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D8" w:rsidRPr="00380795" w:rsidRDefault="005118D8" w:rsidP="005118D8">
      <w:pPr>
        <w:pStyle w:val="afff0"/>
        <w:ind w:firstLineChars="100" w:firstLine="182"/>
        <w:rPr>
          <w:rFonts w:cs="Times New Roman"/>
          <w:snapToGrid w:val="0"/>
        </w:rPr>
      </w:pPr>
      <w:bookmarkStart w:id="0" w:name="DC_Fk0012"/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様式第</w:t>
      </w:r>
      <w:r w:rsidRPr="00501358">
        <w:rPr>
          <w:rFonts w:ascii="ＭＳ ゴシック" w:eastAsia="ＭＳ ゴシック" w:hAnsi="ＭＳ ゴシック"/>
          <w:snapToGrid w:val="0"/>
          <w:color w:val="000000"/>
        </w:rPr>
        <w:t>11</w:t>
      </w:r>
      <w:r w:rsidRPr="00501358">
        <w:rPr>
          <w:rFonts w:ascii="ＭＳ ゴシック" w:eastAsia="ＭＳ ゴシック" w:hAnsi="ＭＳ ゴシック" w:hint="eastAsia"/>
          <w:snapToGrid w:val="0"/>
          <w:color w:val="000000"/>
        </w:rPr>
        <w:t>号</w:t>
      </w:r>
      <w:bookmarkEnd w:id="0"/>
      <w:r w:rsidRPr="00380795">
        <w:rPr>
          <w:rFonts w:hAnsi="Century" w:hint="eastAsia"/>
          <w:snapToGrid w:val="0"/>
        </w:rPr>
        <w:t>（第</w:t>
      </w:r>
      <w:r w:rsidRPr="00380795">
        <w:rPr>
          <w:rFonts w:hAnsi="Century"/>
          <w:snapToGrid w:val="0"/>
        </w:rPr>
        <w:t>13</w:t>
      </w:r>
      <w:r w:rsidRPr="00380795">
        <w:rPr>
          <w:rFonts w:hAnsi="Century" w:hint="eastAsia"/>
          <w:snapToGrid w:val="0"/>
        </w:rPr>
        <w:t>条関係）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overflowPunct w:val="0"/>
        <w:autoSpaceDE w:val="0"/>
        <w:autoSpaceDN w:val="0"/>
        <w:snapToGrid w:val="0"/>
        <w:jc w:val="center"/>
        <w:rPr>
          <w:rFonts w:hAnsi="Century"/>
          <w:snapToGrid w:val="0"/>
        </w:rPr>
      </w:pPr>
      <w:r w:rsidRPr="005118D8">
        <w:rPr>
          <w:rFonts w:hAnsi="Century" w:hint="eastAsia"/>
          <w:snapToGrid w:val="0"/>
          <w:spacing w:val="37"/>
          <w:kern w:val="0"/>
          <w:fitText w:val="2730" w:id="-1435276800"/>
        </w:rPr>
        <w:t>残余財産譲渡認証申請</w:t>
      </w:r>
      <w:r w:rsidRPr="005118D8">
        <w:rPr>
          <w:rFonts w:hAnsi="Century" w:hint="eastAsia"/>
          <w:snapToGrid w:val="0"/>
          <w:spacing w:val="5"/>
          <w:kern w:val="0"/>
          <w:fitText w:val="2730" w:id="-1435276800"/>
        </w:rPr>
        <w:t>書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jc w:val="right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宛先</w:t>
      </w:r>
      <w:r>
        <w:rPr>
          <w:rFonts w:ascii="?l?r ??fc" w:hAnsi="Century" w:hint="eastAsia"/>
          <w:snapToGrid w:val="0"/>
        </w:rPr>
        <w:t>）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滋賀県知事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申請者　　　　　　　　　　　　　　　　　　　　　　　　　　　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right="-1"/>
        <w:jc w:val="right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清算人　　　　　　　　　　　　　　　　　　　　　　　　　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住所または居所　　　　　　　　　　　　　　　　　　　　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氏名　　　　　　　　　　　　　　　　　　　　　　　　　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right="-1" w:firstLineChars="1397" w:firstLine="2538"/>
        <w:jc w:val="right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電話番号　　　　　　　　　　　　　　　　　　　　　　　</w:t>
      </w:r>
    </w:p>
    <w:p w:rsidR="005118D8" w:rsidRPr="0014529D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Pr="00222066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 xml:space="preserve">　下記のとおり残余財産を譲渡することについて、特定非営利活動促進法第</w:t>
      </w:r>
      <w:r>
        <w:rPr>
          <w:rFonts w:hAnsi="Century"/>
          <w:snapToGrid w:val="0"/>
        </w:rPr>
        <w:t>32</w:t>
      </w:r>
      <w:r>
        <w:rPr>
          <w:rFonts w:hAnsi="Century" w:hint="eastAsia"/>
          <w:snapToGrid w:val="0"/>
        </w:rPr>
        <w:t>条第</w:t>
      </w:r>
      <w:r>
        <w:rPr>
          <w:rFonts w:ascii="?l?r ??fc" w:hAnsi="Century" w:hint="eastAsia"/>
          <w:snapToGrid w:val="0"/>
        </w:rPr>
        <w:t>２</w:t>
      </w:r>
      <w:r>
        <w:rPr>
          <w:rFonts w:hAnsi="Century" w:hint="eastAsia"/>
          <w:snapToGrid w:val="0"/>
        </w:rPr>
        <w:t>項の認証を受けたいので、申請します。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記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jc w:val="center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1" w:name="DC_Sd0032"/>
      <w:r w:rsidRPr="00501358">
        <w:rPr>
          <w:rFonts w:ascii="?l?r ??fc" w:hAnsi="Century" w:hint="eastAsia"/>
          <w:snapToGrid w:val="0"/>
          <w:color w:val="000000"/>
        </w:rPr>
        <w:t>１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1"/>
      <w:r>
        <w:rPr>
          <w:rFonts w:hAnsi="Century" w:hint="eastAsia"/>
          <w:snapToGrid w:val="0"/>
        </w:rPr>
        <w:t>特定非営利活動法人の名称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2" w:name="DC_Sd0033"/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2"/>
      <w:r>
        <w:rPr>
          <w:rFonts w:hAnsi="Century" w:hint="eastAsia"/>
          <w:snapToGrid w:val="0"/>
        </w:rPr>
        <w:t>譲渡しようとする残余財産の内容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cs="Times New Roman"/>
          <w:snapToGrid w:val="0"/>
        </w:rPr>
      </w:pPr>
      <w:bookmarkStart w:id="3" w:name="DC_Sd0034"/>
      <w:r w:rsidRPr="00501358">
        <w:rPr>
          <w:rFonts w:ascii="?l?r ??fc" w:hAnsi="Century" w:hint="eastAsia"/>
          <w:snapToGrid w:val="0"/>
          <w:color w:val="000000"/>
        </w:rPr>
        <w:t>３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3"/>
      <w:r>
        <w:rPr>
          <w:rFonts w:hAnsi="Century" w:hint="eastAsia"/>
          <w:snapToGrid w:val="0"/>
        </w:rPr>
        <w:t>残余財産を譲渡しようとする相手方の名称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Pr="00A21122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overflowPunct w:val="0"/>
        <w:autoSpaceDE w:val="0"/>
        <w:autoSpaceDN w:val="0"/>
        <w:snapToGrid w:val="0"/>
        <w:rPr>
          <w:rFonts w:hAnsi="ＭＳ 明朝"/>
          <w:snapToGrid w:val="0"/>
        </w:rPr>
      </w:pPr>
    </w:p>
    <w:p w:rsidR="005118D8" w:rsidRPr="00B15B35" w:rsidRDefault="005118D8" w:rsidP="005118D8">
      <w:pPr>
        <w:pStyle w:val="afff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  <w:r w:rsidRPr="00B15B35">
        <w:rPr>
          <w:rFonts w:hAnsi="ＭＳ 明朝" w:hint="eastAsia"/>
          <w:snapToGrid w:val="0"/>
        </w:rPr>
        <w:t>※</w:t>
      </w:r>
      <w:r>
        <w:rPr>
          <w:rFonts w:hAnsi="ＭＳ 明朝" w:hint="eastAsia"/>
          <w:snapToGrid w:val="0"/>
        </w:rPr>
        <w:t xml:space="preserve">　</w:t>
      </w:r>
      <w:r w:rsidRPr="00B15B35">
        <w:rPr>
          <w:rFonts w:hAnsi="Century" w:cs="Times New Roman" w:hint="eastAsia"/>
          <w:snapToGrid w:val="0"/>
        </w:rPr>
        <w:t>代理申請時使用欄</w:t>
      </w:r>
    </w:p>
    <w:tbl>
      <w:tblPr>
        <w:tblStyle w:val="affff"/>
        <w:tblW w:w="9100" w:type="dxa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5118D8" w:rsidRPr="00501358" w:rsidTr="00EE17A7">
        <w:trPr>
          <w:jc w:val="left"/>
        </w:trPr>
        <w:tc>
          <w:tcPr>
            <w:tcW w:w="9170" w:type="dxa"/>
            <w:shd w:val="clear" w:color="auto" w:fill="auto"/>
          </w:tcPr>
          <w:p w:rsidR="005118D8" w:rsidRPr="00501358" w:rsidRDefault="005118D8" w:rsidP="00EE17A7">
            <w:pPr>
              <w:pStyle w:val="afff0"/>
              <w:overflowPunct w:val="0"/>
              <w:autoSpaceDE w:val="0"/>
              <w:autoSpaceDN w:val="0"/>
              <w:snapToGrid w:val="0"/>
              <w:ind w:firstLineChars="50" w:firstLine="91"/>
              <w:rPr>
                <w:rFonts w:hAnsi="Century" w:cs="Times New Roman"/>
                <w:snapToGrid w:val="0"/>
                <w:color w:val="000000"/>
              </w:rPr>
            </w:pPr>
            <w:bookmarkStart w:id="4" w:name="DC_Tw0014"/>
            <w:r w:rsidRPr="00501358">
              <w:rPr>
                <w:rFonts w:hAnsi="Century" w:cs="Times New Roman" w:hint="eastAsia"/>
                <w:snapToGrid w:val="0"/>
                <w:color w:val="000000"/>
              </w:rPr>
              <w:t>申請代理人</w:t>
            </w:r>
          </w:p>
          <w:p w:rsidR="005118D8" w:rsidRPr="00501358" w:rsidRDefault="005118D8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住所</w:t>
            </w:r>
          </w:p>
          <w:p w:rsidR="005118D8" w:rsidRPr="00501358" w:rsidRDefault="005118D8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氏名</w:t>
            </w:r>
          </w:p>
          <w:p w:rsidR="005118D8" w:rsidRPr="00501358" w:rsidRDefault="005118D8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150" w:firstLine="272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（法人にあっては、主たる事務所の所在地、名称および代表者の氏名）</w:t>
            </w:r>
          </w:p>
          <w:p w:rsidR="005118D8" w:rsidRPr="00501358" w:rsidRDefault="005118D8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行政書士登録番号</w:t>
            </w:r>
          </w:p>
          <w:p w:rsidR="005118D8" w:rsidRPr="00501358" w:rsidRDefault="005118D8" w:rsidP="00EE17A7">
            <w:pPr>
              <w:pStyle w:val="afff0"/>
              <w:wordWrap w:val="0"/>
              <w:overflowPunct w:val="0"/>
              <w:autoSpaceDE w:val="0"/>
              <w:autoSpaceDN w:val="0"/>
              <w:snapToGrid w:val="0"/>
              <w:ind w:firstLineChars="250" w:firstLine="454"/>
              <w:rPr>
                <w:rFonts w:hAnsi="Century" w:cs="Times New Roman"/>
                <w:snapToGrid w:val="0"/>
                <w:color w:val="000000"/>
              </w:rPr>
            </w:pPr>
            <w:r w:rsidRPr="00501358">
              <w:rPr>
                <w:rFonts w:hAnsi="Century" w:cs="Times New Roman" w:hint="eastAsia"/>
                <w:snapToGrid w:val="0"/>
                <w:color w:val="000000"/>
              </w:rPr>
              <w:t>連絡先（電話番号またはメールアドレス）</w:t>
            </w:r>
          </w:p>
        </w:tc>
      </w:tr>
      <w:bookmarkEnd w:id="4"/>
    </w:tbl>
    <w:p w:rsidR="005118D8" w:rsidRPr="00174A79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</w:rPr>
      </w:pP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left="336" w:hanging="336"/>
        <w:rPr>
          <w:rFonts w:cs="Times New Roman"/>
          <w:snapToGrid w:val="0"/>
        </w:rPr>
      </w:pPr>
      <w:r>
        <w:rPr>
          <w:rFonts w:hAnsi="Century" w:hint="eastAsia"/>
          <w:snapToGrid w:val="0"/>
        </w:rPr>
        <w:t>注</w:t>
      </w:r>
      <w:r>
        <w:rPr>
          <w:rFonts w:ascii="?l?r ??fc" w:hAnsi="Century" w:hint="eastAsia"/>
          <w:snapToGrid w:val="0"/>
        </w:rPr>
        <w:t>１</w:t>
      </w:r>
      <w:r>
        <w:rPr>
          <w:rFonts w:hAnsi="Century" w:hint="eastAsia"/>
          <w:snapToGrid w:val="0"/>
        </w:rPr>
        <w:t xml:space="preserve">　用紙の大きさは、日本産業規格Ａ列４番とする。</w:t>
      </w:r>
    </w:p>
    <w:p w:rsidR="005118D8" w:rsidRDefault="005118D8" w:rsidP="005118D8">
      <w:pPr>
        <w:pStyle w:val="afff0"/>
        <w:wordWrap w:val="0"/>
        <w:overflowPunct w:val="0"/>
        <w:autoSpaceDE w:val="0"/>
        <w:autoSpaceDN w:val="0"/>
        <w:snapToGrid w:val="0"/>
        <w:ind w:left="420" w:hanging="420"/>
        <w:rPr>
          <w:rFonts w:cs="Times New Roman"/>
          <w:snapToGrid w:val="0"/>
        </w:rPr>
      </w:pPr>
      <w:bookmarkStart w:id="5" w:name="DC_Sd0035"/>
      <w:r w:rsidRPr="00501358">
        <w:rPr>
          <w:rFonts w:hAnsi="Century" w:hint="eastAsia"/>
          <w:snapToGrid w:val="0"/>
          <w:color w:val="000000"/>
        </w:rPr>
        <w:t xml:space="preserve">　</w:t>
      </w:r>
      <w:r w:rsidRPr="00501358">
        <w:rPr>
          <w:rFonts w:ascii="?l?r ??fc" w:hAnsi="Century" w:hint="eastAsia"/>
          <w:snapToGrid w:val="0"/>
          <w:color w:val="000000"/>
        </w:rPr>
        <w:t>２</w:t>
      </w:r>
      <w:r w:rsidRPr="00501358">
        <w:rPr>
          <w:rFonts w:hAnsi="Century" w:hint="eastAsia"/>
          <w:snapToGrid w:val="0"/>
          <w:color w:val="000000"/>
        </w:rPr>
        <w:t xml:space="preserve">　</w:t>
      </w:r>
      <w:bookmarkEnd w:id="5"/>
      <w:r>
        <w:rPr>
          <w:rFonts w:ascii="?l?r ??fc" w:hAnsi="Century" w:hint="eastAsia"/>
          <w:snapToGrid w:val="0"/>
        </w:rPr>
        <w:t>３</w:t>
      </w:r>
      <w:r>
        <w:rPr>
          <w:rFonts w:hAnsi="Century" w:hint="eastAsia"/>
          <w:snapToGrid w:val="0"/>
        </w:rPr>
        <w:t>には、残余財産を譲渡しようとする相手方が複数ある場合には、それぞれに譲渡しようとする財産を記載すること。</w:t>
      </w:r>
    </w:p>
    <w:p w:rsidR="00B509EC" w:rsidRPr="005118D8" w:rsidRDefault="00B509EC" w:rsidP="005118D8">
      <w:bookmarkStart w:id="6" w:name="_GoBack"/>
      <w:bookmarkEnd w:id="6"/>
    </w:p>
    <w:sectPr w:rsidR="00B509EC" w:rsidRPr="005118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4FAC-960E-400F-902D-8750EA09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257</Characters>
  <Application>Microsoft Office Word</Application>
  <DocSecurity>0</DocSecurity>
  <Lines>51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2022-10-14T04:42:00Z</dcterms:created>
  <dcterms:modified xsi:type="dcterms:W3CDTF">2022-10-14T04:42:00Z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