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DE" w:rsidRPr="009B0761" w:rsidRDefault="008B6ADE" w:rsidP="008B6ADE">
      <w:pPr>
        <w:ind w:firstLineChars="100" w:firstLine="182"/>
      </w:pPr>
      <w:bookmarkStart w:id="0" w:name="DC_Fk0011"/>
      <w:r w:rsidRPr="00501358">
        <w:rPr>
          <w:rFonts w:ascii="ＭＳ ゴシック" w:eastAsia="ＭＳ ゴシック" w:hAnsi="ＭＳ ゴシック" w:hint="eastAsia"/>
          <w:color w:val="000000"/>
        </w:rPr>
        <w:t>様式第</w:t>
      </w:r>
      <w:r w:rsidRPr="00501358">
        <w:rPr>
          <w:rFonts w:ascii="ＭＳ ゴシック" w:eastAsia="ＭＳ ゴシック" w:hAnsi="ＭＳ ゴシック"/>
          <w:color w:val="000000"/>
        </w:rPr>
        <w:t>10</w:t>
      </w:r>
      <w:r w:rsidRPr="00501358">
        <w:rPr>
          <w:rFonts w:ascii="ＭＳ ゴシック" w:eastAsia="ＭＳ ゴシック" w:hAnsi="ＭＳ ゴシック" w:hint="eastAsia"/>
          <w:color w:val="000000"/>
        </w:rPr>
        <w:t>号</w:t>
      </w:r>
      <w:bookmarkEnd w:id="0"/>
      <w:r w:rsidRPr="009B0761">
        <w:rPr>
          <w:rFonts w:hint="eastAsia"/>
        </w:rPr>
        <w:t>（第</w:t>
      </w:r>
      <w:r w:rsidRPr="009B0761">
        <w:t>12</w:t>
      </w:r>
      <w:r w:rsidRPr="009B0761">
        <w:rPr>
          <w:rFonts w:hint="eastAsia"/>
        </w:rPr>
        <w:t>条関係）</w:t>
      </w:r>
    </w:p>
    <w:p w:rsidR="008B6ADE" w:rsidRPr="0043795C" w:rsidRDefault="008B6ADE" w:rsidP="008B6ADE">
      <w:pPr>
        <w:autoSpaceDE w:val="0"/>
        <w:autoSpaceDN w:val="0"/>
        <w:ind w:firstLineChars="100" w:firstLine="182"/>
      </w:pPr>
    </w:p>
    <w:p w:rsidR="008B6ADE" w:rsidRPr="0043795C" w:rsidRDefault="008B6ADE" w:rsidP="008B6ADE">
      <w:pPr>
        <w:autoSpaceDE w:val="0"/>
        <w:autoSpaceDN w:val="0"/>
        <w:jc w:val="center"/>
      </w:pPr>
      <w:r w:rsidRPr="0043795C">
        <w:rPr>
          <w:rFonts w:hint="eastAsia"/>
        </w:rPr>
        <w:t>清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算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人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就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任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届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出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書</w:t>
      </w:r>
    </w:p>
    <w:p w:rsidR="008B6ADE" w:rsidRPr="0043795C" w:rsidRDefault="008B6ADE" w:rsidP="008B6ADE">
      <w:pPr>
        <w:autoSpaceDE w:val="0"/>
        <w:autoSpaceDN w:val="0"/>
      </w:pPr>
    </w:p>
    <w:p w:rsidR="008B6ADE" w:rsidRPr="0043795C" w:rsidRDefault="008B6ADE" w:rsidP="008B6ADE">
      <w:pPr>
        <w:autoSpaceDE w:val="0"/>
        <w:autoSpaceDN w:val="0"/>
        <w:jc w:val="right"/>
      </w:pPr>
      <w:r w:rsidRPr="0043795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3795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3795C">
        <w:rPr>
          <w:rFonts w:hint="eastAsia"/>
        </w:rPr>
        <w:t>日</w:t>
      </w:r>
    </w:p>
    <w:p w:rsidR="008B6ADE" w:rsidRDefault="008B6ADE" w:rsidP="008B6ADE">
      <w:pPr>
        <w:autoSpaceDE w:val="0"/>
        <w:autoSpaceDN w:val="0"/>
        <w:ind w:firstLineChars="100" w:firstLine="182"/>
      </w:pPr>
      <w:r w:rsidRPr="0043795C">
        <w:rPr>
          <w:rFonts w:hint="eastAsia"/>
        </w:rPr>
        <w:t>（宛先）</w:t>
      </w:r>
    </w:p>
    <w:p w:rsidR="008B6ADE" w:rsidRPr="0043795C" w:rsidRDefault="008B6ADE" w:rsidP="008B6ADE">
      <w:pPr>
        <w:autoSpaceDE w:val="0"/>
        <w:autoSpaceDN w:val="0"/>
        <w:ind w:firstLineChars="200" w:firstLine="363"/>
      </w:pPr>
      <w:r w:rsidRPr="0043795C">
        <w:rPr>
          <w:rFonts w:hint="eastAsia"/>
        </w:rPr>
        <w:t>滋賀県知事</w:t>
      </w: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清算人　　　　　　　　　　　　　　　　　　　　　　　　　</w:t>
      </w: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住所または居所　　　　　　　　　　　　　　　　　　　　</w:t>
      </w: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氏名　　　　　　　　　　　　　　　　　　　　　　　　　</w:t>
      </w: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</w:t>
      </w:r>
    </w:p>
    <w:p w:rsidR="008B6ADE" w:rsidRPr="0014529D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8B6ADE" w:rsidRPr="003E04E4" w:rsidRDefault="008B6ADE" w:rsidP="008B6ADE">
      <w:pPr>
        <w:autoSpaceDE w:val="0"/>
        <w:autoSpaceDN w:val="0"/>
      </w:pPr>
    </w:p>
    <w:p w:rsidR="008B6ADE" w:rsidRPr="0043795C" w:rsidRDefault="008B6ADE" w:rsidP="008B6ADE">
      <w:pPr>
        <w:autoSpaceDE w:val="0"/>
        <w:autoSpaceDN w:val="0"/>
        <w:ind w:firstLineChars="100" w:firstLine="174"/>
      </w:pPr>
      <w:r w:rsidRPr="0043795C">
        <w:rPr>
          <w:rFonts w:hint="eastAsia"/>
          <w:spacing w:val="-4"/>
        </w:rPr>
        <w:t>下記のとおり</w:t>
      </w:r>
      <w:r>
        <w:rPr>
          <w:rFonts w:hint="eastAsia"/>
          <w:spacing w:val="-4"/>
        </w:rPr>
        <w:t xml:space="preserve">　　　　　　　　　</w:t>
      </w:r>
      <w:r w:rsidRPr="0043795C">
        <w:rPr>
          <w:rFonts w:hint="eastAsia"/>
          <w:spacing w:val="-4"/>
        </w:rPr>
        <w:t>の解散に係る清算中に清算人が就任したので、特定非営利活動促進法第</w:t>
      </w:r>
      <w:r w:rsidRPr="0043795C">
        <w:rPr>
          <w:spacing w:val="-4"/>
        </w:rPr>
        <w:t>31</w:t>
      </w:r>
      <w:r w:rsidRPr="0043795C">
        <w:rPr>
          <w:rFonts w:hint="eastAsia"/>
          <w:spacing w:val="-4"/>
        </w:rPr>
        <w:t>条の８</w:t>
      </w:r>
      <w:r w:rsidRPr="0043795C">
        <w:rPr>
          <w:rFonts w:hint="eastAsia"/>
        </w:rPr>
        <w:t>の規定により、届け出ます。</w:t>
      </w:r>
    </w:p>
    <w:p w:rsidR="008B6ADE" w:rsidRPr="003E04E4" w:rsidRDefault="008B6ADE" w:rsidP="008B6ADE">
      <w:pPr>
        <w:autoSpaceDE w:val="0"/>
        <w:autoSpaceDN w:val="0"/>
      </w:pPr>
    </w:p>
    <w:p w:rsidR="008B6ADE" w:rsidRPr="0043795C" w:rsidRDefault="008B6ADE" w:rsidP="008B6ADE">
      <w:pPr>
        <w:autoSpaceDE w:val="0"/>
        <w:autoSpaceDN w:val="0"/>
        <w:jc w:val="center"/>
      </w:pPr>
      <w:r w:rsidRPr="0043795C">
        <w:rPr>
          <w:rFonts w:hint="eastAsia"/>
        </w:rPr>
        <w:t>記</w:t>
      </w:r>
    </w:p>
    <w:p w:rsidR="008B6ADE" w:rsidRPr="0043795C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  <w:bookmarkStart w:id="1" w:name="DC_Sd0029"/>
      <w:r w:rsidRPr="00501358">
        <w:rPr>
          <w:rFonts w:hint="eastAsia"/>
          <w:color w:val="000000"/>
        </w:rPr>
        <w:t xml:space="preserve">１　</w:t>
      </w:r>
      <w:bookmarkEnd w:id="1"/>
      <w:r w:rsidRPr="0043795C">
        <w:rPr>
          <w:rFonts w:hint="eastAsia"/>
        </w:rPr>
        <w:t>特定非営利活動法人の名称</w:t>
      </w: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Pr="0043795C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  <w:bookmarkStart w:id="2" w:name="DC_Sd0030"/>
      <w:r w:rsidRPr="00501358">
        <w:rPr>
          <w:rFonts w:hint="eastAsia"/>
          <w:color w:val="000000"/>
        </w:rPr>
        <w:t xml:space="preserve">２　</w:t>
      </w:r>
      <w:bookmarkEnd w:id="2"/>
      <w:r w:rsidRPr="0043795C">
        <w:rPr>
          <w:rFonts w:hint="eastAsia"/>
        </w:rPr>
        <w:t>清算人の氏名および住所または居所</w:t>
      </w: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Pr="0043795C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  <w:bookmarkStart w:id="3" w:name="DC_Sd0031"/>
      <w:r w:rsidRPr="00501358">
        <w:rPr>
          <w:rFonts w:hint="eastAsia"/>
          <w:color w:val="000000"/>
        </w:rPr>
        <w:t xml:space="preserve">３　</w:t>
      </w:r>
      <w:bookmarkEnd w:id="3"/>
      <w:r w:rsidRPr="0043795C">
        <w:rPr>
          <w:rFonts w:hint="eastAsia"/>
        </w:rPr>
        <w:t>清算人が就任した年月日</w:t>
      </w:r>
    </w:p>
    <w:p w:rsidR="008B6ADE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　　　　　　　　　　　年　　月　　日</w:t>
      </w: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autoSpaceDE w:val="0"/>
        <w:autoSpaceDN w:val="0"/>
      </w:pPr>
    </w:p>
    <w:p w:rsidR="008B6ADE" w:rsidRDefault="008B6ADE" w:rsidP="008B6ADE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8B6ADE" w:rsidRPr="00B15B35" w:rsidRDefault="008B6ADE" w:rsidP="008B6ADE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8B6ADE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8B6ADE" w:rsidRPr="00501358" w:rsidRDefault="008B6ADE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4" w:name="DC_Tw0013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8B6ADE" w:rsidRPr="00501358" w:rsidRDefault="008B6ADE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8B6ADE" w:rsidRPr="00501358" w:rsidRDefault="008B6ADE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8B6ADE" w:rsidRPr="00501358" w:rsidRDefault="008B6ADE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8B6ADE" w:rsidRPr="00501358" w:rsidRDefault="008B6ADE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8B6ADE" w:rsidRPr="00501358" w:rsidRDefault="008B6ADE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4"/>
    </w:tbl>
    <w:p w:rsidR="008B6ADE" w:rsidRPr="00174A79" w:rsidRDefault="008B6ADE" w:rsidP="008B6ADE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8B6ADE" w:rsidRPr="0043795C" w:rsidRDefault="008B6ADE" w:rsidP="008B6ADE">
      <w:pPr>
        <w:autoSpaceDE w:val="0"/>
        <w:autoSpaceDN w:val="0"/>
      </w:pPr>
      <w:r w:rsidRPr="0043795C">
        <w:rPr>
          <w:rFonts w:hint="eastAsia"/>
        </w:rPr>
        <w:t>注</w:t>
      </w:r>
      <w:r>
        <w:rPr>
          <w:rFonts w:hint="eastAsia"/>
        </w:rPr>
        <w:t xml:space="preserve">　</w:t>
      </w:r>
      <w:r w:rsidRPr="0043795C">
        <w:rPr>
          <w:rFonts w:hint="eastAsia"/>
        </w:rPr>
        <w:t>用紙の大きさは、</w:t>
      </w:r>
      <w:r>
        <w:rPr>
          <w:rFonts w:hint="eastAsia"/>
        </w:rPr>
        <w:t>日本産業規格Ａ列４番</w:t>
      </w:r>
      <w:r w:rsidRPr="0043795C">
        <w:rPr>
          <w:rFonts w:hint="eastAsia"/>
        </w:rPr>
        <w:t>とする。</w:t>
      </w:r>
    </w:p>
    <w:p w:rsidR="00B509EC" w:rsidRPr="008B6ADE" w:rsidRDefault="00B509EC" w:rsidP="004A1E1C">
      <w:bookmarkStart w:id="5" w:name="_GoBack"/>
      <w:bookmarkEnd w:id="5"/>
    </w:p>
    <w:sectPr w:rsidR="00B509EC" w:rsidRPr="008B6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403B-4E0F-4E8A-A6A1-9100ADCB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236</Characters>
  <Application>Microsoft Office Word</Application>
  <DocSecurity>0</DocSecurity>
  <Lines>47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2022-10-14T04:41:00Z</dcterms:created>
  <dcterms:modified xsi:type="dcterms:W3CDTF">2022-10-14T04:41:00Z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