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3820" w14:textId="6E27C977" w:rsidR="008131D6" w:rsidRPr="008C0914" w:rsidRDefault="008131D6" w:rsidP="008C0914">
      <w:pPr>
        <w:ind w:firstLineChars="100" w:firstLine="281"/>
        <w:jc w:val="center"/>
        <w:rPr>
          <w:rFonts w:asciiTheme="majorEastAsia" w:eastAsiaTheme="majorEastAsia" w:hAnsiTheme="majorEastAsia"/>
          <w:b/>
          <w:sz w:val="28"/>
        </w:rPr>
      </w:pPr>
      <w:r w:rsidRPr="008C0914">
        <w:rPr>
          <w:rFonts w:asciiTheme="majorEastAsia" w:eastAsiaTheme="majorEastAsia" w:hAnsiTheme="majorEastAsia" w:hint="eastAsia"/>
          <w:b/>
          <w:sz w:val="28"/>
        </w:rPr>
        <w:t>高圧ガス製造施設等変更明細書（冷凍則）</w:t>
      </w:r>
    </w:p>
    <w:p w14:paraId="32D39A08" w14:textId="21D99707" w:rsidR="00947CF2" w:rsidRDefault="00947CF2" w:rsidP="00947CF2"/>
    <w:p w14:paraId="17A58B28" w14:textId="77777777" w:rsidR="00ED3084" w:rsidRPr="001D0E09" w:rsidRDefault="00ED3084" w:rsidP="00ED3084"/>
    <w:p w14:paraId="33758AB4" w14:textId="3AC9A0F9" w:rsidR="00ED3084" w:rsidRPr="00C7733A" w:rsidRDefault="005D69A3" w:rsidP="00C7733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製造</w:t>
      </w:r>
      <w:r w:rsidR="00ED3084">
        <w:rPr>
          <w:rFonts w:asciiTheme="majorEastAsia" w:eastAsiaTheme="majorEastAsia" w:hAnsiTheme="majorEastAsia" w:hint="eastAsia"/>
          <w:b/>
          <w:bCs/>
        </w:rPr>
        <w:t>の目的</w:t>
      </w:r>
      <w:bookmarkStart w:id="0" w:name="_Hlk167176906"/>
      <w:r w:rsidR="00C7733A" w:rsidRPr="001D0E09">
        <w:rPr>
          <w:rFonts w:asciiTheme="minorEastAsia" w:hAnsiTheme="minorEastAsia" w:hint="eastAsia"/>
        </w:rPr>
        <w:t>（あてはまるものに〇をつける。）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3"/>
        <w:gridCol w:w="850"/>
        <w:gridCol w:w="884"/>
        <w:gridCol w:w="1045"/>
        <w:gridCol w:w="1046"/>
        <w:gridCol w:w="1046"/>
        <w:gridCol w:w="1084"/>
        <w:gridCol w:w="1116"/>
      </w:tblGrid>
      <w:tr w:rsidR="003F559A" w14:paraId="42B4788F" w14:textId="29FF443B" w:rsidTr="005F6B89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BA465E7" w14:textId="7E6F69D8" w:rsidR="00C7733A" w:rsidRPr="00014F6A" w:rsidRDefault="00C7733A" w:rsidP="00ED3084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014F6A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種類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E623A9" w14:textId="14D584FA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製氷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F2F4F2" w14:textId="20A72AB1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冷蔵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BA6A2" w14:textId="30C308D1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冷凍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244999" w14:textId="574D60FA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冷暖房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286DFD" w14:textId="0A24D3E0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化学用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10630B" w14:textId="08F63119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試験・研究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C61C58F" w14:textId="77777777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その他</w:t>
            </w:r>
          </w:p>
          <w:p w14:paraId="40E948F3" w14:textId="5773B4C6" w:rsidR="00C7733A" w:rsidRPr="0046736F" w:rsidRDefault="00C7733A" w:rsidP="00ED3084">
            <w:pPr>
              <w:rPr>
                <w:rFonts w:asciiTheme="minorEastAsia" w:hAnsiTheme="minorEastAsia"/>
                <w:sz w:val="18"/>
                <w:szCs w:val="20"/>
              </w:rPr>
            </w:pPr>
            <w:r w:rsidRPr="0046736F">
              <w:rPr>
                <w:rFonts w:asciiTheme="minorEastAsia" w:hAnsiTheme="minorEastAsia" w:hint="eastAsia"/>
                <w:sz w:val="18"/>
                <w:szCs w:val="20"/>
              </w:rPr>
              <w:t>（　　　）</w:t>
            </w:r>
          </w:p>
        </w:tc>
      </w:tr>
      <w:tr w:rsidR="00C53F98" w14:paraId="108CB65D" w14:textId="50A070FC" w:rsidTr="005F6B89"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081DE71" w14:textId="07B448ED" w:rsidR="00C53F98" w:rsidRPr="00014F6A" w:rsidRDefault="00C53F98" w:rsidP="00D045CB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014F6A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変更前の用途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14:paraId="313F5C62" w14:textId="53E1A04D" w:rsidR="00C53F98" w:rsidRPr="00014F6A" w:rsidRDefault="00C53F98" w:rsidP="00D045CB">
            <w:pPr>
              <w:rPr>
                <w:rFonts w:asciiTheme="minorEastAsia" w:hAnsiTheme="minorEastAsia"/>
                <w:color w:val="000000" w:themeColor="text1"/>
                <w:sz w:val="18"/>
                <w:szCs w:val="20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</w:tcPr>
          <w:p w14:paraId="66C7F271" w14:textId="0CF95294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</w:tcPr>
          <w:p w14:paraId="1FACC6E6" w14:textId="27B60562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</w:tcBorders>
          </w:tcPr>
          <w:p w14:paraId="425723F8" w14:textId="0B506EC4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</w:tcBorders>
          </w:tcPr>
          <w:p w14:paraId="240BC6B3" w14:textId="7A257D9A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14:paraId="72D28030" w14:textId="5C9FD118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right w:val="single" w:sz="12" w:space="0" w:color="auto"/>
            </w:tcBorders>
          </w:tcPr>
          <w:p w14:paraId="361B642A" w14:textId="11C8BA4D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C53F98" w14:paraId="04F5780C" w14:textId="77777777" w:rsidTr="005F6B89"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8C2B366" w14:textId="3EC53821" w:rsidR="00C53F98" w:rsidRPr="00014F6A" w:rsidRDefault="00C53F98" w:rsidP="00D045CB">
            <w:pPr>
              <w:rPr>
                <w:rFonts w:asciiTheme="minorEastAsia" w:hAnsiTheme="minorEastAsia"/>
                <w:b/>
                <w:bCs/>
                <w:sz w:val="18"/>
                <w:szCs w:val="20"/>
              </w:rPr>
            </w:pPr>
            <w:r w:rsidRPr="00014F6A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変更後の用途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</w:tcPr>
          <w:p w14:paraId="20692566" w14:textId="0BA4067C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884" w:type="dxa"/>
            <w:tcBorders>
              <w:bottom w:val="single" w:sz="12" w:space="0" w:color="auto"/>
            </w:tcBorders>
          </w:tcPr>
          <w:p w14:paraId="7CCC8F9F" w14:textId="65626AB1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45" w:type="dxa"/>
            <w:tcBorders>
              <w:bottom w:val="single" w:sz="12" w:space="0" w:color="auto"/>
            </w:tcBorders>
          </w:tcPr>
          <w:p w14:paraId="4EAEB13C" w14:textId="16DADD24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14:paraId="1ED228FC" w14:textId="767C3A70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14:paraId="7F7B0B62" w14:textId="71F24634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14:paraId="2E70A584" w14:textId="628A6284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1116" w:type="dxa"/>
            <w:tcBorders>
              <w:bottom w:val="single" w:sz="12" w:space="0" w:color="auto"/>
              <w:right w:val="single" w:sz="12" w:space="0" w:color="auto"/>
            </w:tcBorders>
          </w:tcPr>
          <w:p w14:paraId="328A769F" w14:textId="11CF8E14" w:rsidR="00C53F98" w:rsidRPr="0046736F" w:rsidRDefault="00C53F98" w:rsidP="00D045CB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14:paraId="4F269B97" w14:textId="77777777" w:rsidR="008A3B8C" w:rsidRPr="00EB3210" w:rsidRDefault="008A3B8C" w:rsidP="00ED3084">
      <w:pPr>
        <w:rPr>
          <w:rFonts w:asciiTheme="minorEastAsia" w:hAnsiTheme="minorEastAsia" w:hint="eastAsia"/>
          <w:b/>
          <w:bCs/>
        </w:rPr>
      </w:pPr>
    </w:p>
    <w:p w14:paraId="01F12866" w14:textId="2E352FA4" w:rsidR="00ED3084" w:rsidRDefault="00ED3084" w:rsidP="00ED308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製造</w:t>
      </w:r>
      <w:r w:rsidR="0046736F">
        <w:rPr>
          <w:rFonts w:asciiTheme="majorEastAsia" w:eastAsiaTheme="majorEastAsia" w:hAnsiTheme="majorEastAsia" w:hint="eastAsia"/>
          <w:b/>
          <w:bCs/>
        </w:rPr>
        <w:t>設備の種類</w:t>
      </w:r>
      <w:r w:rsidR="0046736F" w:rsidRPr="001D0E09">
        <w:rPr>
          <w:rFonts w:asciiTheme="minorEastAsia" w:hAnsiTheme="minorEastAsia" w:hint="eastAsia"/>
        </w:rPr>
        <w:t>（あてはまるもの</w:t>
      </w:r>
      <w:r w:rsidR="005D69A3" w:rsidRPr="001D0E09">
        <w:rPr>
          <w:rFonts w:asciiTheme="minorEastAsia" w:hAnsiTheme="minorEastAsia" w:hint="eastAsia"/>
        </w:rPr>
        <w:t>を</w:t>
      </w:r>
      <w:r w:rsidR="00D045CB" w:rsidRPr="001D0E09">
        <w:rPr>
          <w:rFonts w:asciiTheme="minorEastAsia" w:hAnsiTheme="minorEastAsia" w:hint="eastAsia"/>
        </w:rPr>
        <w:t>選択</w:t>
      </w:r>
      <w:r w:rsidR="0046736F" w:rsidRPr="001D0E09">
        <w:rPr>
          <w:rFonts w:asciiTheme="minorEastAsia" w:hAnsiTheme="minorEastAsia" w:hint="eastAsia"/>
        </w:rPr>
        <w:t>。）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226"/>
        <w:gridCol w:w="1636"/>
        <w:gridCol w:w="2003"/>
        <w:gridCol w:w="1728"/>
        <w:gridCol w:w="1148"/>
        <w:gridCol w:w="1865"/>
      </w:tblGrid>
      <w:tr w:rsidR="00D045CB" w14:paraId="3E808B01" w14:textId="77777777" w:rsidTr="008A3B8C">
        <w:trPr>
          <w:trHeight w:val="868"/>
        </w:trPr>
        <w:sdt>
          <w:sdtPr>
            <w:rPr>
              <w:rFonts w:asciiTheme="minorEastAsia" w:hAnsiTheme="minorEastAsia" w:hint="eastAsia"/>
            </w:rPr>
            <w:id w:val="1754010112"/>
            <w:placeholder>
              <w:docPart w:val="DefaultPlaceholder_-1854013438"/>
            </w:placeholder>
            <w15:color w:val="000000"/>
            <w:dropDownList>
              <w:listItem w:displayText="ここから選ぶ" w:value="選択肢"/>
              <w:listItem w:displayText="定置式" w:value="定置式"/>
              <w:listItem w:displayText="移動式" w:value="移動式"/>
            </w:dropDownList>
          </w:sdtPr>
          <w:sdtEndPr/>
          <w:sdtContent>
            <w:tc>
              <w:tcPr>
                <w:tcW w:w="1226" w:type="dxa"/>
              </w:tcPr>
              <w:p w14:paraId="66DBD84D" w14:textId="56396038" w:rsidR="00D045CB" w:rsidRDefault="00C53F98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-711719513"/>
            <w:placeholder>
              <w:docPart w:val="DefaultPlaceholder_-1854013438"/>
            </w:placeholder>
            <w15:color w:val="808080"/>
            <w:dropDownList>
              <w:listItem w:displayText="ここから選ぶ" w:value="ここから選ぶ"/>
              <w:listItem w:displayText="直接膨張式" w:value="直接膨張式"/>
              <w:listItem w:displayText="間接式" w:value="間接式"/>
            </w:dropDownList>
          </w:sdtPr>
          <w:sdtEndPr/>
          <w:sdtContent>
            <w:tc>
              <w:tcPr>
                <w:tcW w:w="1636" w:type="dxa"/>
              </w:tcPr>
              <w:p w14:paraId="1B05F8AA" w14:textId="4C96ED5E" w:rsidR="00D045CB" w:rsidRDefault="00C53F98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444738445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単段圧縮" w:value="単段圧縮"/>
              <w:listItem w:displayText="多段圧縮" w:value="多段圧縮"/>
              <w:listItem w:displayText="単元冷凍" w:value="単元冷凍"/>
              <w:listItem w:displayText="多元冷凍" w:value="多元冷凍"/>
              <w:listItem w:displayText="ヒートポンプ式" w:value="ヒートポンプ式"/>
            </w:dropDownList>
          </w:sdtPr>
          <w:sdtEndPr/>
          <w:sdtContent>
            <w:tc>
              <w:tcPr>
                <w:tcW w:w="2003" w:type="dxa"/>
              </w:tcPr>
              <w:p w14:paraId="4F2145E8" w14:textId="037EB3DE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-2030632000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往復動式" w:value="往復動式"/>
              <w:listItem w:displayText="回転式" w:value="回転式"/>
              <w:listItem w:displayText="遠心式" w:value="遠心式"/>
              <w:listItem w:displayText="スクリュー式" w:value="スクリュー式"/>
            </w:dropDownList>
          </w:sdtPr>
          <w:sdtEndPr/>
          <w:sdtContent>
            <w:tc>
              <w:tcPr>
                <w:tcW w:w="1728" w:type="dxa"/>
              </w:tcPr>
              <w:p w14:paraId="4A83BF4E" w14:textId="21F16EEA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-1157677061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水冷式" w:value="水冷式"/>
              <w:listItem w:displayText="空冷式" w:value="空冷式"/>
              <w:listItem w:displayText="蒸発式" w:value="蒸発式"/>
            </w:dropDownList>
          </w:sdtPr>
          <w:sdtEndPr/>
          <w:sdtContent>
            <w:tc>
              <w:tcPr>
                <w:tcW w:w="1148" w:type="dxa"/>
              </w:tcPr>
              <w:p w14:paraId="3B4EEE00" w14:textId="0A11D051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  <w:sdt>
          <w:sdtPr>
            <w:rPr>
              <w:rFonts w:asciiTheme="minorEastAsia" w:hAnsiTheme="minorEastAsia" w:hint="eastAsia"/>
            </w:rPr>
            <w:id w:val="1204299189"/>
            <w:placeholder>
              <w:docPart w:val="DefaultPlaceholder_-1854013438"/>
            </w:placeholder>
            <w:dropDownList>
              <w:listItem w:displayText="ここから選ぶ" w:value="ここから選ぶ"/>
              <w:listItem w:displayText="ユニット型" w:value="ユニット型"/>
              <w:listItem w:displayText="非ユニット型" w:value="非ユニット型"/>
            </w:dropDownList>
          </w:sdtPr>
          <w:sdtEndPr/>
          <w:sdtContent>
            <w:tc>
              <w:tcPr>
                <w:tcW w:w="1865" w:type="dxa"/>
              </w:tcPr>
              <w:p w14:paraId="5E0D4798" w14:textId="618E1D33" w:rsidR="00D045CB" w:rsidRDefault="00D045CB" w:rsidP="00ED3084">
                <w:pPr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ここから選ぶ</w:t>
                </w:r>
              </w:p>
            </w:tc>
          </w:sdtContent>
        </w:sdt>
      </w:tr>
    </w:tbl>
    <w:p w14:paraId="3ED33D9A" w14:textId="77777777" w:rsidR="003271CC" w:rsidRDefault="003271CC" w:rsidP="001F43E4">
      <w:pPr>
        <w:rPr>
          <w:rFonts w:asciiTheme="minorEastAsia" w:hAnsiTheme="minorEastAsia"/>
        </w:rPr>
      </w:pPr>
    </w:p>
    <w:p w14:paraId="71E1FB42" w14:textId="6C597465" w:rsidR="001F43E4" w:rsidRDefault="001F43E4" w:rsidP="001F43E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＜　冷凍設備型式等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1F43E4" w:rsidRPr="007D2551" w14:paraId="6F80CEB9" w14:textId="77777777" w:rsidTr="008137CB">
        <w:tc>
          <w:tcPr>
            <w:tcW w:w="2832" w:type="dxa"/>
            <w:shd w:val="clear" w:color="auto" w:fill="E7E6E6" w:themeFill="background2"/>
          </w:tcPr>
          <w:p w14:paraId="05710E76" w14:textId="77777777" w:rsidR="001F43E4" w:rsidRPr="007D2551" w:rsidRDefault="001F43E4" w:rsidP="008137C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型　式</w:t>
            </w:r>
          </w:p>
        </w:tc>
        <w:tc>
          <w:tcPr>
            <w:tcW w:w="2831" w:type="dxa"/>
            <w:shd w:val="clear" w:color="auto" w:fill="E7E6E6" w:themeFill="background2"/>
          </w:tcPr>
          <w:p w14:paraId="5D448587" w14:textId="77777777" w:rsidR="001F43E4" w:rsidRPr="007D2551" w:rsidRDefault="001F43E4" w:rsidP="008137C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製造番号</w:t>
            </w:r>
          </w:p>
        </w:tc>
        <w:tc>
          <w:tcPr>
            <w:tcW w:w="2831" w:type="dxa"/>
            <w:shd w:val="clear" w:color="auto" w:fill="E7E6E6" w:themeFill="background2"/>
          </w:tcPr>
          <w:p w14:paraId="28C382E2" w14:textId="77777777" w:rsidR="001F43E4" w:rsidRPr="007D2551" w:rsidRDefault="001F43E4" w:rsidP="008137C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冷凍能力（t/日）</w:t>
            </w:r>
          </w:p>
        </w:tc>
      </w:tr>
      <w:tr w:rsidR="001F43E4" w:rsidRPr="007D2551" w14:paraId="2D466406" w14:textId="77777777" w:rsidTr="008137CB">
        <w:tc>
          <w:tcPr>
            <w:tcW w:w="2832" w:type="dxa"/>
          </w:tcPr>
          <w:p w14:paraId="3B877902" w14:textId="77777777" w:rsidR="001F43E4" w:rsidRPr="007D2551" w:rsidRDefault="001F43E4" w:rsidP="008137CB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31" w:type="dxa"/>
          </w:tcPr>
          <w:p w14:paraId="573A077C" w14:textId="77777777" w:rsidR="001F43E4" w:rsidRPr="007D2551" w:rsidRDefault="001F43E4" w:rsidP="008137CB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31" w:type="dxa"/>
          </w:tcPr>
          <w:p w14:paraId="683DFE01" w14:textId="77777777" w:rsidR="001F43E4" w:rsidRPr="007D2551" w:rsidRDefault="001F43E4" w:rsidP="008137C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</w:tbl>
    <w:p w14:paraId="078090D9" w14:textId="77777777" w:rsidR="008A3B8C" w:rsidRPr="004D70B9" w:rsidRDefault="008A3B8C" w:rsidP="00ED3084">
      <w:pPr>
        <w:rPr>
          <w:rFonts w:asciiTheme="minorEastAsia" w:hAnsiTheme="minorEastAsia" w:hint="eastAsia"/>
        </w:rPr>
      </w:pPr>
    </w:p>
    <w:p w14:paraId="368813A2" w14:textId="09606260" w:rsidR="00ED3084" w:rsidRDefault="008A3B8C" w:rsidP="00ED308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３</w:t>
      </w:r>
      <w:r w:rsidR="00ED3084">
        <w:rPr>
          <w:rFonts w:asciiTheme="majorEastAsia" w:eastAsiaTheme="majorEastAsia" w:hAnsiTheme="majorEastAsia" w:hint="eastAsia"/>
          <w:b/>
          <w:bCs/>
        </w:rPr>
        <w:t>．変更の内容</w:t>
      </w:r>
    </w:p>
    <w:p w14:paraId="1D660DD6" w14:textId="27241931" w:rsidR="00ED3084" w:rsidRPr="00881AA9" w:rsidRDefault="00ED3084" w:rsidP="00ED3084">
      <w:pPr>
        <w:ind w:firstLineChars="50" w:firstLine="105"/>
        <w:rPr>
          <w:rFonts w:asciiTheme="minorEastAsia" w:hAnsiTheme="minorEastAsia"/>
          <w:i/>
          <w:iCs/>
          <w:color w:val="767171" w:themeColor="background2" w:themeShade="80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（例）</w:t>
      </w:r>
      <w:r w:rsidR="00714601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設備の老朽化に伴い、圧縮機および配管ならびに安全弁を更新する。</w:t>
      </w:r>
    </w:p>
    <w:p w14:paraId="2EE73B41" w14:textId="3EB96C23" w:rsidR="00714601" w:rsidRPr="00881AA9" w:rsidRDefault="00714601" w:rsidP="00ED3084">
      <w:pPr>
        <w:ind w:firstLineChars="50" w:firstLine="105"/>
        <w:rPr>
          <w:rFonts w:asciiTheme="minorEastAsia" w:hAnsiTheme="minorEastAsia"/>
          <w:i/>
          <w:iCs/>
          <w:color w:val="767171" w:themeColor="background2" w:themeShade="80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　圧縮機については、</w:t>
      </w:r>
      <w:r w:rsidR="00D70B2A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現状の機器とは別機器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に交換予定ため、冷凍能力に変更あり。</w:t>
      </w:r>
    </w:p>
    <w:p w14:paraId="6F2D985E" w14:textId="77777777" w:rsidR="00ED3084" w:rsidRPr="00714601" w:rsidRDefault="00ED3084" w:rsidP="00ED3084">
      <w:pPr>
        <w:rPr>
          <w:rFonts w:asciiTheme="minorEastAsia" w:hAnsiTheme="minorEastAsia"/>
        </w:rPr>
      </w:pPr>
    </w:p>
    <w:p w14:paraId="433B2EE2" w14:textId="77777777" w:rsidR="00ED3084" w:rsidRDefault="00ED3084" w:rsidP="00ED3084">
      <w:pPr>
        <w:rPr>
          <w:rFonts w:asciiTheme="minorEastAsia" w:hAnsiTheme="minorEastAsia"/>
        </w:rPr>
      </w:pPr>
    </w:p>
    <w:p w14:paraId="50825AC2" w14:textId="77777777" w:rsidR="00ED3084" w:rsidRDefault="00ED3084" w:rsidP="00ED3084">
      <w:pPr>
        <w:rPr>
          <w:rFonts w:asciiTheme="minorEastAsia" w:hAnsiTheme="minorEastAsia"/>
        </w:rPr>
      </w:pPr>
    </w:p>
    <w:p w14:paraId="33E0A955" w14:textId="11EB349A" w:rsidR="00ED3084" w:rsidRDefault="00ED3084" w:rsidP="00ED3084">
      <w:pPr>
        <w:rPr>
          <w:rFonts w:asciiTheme="minorEastAsia" w:hAnsiTheme="minorEastAsia"/>
        </w:rPr>
      </w:pPr>
    </w:p>
    <w:p w14:paraId="604CE47E" w14:textId="77777777" w:rsidR="008A3B8C" w:rsidRDefault="008A3B8C" w:rsidP="00ED3084">
      <w:pPr>
        <w:rPr>
          <w:rFonts w:asciiTheme="minorEastAsia" w:hAnsiTheme="minorEastAsia"/>
        </w:rPr>
      </w:pPr>
    </w:p>
    <w:p w14:paraId="40A7B46C" w14:textId="45418946" w:rsidR="003F559A" w:rsidRDefault="003F559A" w:rsidP="00ED3084">
      <w:pPr>
        <w:rPr>
          <w:rFonts w:asciiTheme="minorEastAsia" w:hAnsiTheme="minorEastAsia"/>
        </w:rPr>
      </w:pPr>
    </w:p>
    <w:p w14:paraId="7E3C1958" w14:textId="77777777" w:rsidR="00FD34A1" w:rsidRPr="00DB21FA" w:rsidRDefault="00FD34A1" w:rsidP="00ED3084">
      <w:pPr>
        <w:rPr>
          <w:rFonts w:asciiTheme="minorEastAsia" w:hAnsiTheme="minorEastAsia"/>
        </w:rPr>
      </w:pPr>
    </w:p>
    <w:p w14:paraId="4CCCE816" w14:textId="1A1CF6D0" w:rsidR="00ED3084" w:rsidRDefault="008A3B8C" w:rsidP="00ED308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４</w:t>
      </w:r>
      <w:r w:rsidR="00ED3084">
        <w:rPr>
          <w:rFonts w:asciiTheme="majorEastAsia" w:eastAsiaTheme="majorEastAsia" w:hAnsiTheme="majorEastAsia" w:hint="eastAsia"/>
          <w:b/>
          <w:bCs/>
        </w:rPr>
        <w:t>．</w:t>
      </w:r>
      <w:r w:rsidR="00D70B2A">
        <w:rPr>
          <w:rFonts w:asciiTheme="majorEastAsia" w:eastAsiaTheme="majorEastAsia" w:hAnsiTheme="majorEastAsia" w:hint="eastAsia"/>
          <w:b/>
          <w:bCs/>
        </w:rPr>
        <w:t>冷凍能力</w:t>
      </w:r>
    </w:p>
    <w:p w14:paraId="6BF07566" w14:textId="4A0B629E" w:rsidR="00ED3084" w:rsidRPr="005D07FC" w:rsidRDefault="00ED3084" w:rsidP="00ED3084">
      <w:pPr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9A0392">
        <w:rPr>
          <w:rFonts w:asciiTheme="majorEastAsia" w:eastAsiaTheme="majorEastAsia" w:hAnsiTheme="majorEastAsia" w:hint="eastAsia"/>
          <w:b/>
          <w:bCs/>
          <w:sz w:val="20"/>
          <w:szCs w:val="21"/>
        </w:rPr>
        <w:t>（１）</w:t>
      </w:r>
      <w:r w:rsidR="00D70B2A">
        <w:rPr>
          <w:rFonts w:asciiTheme="majorEastAsia" w:eastAsiaTheme="majorEastAsia" w:hAnsiTheme="majorEastAsia" w:hint="eastAsia"/>
          <w:b/>
          <w:bCs/>
          <w:sz w:val="20"/>
          <w:szCs w:val="21"/>
        </w:rPr>
        <w:t>冷凍能力</w:t>
      </w:r>
    </w:p>
    <w:tbl>
      <w:tblPr>
        <w:tblStyle w:val="a4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1843"/>
        <w:gridCol w:w="2126"/>
        <w:gridCol w:w="1843"/>
      </w:tblGrid>
      <w:tr w:rsidR="00ED3084" w14:paraId="2E773D3F" w14:textId="77777777" w:rsidTr="00881AA9">
        <w:tc>
          <w:tcPr>
            <w:tcW w:w="310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D4A8FE" w14:textId="77777777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8"/>
                <w:szCs w:val="20"/>
              </w:rPr>
              <w:t>設備名・ガス種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63D125" w14:textId="685C6942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変更前</w:t>
            </w:r>
            <w:r w:rsidR="00D70B2A">
              <w:rPr>
                <w:rFonts w:asciiTheme="majorEastAsia" w:eastAsiaTheme="majorEastAsia" w:hAnsiTheme="majorEastAsia" w:hint="eastAsia"/>
                <w:sz w:val="16"/>
                <w:szCs w:val="18"/>
              </w:rPr>
              <w:t>（t</w:t>
            </w: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／日）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5B4D1E" w14:textId="41586A30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増減</w:t>
            </w:r>
            <w:r w:rsidR="00D70B2A">
              <w:rPr>
                <w:rFonts w:asciiTheme="majorEastAsia" w:eastAsiaTheme="majorEastAsia" w:hAnsiTheme="majorEastAsia" w:hint="eastAsia"/>
                <w:sz w:val="16"/>
                <w:szCs w:val="18"/>
              </w:rPr>
              <w:t>（t</w:t>
            </w:r>
            <w:r w:rsidR="00D70B2A"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／日）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D0CECE" w:themeFill="background2" w:themeFillShade="E6"/>
          </w:tcPr>
          <w:p w14:paraId="24AA25C2" w14:textId="18215246" w:rsidR="00ED3084" w:rsidRPr="00D663CE" w:rsidRDefault="00ED3084" w:rsidP="005D1D23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変更後</w:t>
            </w:r>
            <w:r w:rsidR="00D70B2A">
              <w:rPr>
                <w:rFonts w:asciiTheme="majorEastAsia" w:eastAsiaTheme="majorEastAsia" w:hAnsiTheme="majorEastAsia" w:hint="eastAsia"/>
                <w:sz w:val="16"/>
                <w:szCs w:val="18"/>
              </w:rPr>
              <w:t>（t</w:t>
            </w:r>
            <w:r w:rsidR="00D70B2A" w:rsidRPr="00D663CE">
              <w:rPr>
                <w:rFonts w:asciiTheme="majorEastAsia" w:eastAsiaTheme="majorEastAsia" w:hAnsiTheme="majorEastAsia" w:hint="eastAsia"/>
                <w:sz w:val="16"/>
                <w:szCs w:val="18"/>
              </w:rPr>
              <w:t>／日）</w:t>
            </w:r>
          </w:p>
        </w:tc>
      </w:tr>
      <w:tr w:rsidR="00ED3084" w14:paraId="7D7AF908" w14:textId="77777777" w:rsidTr="00881AA9">
        <w:tc>
          <w:tcPr>
            <w:tcW w:w="310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757573" w14:textId="131730DA" w:rsidR="00ED3084" w:rsidRPr="00881AA9" w:rsidRDefault="00ED3084" w:rsidP="005D1D23">
            <w:pPr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（例）</w:t>
            </w:r>
            <w:r w:rsidR="00D70B2A"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NO.２冷凍機・フロンR32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544" w14:textId="7E7725D9" w:rsidR="00ED3084" w:rsidRPr="00881AA9" w:rsidRDefault="00D70B2A" w:rsidP="005D1D23">
            <w:pPr>
              <w:jc w:val="right"/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F66" w14:textId="3ED71556" w:rsidR="00ED3084" w:rsidRPr="00881AA9" w:rsidRDefault="00ED3084" w:rsidP="005D1D23">
            <w:pPr>
              <w:jc w:val="right"/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＋</w:t>
            </w:r>
            <w:r w:rsidR="00D70B2A"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C0B02E5" w14:textId="7A99C19D" w:rsidR="00ED3084" w:rsidRPr="00881AA9" w:rsidRDefault="00D70B2A" w:rsidP="005D1D23">
            <w:pPr>
              <w:jc w:val="right"/>
              <w:rPr>
                <w:rFonts w:asciiTheme="minorEastAsia" w:hAnsiTheme="minorEastAsia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i/>
                <w:iCs/>
                <w:color w:val="767171" w:themeColor="background2" w:themeShade="80"/>
                <w:sz w:val="20"/>
                <w:szCs w:val="20"/>
              </w:rPr>
              <w:t>65</w:t>
            </w:r>
          </w:p>
        </w:tc>
      </w:tr>
      <w:tr w:rsidR="00ED3084" w14:paraId="7D400E42" w14:textId="77777777" w:rsidTr="00881AA9"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B332" w14:textId="77777777" w:rsidR="00ED3084" w:rsidRPr="00881AA9" w:rsidRDefault="00ED3084" w:rsidP="005D1D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8C8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E9F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20BEB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3084" w14:paraId="386B7588" w14:textId="77777777" w:rsidTr="00881AA9">
        <w:tc>
          <w:tcPr>
            <w:tcW w:w="310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187041" w14:textId="77777777" w:rsidR="00ED3084" w:rsidRPr="00881AA9" w:rsidRDefault="00ED3084" w:rsidP="005D1D2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81AA9">
              <w:rPr>
                <w:rFonts w:asciiTheme="minorEastAsia" w:hAnsiTheme="minorEastAsia" w:hint="eastAsia"/>
                <w:sz w:val="20"/>
                <w:szCs w:val="20"/>
              </w:rPr>
              <w:t>合　 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97492E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DF1BD6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533BCE70" w14:textId="77777777" w:rsidR="00ED3084" w:rsidRPr="00881AA9" w:rsidRDefault="00ED3084" w:rsidP="005D1D2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2D43467" w14:textId="77777777" w:rsidR="008A3B8C" w:rsidRDefault="008A3B8C" w:rsidP="00ED3084">
      <w:pPr>
        <w:rPr>
          <w:rFonts w:asciiTheme="minorEastAsia" w:hAnsiTheme="minorEastAsia" w:hint="eastAsia"/>
        </w:rPr>
      </w:pPr>
    </w:p>
    <w:p w14:paraId="4EEA4E3E" w14:textId="4F781FA7" w:rsidR="00ED3084" w:rsidRPr="005D07FC" w:rsidRDefault="00ED3084" w:rsidP="00ED3084">
      <w:pPr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9A0392">
        <w:rPr>
          <w:rFonts w:asciiTheme="majorEastAsia" w:eastAsiaTheme="majorEastAsia" w:hAnsiTheme="majorEastAsia" w:hint="eastAsia"/>
          <w:b/>
          <w:bCs/>
          <w:sz w:val="20"/>
          <w:szCs w:val="21"/>
        </w:rPr>
        <w:lastRenderedPageBreak/>
        <w:t>（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>２</w:t>
      </w:r>
      <w:r w:rsidRPr="009A0392">
        <w:rPr>
          <w:rFonts w:asciiTheme="majorEastAsia" w:eastAsiaTheme="majorEastAsia" w:hAnsiTheme="majorEastAsia" w:hint="eastAsia"/>
          <w:b/>
          <w:bCs/>
          <w:sz w:val="20"/>
          <w:szCs w:val="21"/>
        </w:rPr>
        <w:t>）</w:t>
      </w:r>
      <w:r w:rsidR="00D70B2A">
        <w:rPr>
          <w:rFonts w:asciiTheme="majorEastAsia" w:eastAsiaTheme="majorEastAsia" w:hAnsiTheme="majorEastAsia" w:hint="eastAsia"/>
          <w:b/>
          <w:bCs/>
          <w:sz w:val="20"/>
          <w:szCs w:val="21"/>
          <w:u w:val="wave"/>
        </w:rPr>
        <w:t>冷凍</w:t>
      </w:r>
      <w:r w:rsidRPr="009A0392">
        <w:rPr>
          <w:rFonts w:asciiTheme="majorEastAsia" w:eastAsiaTheme="majorEastAsia" w:hAnsiTheme="majorEastAsia" w:hint="eastAsia"/>
          <w:b/>
          <w:bCs/>
          <w:sz w:val="20"/>
          <w:szCs w:val="21"/>
          <w:u w:val="wave"/>
        </w:rPr>
        <w:t>能力が増加する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  <w:u w:val="wave"/>
        </w:rPr>
        <w:t>変更の</w:t>
      </w:r>
      <w:r w:rsidRPr="009A0392">
        <w:rPr>
          <w:rFonts w:asciiTheme="majorEastAsia" w:eastAsiaTheme="majorEastAsia" w:hAnsiTheme="majorEastAsia" w:hint="eastAsia"/>
          <w:b/>
          <w:bCs/>
          <w:sz w:val="20"/>
          <w:szCs w:val="21"/>
          <w:u w:val="wave"/>
        </w:rPr>
        <w:t>場合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>にあっては、</w:t>
      </w:r>
      <w:r w:rsidR="00D70B2A">
        <w:rPr>
          <w:rFonts w:asciiTheme="majorEastAsia" w:eastAsiaTheme="majorEastAsia" w:hAnsiTheme="majorEastAsia" w:hint="eastAsia"/>
          <w:b/>
          <w:bCs/>
          <w:sz w:val="20"/>
          <w:szCs w:val="21"/>
        </w:rPr>
        <w:t>冷凍能力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>の計算を以下に示す。</w:t>
      </w:r>
    </w:p>
    <w:p w14:paraId="56A7B743" w14:textId="79B34B7F" w:rsidR="007D4C27" w:rsidRPr="00881AA9" w:rsidRDefault="00ED3084" w:rsidP="007D4C27">
      <w:pPr>
        <w:rPr>
          <w:rFonts w:asciiTheme="minorEastAsia" w:hAnsiTheme="minorEastAsia"/>
          <w:i/>
          <w:iCs/>
          <w:color w:val="767171" w:themeColor="background2" w:themeShade="80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（例）</w:t>
      </w:r>
      <w:r w:rsidR="00A8481E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単段圧縮機の１時間にピストンあたりの押しのけ量</w:t>
      </w:r>
      <w:r w:rsidRPr="00881AA9">
        <w:rPr>
          <w:rFonts w:asciiTheme="minorEastAsia" w:hAnsiTheme="minorEastAsia"/>
          <w:i/>
          <w:iCs/>
          <w:color w:val="767171" w:themeColor="background2" w:themeShade="80"/>
        </w:rPr>
        <w:t xml:space="preserve"> </w:t>
      </w:r>
      <w:r w:rsidR="00A8481E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V 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＝ </w:t>
      </w:r>
      <w:r w:rsidR="005048C0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420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㎥／h</w:t>
      </w:r>
      <w:r w:rsidR="007D4C27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※</w:t>
      </w:r>
    </w:p>
    <w:p w14:paraId="0DC88621" w14:textId="5FE8C30D" w:rsidR="00ED3084" w:rsidRPr="00881AA9" w:rsidRDefault="007D4C27" w:rsidP="007D4C27">
      <w:pPr>
        <w:rPr>
          <w:rFonts w:asciiTheme="minorEastAsia" w:hAnsiTheme="minorEastAsia"/>
          <w:i/>
          <w:iCs/>
          <w:color w:val="767171" w:themeColor="background2" w:themeShade="80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　　 冷媒の種類：</w:t>
      </w:r>
      <w:r w:rsidR="005048C0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アンモニア</w:t>
      </w:r>
      <w:r w:rsidR="00ED3084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　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C</w:t>
      </w:r>
      <w:r w:rsidRPr="00881AA9">
        <w:rPr>
          <w:rFonts w:asciiTheme="minorEastAsia" w:hAnsiTheme="minorEastAsia"/>
          <w:i/>
          <w:iCs/>
          <w:color w:val="767171" w:themeColor="background2" w:themeShade="80"/>
        </w:rPr>
        <w:t xml:space="preserve"> 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＝ </w:t>
      </w:r>
      <w:r w:rsidR="005048C0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8.4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※</w:t>
      </w:r>
    </w:p>
    <w:p w14:paraId="60CE5F27" w14:textId="3BC83BC3" w:rsidR="00ED3084" w:rsidRPr="00881AA9" w:rsidRDefault="00ED3084" w:rsidP="00ED3084">
      <w:pPr>
        <w:ind w:firstLineChars="100" w:firstLine="180"/>
        <w:rPr>
          <w:rFonts w:asciiTheme="minorEastAsia" w:hAnsiTheme="minorEastAsia"/>
          <w:i/>
          <w:iCs/>
          <w:color w:val="767171" w:themeColor="background2" w:themeShade="80"/>
          <w:sz w:val="20"/>
          <w:szCs w:val="21"/>
          <w:u w:val="wave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  <w:sz w:val="18"/>
          <w:szCs w:val="20"/>
          <w:u w:val="wave"/>
        </w:rPr>
        <w:t>※</w:t>
      </w:r>
      <w:r w:rsidR="00A8481E" w:rsidRPr="00881AA9">
        <w:rPr>
          <w:rFonts w:asciiTheme="minorEastAsia" w:hAnsiTheme="minorEastAsia" w:hint="eastAsia"/>
          <w:i/>
          <w:iCs/>
          <w:color w:val="767171" w:themeColor="background2" w:themeShade="80"/>
          <w:sz w:val="18"/>
          <w:szCs w:val="20"/>
          <w:u w:val="wave"/>
        </w:rPr>
        <w:t>冷凍能力の算出にあたっては、冷凍保安規則第５条によること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  <w:sz w:val="18"/>
          <w:szCs w:val="20"/>
          <w:u w:val="wave"/>
        </w:rPr>
        <w:t>。</w:t>
      </w:r>
    </w:p>
    <w:p w14:paraId="682539BA" w14:textId="082D2CAA" w:rsidR="00ED3084" w:rsidRPr="00881AA9" w:rsidRDefault="00ED3084" w:rsidP="00ED3084">
      <w:pPr>
        <w:rPr>
          <w:rFonts w:asciiTheme="minorEastAsia" w:hAnsiTheme="minorEastAsia"/>
          <w:i/>
          <w:iCs/>
          <w:color w:val="767171" w:themeColor="background2" w:themeShade="80"/>
        </w:rPr>
      </w:pP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　</w:t>
      </w:r>
      <w:r w:rsidR="007D4C27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冷凍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能力</w:t>
      </w:r>
      <w:r w:rsidR="007D4C27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R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 ＝ </w:t>
      </w:r>
      <w:r w:rsidR="007D4C27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V／C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 ＝ </w:t>
      </w:r>
      <w:r w:rsidR="005048C0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420</w:t>
      </w:r>
      <w:r w:rsidRPr="00881AA9">
        <w:rPr>
          <w:rFonts w:asciiTheme="minorEastAsia" w:hAnsiTheme="minorEastAsia"/>
          <w:i/>
          <w:iCs/>
          <w:color w:val="767171" w:themeColor="background2" w:themeShade="80"/>
        </w:rPr>
        <w:t xml:space="preserve"> </w:t>
      </w:r>
      <w:r w:rsidR="007D4C27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／</w:t>
      </w:r>
      <w:r w:rsidR="005048C0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8.4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  ＝</w:t>
      </w:r>
      <w:r w:rsidR="005048C0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 xml:space="preserve"> 50</w:t>
      </w:r>
      <w:r w:rsidR="007D4C27"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t／</w:t>
      </w:r>
      <w:r w:rsidRPr="00881AA9">
        <w:rPr>
          <w:rFonts w:asciiTheme="minorEastAsia" w:hAnsiTheme="minorEastAsia" w:hint="eastAsia"/>
          <w:i/>
          <w:iCs/>
          <w:color w:val="767171" w:themeColor="background2" w:themeShade="80"/>
        </w:rPr>
        <w:t>日</w:t>
      </w:r>
    </w:p>
    <w:p w14:paraId="7724773F" w14:textId="77777777" w:rsidR="00ED3084" w:rsidRPr="003B517B" w:rsidRDefault="00ED3084" w:rsidP="00ED3084">
      <w:pPr>
        <w:rPr>
          <w:rFonts w:asciiTheme="majorEastAsia" w:eastAsiaTheme="majorEastAsia" w:hAnsiTheme="majorEastAsia"/>
        </w:rPr>
      </w:pPr>
    </w:p>
    <w:p w14:paraId="4CFFB48E" w14:textId="77777777" w:rsidR="00ED3084" w:rsidRPr="005048C0" w:rsidRDefault="00ED3084" w:rsidP="00ED3084">
      <w:pPr>
        <w:rPr>
          <w:rFonts w:asciiTheme="majorEastAsia" w:eastAsiaTheme="majorEastAsia" w:hAnsiTheme="majorEastAsia"/>
        </w:rPr>
      </w:pPr>
    </w:p>
    <w:p w14:paraId="08BE916B" w14:textId="77777777" w:rsidR="00ED3084" w:rsidRPr="003B517B" w:rsidRDefault="00ED3084" w:rsidP="00ED3084">
      <w:pPr>
        <w:rPr>
          <w:rFonts w:asciiTheme="majorEastAsia" w:eastAsiaTheme="majorEastAsia" w:hAnsiTheme="majorEastAsia"/>
        </w:rPr>
      </w:pPr>
    </w:p>
    <w:p w14:paraId="11DD6395" w14:textId="77777777" w:rsidR="00ED3084" w:rsidRDefault="00ED3084" w:rsidP="00ED3084">
      <w:pPr>
        <w:rPr>
          <w:rFonts w:asciiTheme="majorEastAsia" w:eastAsiaTheme="majorEastAsia" w:hAnsiTheme="majorEastAsia"/>
        </w:rPr>
      </w:pPr>
    </w:p>
    <w:p w14:paraId="7541F6F6" w14:textId="48173200" w:rsidR="00ED3084" w:rsidRDefault="00ED3084" w:rsidP="00ED3084">
      <w:pPr>
        <w:rPr>
          <w:rFonts w:asciiTheme="majorEastAsia" w:eastAsiaTheme="majorEastAsia" w:hAnsiTheme="majorEastAsia"/>
        </w:rPr>
      </w:pPr>
    </w:p>
    <w:p w14:paraId="3CE60557" w14:textId="77777777" w:rsidR="005048C0" w:rsidRDefault="005048C0" w:rsidP="00ED3084">
      <w:pPr>
        <w:rPr>
          <w:rFonts w:asciiTheme="majorEastAsia" w:eastAsiaTheme="majorEastAsia" w:hAnsiTheme="majorEastAsia"/>
        </w:rPr>
      </w:pPr>
    </w:p>
    <w:p w14:paraId="7EAC1F2B" w14:textId="77777777" w:rsidR="00ED3084" w:rsidRPr="003B517B" w:rsidRDefault="00ED3084" w:rsidP="00ED3084">
      <w:pPr>
        <w:rPr>
          <w:rFonts w:asciiTheme="majorEastAsia" w:eastAsiaTheme="majorEastAsia" w:hAnsiTheme="majorEastAsia"/>
        </w:rPr>
      </w:pPr>
    </w:p>
    <w:p w14:paraId="2C34B2BA" w14:textId="6B1FC708" w:rsidR="00ED3084" w:rsidRPr="007D3E7B" w:rsidRDefault="008A3B8C" w:rsidP="00ED308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５</w:t>
      </w:r>
      <w:r w:rsidR="00ED3084">
        <w:rPr>
          <w:rFonts w:asciiTheme="majorEastAsia" w:eastAsiaTheme="majorEastAsia" w:hAnsiTheme="majorEastAsia" w:hint="eastAsia"/>
          <w:b/>
          <w:bCs/>
        </w:rPr>
        <w:t>．変更の工事に関する事項</w:t>
      </w:r>
      <w:r w:rsidR="00ED3084" w:rsidRPr="007D3E7B">
        <w:rPr>
          <w:rFonts w:asciiTheme="majorEastAsia" w:eastAsiaTheme="majorEastAsia" w:hAnsiTheme="majorEastAsia" w:hint="eastAsia"/>
          <w:b/>
          <w:bCs/>
        </w:rPr>
        <w:t xml:space="preserve">　　</w:t>
      </w:r>
    </w:p>
    <w:p w14:paraId="7CB95804" w14:textId="21EFFDB6" w:rsidR="00ED3084" w:rsidRDefault="00ED3084" w:rsidP="00ED3084">
      <w:pPr>
        <w:ind w:firstLineChars="100" w:firstLine="210"/>
      </w:pPr>
      <w:r>
        <w:rPr>
          <w:rFonts w:hint="eastAsia"/>
        </w:rPr>
        <w:t>（１）完成</w:t>
      </w:r>
      <w:r w:rsidR="00263EC6">
        <w:rPr>
          <w:rFonts w:hint="eastAsia"/>
        </w:rPr>
        <w:t>予定</w:t>
      </w:r>
      <w:r>
        <w:rPr>
          <w:rFonts w:hint="eastAsia"/>
        </w:rPr>
        <w:t>年月日：　年　月　日</w:t>
      </w:r>
    </w:p>
    <w:p w14:paraId="6D729879" w14:textId="77777777" w:rsidR="00ED3084" w:rsidRDefault="00ED3084" w:rsidP="00ED3084">
      <w:pPr>
        <w:ind w:firstLineChars="100" w:firstLine="210"/>
      </w:pPr>
    </w:p>
    <w:p w14:paraId="60504015" w14:textId="77777777" w:rsidR="00ED3084" w:rsidRDefault="00ED3084" w:rsidP="00ED3084">
      <w:pPr>
        <w:ind w:firstLineChars="100" w:firstLine="210"/>
      </w:pPr>
      <w:r>
        <w:rPr>
          <w:rFonts w:hint="eastAsia"/>
        </w:rPr>
        <w:t>（２）連絡担当者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2123"/>
        <w:gridCol w:w="712"/>
        <w:gridCol w:w="2120"/>
      </w:tblGrid>
      <w:tr w:rsidR="00ED3084" w14:paraId="182416F0" w14:textId="77777777" w:rsidTr="005D1D23">
        <w:tc>
          <w:tcPr>
            <w:tcW w:w="704" w:type="dxa"/>
          </w:tcPr>
          <w:p w14:paraId="01B755A7" w14:textId="77777777" w:rsidR="00ED3084" w:rsidRDefault="00ED3084" w:rsidP="005D1D23">
            <w:r>
              <w:rPr>
                <w:rFonts w:hint="eastAsia"/>
              </w:rPr>
              <w:t>所属</w:t>
            </w:r>
          </w:p>
        </w:tc>
        <w:tc>
          <w:tcPr>
            <w:tcW w:w="2126" w:type="dxa"/>
          </w:tcPr>
          <w:p w14:paraId="715D89FC" w14:textId="77777777" w:rsidR="00ED3084" w:rsidRDefault="00ED3084" w:rsidP="005D1D23"/>
        </w:tc>
        <w:tc>
          <w:tcPr>
            <w:tcW w:w="709" w:type="dxa"/>
          </w:tcPr>
          <w:p w14:paraId="2C8369BC" w14:textId="77777777" w:rsidR="00ED3084" w:rsidRDefault="00ED3084" w:rsidP="005D1D23"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14:paraId="487C0BF7" w14:textId="77777777" w:rsidR="00ED3084" w:rsidRDefault="00ED3084" w:rsidP="005D1D23"/>
        </w:tc>
        <w:tc>
          <w:tcPr>
            <w:tcW w:w="712" w:type="dxa"/>
          </w:tcPr>
          <w:p w14:paraId="59E3E52F" w14:textId="77777777" w:rsidR="00ED3084" w:rsidRDefault="00ED3084" w:rsidP="005D1D23">
            <w:r>
              <w:rPr>
                <w:rFonts w:hint="eastAsia"/>
              </w:rPr>
              <w:t>電話</w:t>
            </w:r>
          </w:p>
        </w:tc>
        <w:tc>
          <w:tcPr>
            <w:tcW w:w="2120" w:type="dxa"/>
          </w:tcPr>
          <w:p w14:paraId="16DC2FD7" w14:textId="77777777" w:rsidR="00ED3084" w:rsidRDefault="00ED3084" w:rsidP="005D1D23"/>
        </w:tc>
      </w:tr>
    </w:tbl>
    <w:p w14:paraId="5C91CD15" w14:textId="6075819C" w:rsidR="0019006C" w:rsidRDefault="0019006C" w:rsidP="00ED3084"/>
    <w:p w14:paraId="676BBEAD" w14:textId="2E6095B5" w:rsidR="0019006C" w:rsidRPr="008A3B8C" w:rsidRDefault="0019006C" w:rsidP="008A3B8C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b/>
          <w:bCs/>
        </w:rPr>
      </w:pPr>
      <w:r w:rsidRPr="008A3B8C">
        <w:rPr>
          <w:rFonts w:asciiTheme="majorEastAsia" w:eastAsiaTheme="majorEastAsia" w:hAnsiTheme="majorEastAsia" w:hint="eastAsia"/>
          <w:b/>
          <w:bCs/>
        </w:rPr>
        <w:t>省令で定める技術上の基準とそれに対応する事項（添付資料等にまとめること）</w:t>
      </w:r>
    </w:p>
    <w:p w14:paraId="7BDC8EAE" w14:textId="17C5138B" w:rsidR="0019006C" w:rsidRPr="008A3B8C" w:rsidRDefault="0019006C" w:rsidP="00ED3084"/>
    <w:p w14:paraId="7E8B7064" w14:textId="77777777" w:rsidR="0019006C" w:rsidRPr="00F65015" w:rsidRDefault="0019006C" w:rsidP="00ED3084"/>
    <w:p w14:paraId="369ADF54" w14:textId="0724C87B" w:rsidR="00ED3084" w:rsidRPr="008A3B8C" w:rsidRDefault="00ED3084" w:rsidP="008A3B8C">
      <w:pPr>
        <w:pStyle w:val="a3"/>
        <w:numPr>
          <w:ilvl w:val="0"/>
          <w:numId w:val="8"/>
        </w:numPr>
        <w:ind w:leftChars="0"/>
        <w:rPr>
          <w:rFonts w:asciiTheme="majorEastAsia" w:eastAsiaTheme="majorEastAsia" w:hAnsiTheme="majorEastAsia"/>
          <w:b/>
          <w:bCs/>
        </w:rPr>
      </w:pPr>
      <w:r w:rsidRPr="008A3B8C">
        <w:rPr>
          <w:rFonts w:asciiTheme="majorEastAsia" w:eastAsiaTheme="majorEastAsia" w:hAnsiTheme="majorEastAsia" w:hint="eastAsia"/>
          <w:b/>
          <w:bCs/>
        </w:rPr>
        <w:t>その他 特記事項※</w:t>
      </w:r>
    </w:p>
    <w:p w14:paraId="6E766E68" w14:textId="7FB4FE79" w:rsidR="00ED3084" w:rsidRPr="00DB21FA" w:rsidRDefault="00ED3084" w:rsidP="00881AA9">
      <w:pPr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2B0842">
        <w:rPr>
          <w:rFonts w:asciiTheme="majorEastAsia" w:eastAsiaTheme="majorEastAsia" w:hAnsiTheme="majorEastAsia" w:hint="eastAsia"/>
          <w:sz w:val="20"/>
          <w:szCs w:val="21"/>
        </w:rPr>
        <w:t>※</w:t>
      </w:r>
      <w:r w:rsidR="005C7435">
        <w:rPr>
          <w:rFonts w:asciiTheme="majorEastAsia" w:eastAsiaTheme="majorEastAsia" w:hAnsiTheme="majorEastAsia" w:hint="eastAsia"/>
          <w:sz w:val="20"/>
          <w:szCs w:val="21"/>
        </w:rPr>
        <w:t>機器の一部が移設品である</w:t>
      </w:r>
      <w:r w:rsidR="00881AA9">
        <w:rPr>
          <w:rFonts w:asciiTheme="majorEastAsia" w:eastAsiaTheme="majorEastAsia" w:hAnsiTheme="majorEastAsia" w:hint="eastAsia"/>
          <w:sz w:val="20"/>
          <w:szCs w:val="21"/>
        </w:rPr>
        <w:t>場合や認定指定設備の一部を変更するといった</w:t>
      </w:r>
      <w:r>
        <w:rPr>
          <w:rFonts w:asciiTheme="majorEastAsia" w:eastAsiaTheme="majorEastAsia" w:hAnsiTheme="majorEastAsia" w:hint="eastAsia"/>
          <w:sz w:val="20"/>
          <w:szCs w:val="21"/>
        </w:rPr>
        <w:t>特段の事項があれば記載すること</w:t>
      </w:r>
      <w:r w:rsidR="005C7435">
        <w:rPr>
          <w:rFonts w:asciiTheme="majorEastAsia" w:eastAsiaTheme="majorEastAsia" w:hAnsiTheme="majorEastAsia" w:hint="eastAsia"/>
          <w:sz w:val="20"/>
          <w:szCs w:val="21"/>
        </w:rPr>
        <w:t>。</w:t>
      </w:r>
    </w:p>
    <w:bookmarkEnd w:id="0"/>
    <w:p w14:paraId="7F5FB048" w14:textId="77777777" w:rsidR="003F559A" w:rsidRPr="00881AA9" w:rsidRDefault="00ED3084" w:rsidP="003F559A">
      <w:pPr>
        <w:rPr>
          <w:i/>
          <w:iCs/>
          <w:color w:val="767171" w:themeColor="background2" w:themeShade="80"/>
        </w:rPr>
      </w:pPr>
      <w:r w:rsidRPr="00881AA9">
        <w:rPr>
          <w:rFonts w:hint="eastAsia"/>
          <w:i/>
          <w:iCs/>
          <w:color w:val="767171" w:themeColor="background2" w:themeShade="80"/>
        </w:rPr>
        <w:t>（例）変更する</w:t>
      </w:r>
      <w:r w:rsidR="005C7435" w:rsidRPr="00881AA9">
        <w:rPr>
          <w:rFonts w:hint="eastAsia"/>
          <w:i/>
          <w:iCs/>
          <w:color w:val="767171" w:themeColor="background2" w:themeShade="80"/>
        </w:rPr>
        <w:t>圧縮機</w:t>
      </w:r>
      <w:r w:rsidRPr="00881AA9">
        <w:rPr>
          <w:rFonts w:hint="eastAsia"/>
          <w:i/>
          <w:iCs/>
          <w:color w:val="767171" w:themeColor="background2" w:themeShade="80"/>
        </w:rPr>
        <w:t>は〇○会社△△事業所より移設する</w:t>
      </w:r>
      <w:r w:rsidR="005C7435" w:rsidRPr="00881AA9">
        <w:rPr>
          <w:rFonts w:hint="eastAsia"/>
          <w:i/>
          <w:iCs/>
          <w:color w:val="767171" w:themeColor="background2" w:themeShade="80"/>
        </w:rPr>
        <w:t>機器</w:t>
      </w:r>
      <w:r w:rsidRPr="00881AA9">
        <w:rPr>
          <w:rFonts w:hint="eastAsia"/>
          <w:i/>
          <w:iCs/>
          <w:color w:val="767171" w:themeColor="background2" w:themeShade="80"/>
        </w:rPr>
        <w:t>である。</w:t>
      </w:r>
    </w:p>
    <w:p w14:paraId="6DBD0189" w14:textId="3E312B87" w:rsidR="00ED3084" w:rsidRPr="00881AA9" w:rsidRDefault="00ED3084" w:rsidP="003F559A">
      <w:pPr>
        <w:rPr>
          <w:i/>
          <w:iCs/>
          <w:color w:val="767171" w:themeColor="background2" w:themeShade="80"/>
        </w:rPr>
      </w:pPr>
      <w:r w:rsidRPr="00881AA9">
        <w:rPr>
          <w:rFonts w:hint="eastAsia"/>
          <w:i/>
          <w:iCs/>
          <w:color w:val="767171" w:themeColor="background2" w:themeShade="80"/>
        </w:rPr>
        <w:t>当該</w:t>
      </w:r>
      <w:r w:rsidR="005C7435" w:rsidRPr="00881AA9">
        <w:rPr>
          <w:rFonts w:hint="eastAsia"/>
          <w:i/>
          <w:iCs/>
          <w:color w:val="767171" w:themeColor="background2" w:themeShade="80"/>
        </w:rPr>
        <w:t>機器</w:t>
      </w:r>
      <w:r w:rsidRPr="00881AA9">
        <w:rPr>
          <w:rFonts w:hint="eastAsia"/>
          <w:i/>
          <w:iCs/>
          <w:color w:val="767171" w:themeColor="background2" w:themeShade="80"/>
        </w:rPr>
        <w:t>の使用の経歴や保管状態の記録（</w:t>
      </w:r>
      <w:r w:rsidR="005C7435" w:rsidRPr="00881AA9">
        <w:rPr>
          <w:rFonts w:hint="eastAsia"/>
          <w:i/>
          <w:iCs/>
          <w:color w:val="767171" w:themeColor="background2" w:themeShade="80"/>
        </w:rPr>
        <w:t>開放検査記録</w:t>
      </w:r>
      <w:r w:rsidR="005C7435" w:rsidRPr="00881AA9">
        <w:rPr>
          <w:rFonts w:hint="eastAsia"/>
          <w:i/>
          <w:iCs/>
          <w:color w:val="767171" w:themeColor="background2" w:themeShade="80"/>
        </w:rPr>
        <w:t xml:space="preserve"> </w:t>
      </w:r>
      <w:r w:rsidR="005C7435" w:rsidRPr="00881AA9">
        <w:rPr>
          <w:rFonts w:hint="eastAsia"/>
          <w:i/>
          <w:iCs/>
          <w:color w:val="767171" w:themeColor="background2" w:themeShade="80"/>
        </w:rPr>
        <w:t>等</w:t>
      </w:r>
      <w:r w:rsidRPr="00881AA9">
        <w:rPr>
          <w:rFonts w:hint="eastAsia"/>
          <w:i/>
          <w:iCs/>
          <w:color w:val="767171" w:themeColor="background2" w:themeShade="80"/>
        </w:rPr>
        <w:t>）は別紙のとおり。</w:t>
      </w:r>
    </w:p>
    <w:p w14:paraId="06F0E700" w14:textId="77777777" w:rsidR="00ED3084" w:rsidRPr="003F559A" w:rsidRDefault="00ED3084" w:rsidP="00ED3084"/>
    <w:p w14:paraId="62DA92C9" w14:textId="14FABCFC" w:rsidR="00ED3084" w:rsidRDefault="00ED3084" w:rsidP="00ED3084"/>
    <w:p w14:paraId="7230C8B7" w14:textId="54910506" w:rsidR="003F559A" w:rsidRDefault="003F559A" w:rsidP="00ED3084"/>
    <w:p w14:paraId="5A7A8A6C" w14:textId="7FEF5391" w:rsidR="003F559A" w:rsidRDefault="003F559A" w:rsidP="00ED3084"/>
    <w:p w14:paraId="1B65CF26" w14:textId="77777777" w:rsidR="00F65015" w:rsidRPr="002B0842" w:rsidRDefault="00F65015" w:rsidP="00ED3084"/>
    <w:p w14:paraId="1B40EDA2" w14:textId="77777777" w:rsidR="00532062" w:rsidRPr="00ED3084" w:rsidRDefault="00532062" w:rsidP="00ED3084"/>
    <w:sectPr w:rsidR="00532062" w:rsidRPr="00ED3084" w:rsidSect="006437DA">
      <w:footerReference w:type="default" r:id="rId8"/>
      <w:foot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0008" w14:textId="77777777" w:rsidR="00C27360" w:rsidRDefault="00C27360" w:rsidP="00815541">
      <w:r>
        <w:separator/>
      </w:r>
    </w:p>
  </w:endnote>
  <w:endnote w:type="continuationSeparator" w:id="0">
    <w:p w14:paraId="5F9F2108" w14:textId="77777777" w:rsidR="00C27360" w:rsidRDefault="00C27360" w:rsidP="0081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C791" w14:textId="2E46B628" w:rsidR="0089562C" w:rsidRDefault="0089562C" w:rsidP="0089562C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CEF8" w14:textId="45BE9801" w:rsidR="006437DA" w:rsidRDefault="006437DA" w:rsidP="006437DA">
    <w:pPr>
      <w:pStyle w:val="a7"/>
      <w:jc w:val="center"/>
    </w:pPr>
    <w:r>
      <w:rPr>
        <w:rFonts w:hint="eastAsia"/>
      </w:rPr>
      <w:t>（次ページに続く。）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B26B" w14:textId="77777777" w:rsidR="00C27360" w:rsidRDefault="00C27360" w:rsidP="00815541">
      <w:r>
        <w:separator/>
      </w:r>
    </w:p>
  </w:footnote>
  <w:footnote w:type="continuationSeparator" w:id="0">
    <w:p w14:paraId="123B5873" w14:textId="77777777" w:rsidR="00C27360" w:rsidRDefault="00C27360" w:rsidP="0081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E01"/>
    <w:multiLevelType w:val="hybridMultilevel"/>
    <w:tmpl w:val="75640CF2"/>
    <w:lvl w:ilvl="0" w:tplc="C9A8BFD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B71BFB"/>
    <w:multiLevelType w:val="hybridMultilevel"/>
    <w:tmpl w:val="C76033D8"/>
    <w:lvl w:ilvl="0" w:tplc="27BEF8F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37484912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  <w:b w:val="0"/>
        <w:bCs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036B56"/>
    <w:multiLevelType w:val="hybridMultilevel"/>
    <w:tmpl w:val="B8D6901C"/>
    <w:lvl w:ilvl="0" w:tplc="3028E3C6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E0577"/>
    <w:multiLevelType w:val="hybridMultilevel"/>
    <w:tmpl w:val="314C80EC"/>
    <w:lvl w:ilvl="0" w:tplc="6204BC16">
      <w:start w:val="7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B11AD"/>
    <w:multiLevelType w:val="hybridMultilevel"/>
    <w:tmpl w:val="31D2AF06"/>
    <w:lvl w:ilvl="0" w:tplc="56FEC0E2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F6799E"/>
    <w:multiLevelType w:val="hybridMultilevel"/>
    <w:tmpl w:val="DA6E3678"/>
    <w:lvl w:ilvl="0" w:tplc="76F8A0F8">
      <w:start w:val="6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B4586"/>
    <w:multiLevelType w:val="hybridMultilevel"/>
    <w:tmpl w:val="262A9E3A"/>
    <w:lvl w:ilvl="0" w:tplc="CACEB83A">
      <w:start w:val="6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85467"/>
    <w:multiLevelType w:val="hybridMultilevel"/>
    <w:tmpl w:val="11681F8A"/>
    <w:lvl w:ilvl="0" w:tplc="1480F8E6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70499"/>
    <w:multiLevelType w:val="hybridMultilevel"/>
    <w:tmpl w:val="02EC7B9E"/>
    <w:lvl w:ilvl="0" w:tplc="F4EED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81"/>
    <w:rsid w:val="00014F6A"/>
    <w:rsid w:val="00040065"/>
    <w:rsid w:val="00056395"/>
    <w:rsid w:val="000C06B4"/>
    <w:rsid w:val="00122B33"/>
    <w:rsid w:val="0019006C"/>
    <w:rsid w:val="001D0E09"/>
    <w:rsid w:val="001D0FEF"/>
    <w:rsid w:val="001E0FCC"/>
    <w:rsid w:val="001F43E4"/>
    <w:rsid w:val="002052F3"/>
    <w:rsid w:val="00263EC6"/>
    <w:rsid w:val="002D1628"/>
    <w:rsid w:val="002E4CD1"/>
    <w:rsid w:val="00311745"/>
    <w:rsid w:val="00323567"/>
    <w:rsid w:val="003271CC"/>
    <w:rsid w:val="003C23A7"/>
    <w:rsid w:val="003F559A"/>
    <w:rsid w:val="00405C53"/>
    <w:rsid w:val="0046736F"/>
    <w:rsid w:val="004F38E6"/>
    <w:rsid w:val="005048C0"/>
    <w:rsid w:val="00532062"/>
    <w:rsid w:val="005C7435"/>
    <w:rsid w:val="005D69A3"/>
    <w:rsid w:val="005E0188"/>
    <w:rsid w:val="005F6B89"/>
    <w:rsid w:val="005F6CC8"/>
    <w:rsid w:val="006437DA"/>
    <w:rsid w:val="006D12DF"/>
    <w:rsid w:val="006E767F"/>
    <w:rsid w:val="00714601"/>
    <w:rsid w:val="00765FCD"/>
    <w:rsid w:val="007952EB"/>
    <w:rsid w:val="007D3E7B"/>
    <w:rsid w:val="007D4C27"/>
    <w:rsid w:val="008056F5"/>
    <w:rsid w:val="008131D6"/>
    <w:rsid w:val="00815541"/>
    <w:rsid w:val="00881AA9"/>
    <w:rsid w:val="0089562C"/>
    <w:rsid w:val="008A3B8C"/>
    <w:rsid w:val="008C0914"/>
    <w:rsid w:val="00947CF2"/>
    <w:rsid w:val="00953407"/>
    <w:rsid w:val="009757BA"/>
    <w:rsid w:val="00A17763"/>
    <w:rsid w:val="00A8481E"/>
    <w:rsid w:val="00AF5E9C"/>
    <w:rsid w:val="00B51C03"/>
    <w:rsid w:val="00B86D8E"/>
    <w:rsid w:val="00C23C31"/>
    <w:rsid w:val="00C27360"/>
    <w:rsid w:val="00C53F98"/>
    <w:rsid w:val="00C7733A"/>
    <w:rsid w:val="00D045CB"/>
    <w:rsid w:val="00D70B2A"/>
    <w:rsid w:val="00D97B82"/>
    <w:rsid w:val="00DF0581"/>
    <w:rsid w:val="00E14BC3"/>
    <w:rsid w:val="00ED3084"/>
    <w:rsid w:val="00F365D1"/>
    <w:rsid w:val="00F60E5D"/>
    <w:rsid w:val="00F65015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FFAC5"/>
  <w15:chartTrackingRefBased/>
  <w15:docId w15:val="{3F981BFD-7978-4A82-A0F3-1C392E24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1D6"/>
    <w:pPr>
      <w:ind w:leftChars="400" w:left="840"/>
    </w:pPr>
  </w:style>
  <w:style w:type="table" w:styleId="a4">
    <w:name w:val="Table Grid"/>
    <w:basedOn w:val="a1"/>
    <w:uiPriority w:val="39"/>
    <w:rsid w:val="0081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5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541"/>
  </w:style>
  <w:style w:type="paragraph" w:styleId="a7">
    <w:name w:val="footer"/>
    <w:basedOn w:val="a"/>
    <w:link w:val="a8"/>
    <w:uiPriority w:val="99"/>
    <w:unhideWhenUsed/>
    <w:rsid w:val="00815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541"/>
  </w:style>
  <w:style w:type="character" w:styleId="a9">
    <w:name w:val="Placeholder Text"/>
    <w:basedOn w:val="a0"/>
    <w:uiPriority w:val="99"/>
    <w:semiHidden/>
    <w:rsid w:val="00D045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5D411E-79BF-4FDB-98DD-ECE03B70B245}"/>
      </w:docPartPr>
      <w:docPartBody>
        <w:p w:rsidR="004C47C6" w:rsidRDefault="00D36649">
          <w:r w:rsidRPr="007C0AE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49"/>
    <w:rsid w:val="000F550F"/>
    <w:rsid w:val="00196380"/>
    <w:rsid w:val="004C47C6"/>
    <w:rsid w:val="00980509"/>
    <w:rsid w:val="00C23356"/>
    <w:rsid w:val="00D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66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8786-2E5A-4232-8163-AA4FEA27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眞下　絢也</dc:creator>
  <cp:keywords/>
  <dc:description/>
  <cp:lastModifiedBy>眞下　絢也</cp:lastModifiedBy>
  <cp:revision>40</cp:revision>
  <cp:lastPrinted>2025-06-19T05:05:00Z</cp:lastPrinted>
  <dcterms:created xsi:type="dcterms:W3CDTF">2023-08-03T00:17:00Z</dcterms:created>
  <dcterms:modified xsi:type="dcterms:W3CDTF">2025-10-06T05:40:00Z</dcterms:modified>
</cp:coreProperties>
</file>