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EA95" w14:textId="77777777" w:rsidR="00D95EA9" w:rsidRPr="00D95EA9" w:rsidRDefault="005268BE" w:rsidP="00D95EA9">
      <w:pPr>
        <w:pStyle w:val="a3"/>
        <w:rPr>
          <w:sz w:val="24"/>
          <w:szCs w:val="24"/>
        </w:rPr>
      </w:pPr>
      <w:r w:rsidRPr="00D95EA9">
        <w:rPr>
          <w:rFonts w:ascii="ＭＳ ゴシック" w:eastAsia="ＭＳ ゴシック" w:hAnsi="ＭＳ ゴシック" w:cs="ＭＳ ゴシック"/>
          <w:sz w:val="24"/>
          <w:szCs w:val="24"/>
        </w:rPr>
        <w:t>様式第22</w:t>
      </w:r>
      <w:r w:rsidRPr="00D95EA9">
        <w:rPr>
          <w:sz w:val="24"/>
          <w:szCs w:val="24"/>
        </w:rPr>
        <w:t>（</w:t>
      </w:r>
      <w:r w:rsidR="00D95EA9" w:rsidRPr="00D95EA9">
        <w:rPr>
          <w:rFonts w:hint="eastAsia"/>
          <w:sz w:val="24"/>
          <w:szCs w:val="24"/>
        </w:rPr>
        <w:t>一般則</w:t>
      </w:r>
      <w:r w:rsidRPr="00D95EA9">
        <w:rPr>
          <w:sz w:val="24"/>
          <w:szCs w:val="24"/>
        </w:rPr>
        <w:t>第</w:t>
      </w:r>
      <w:r w:rsidRPr="00D95EA9">
        <w:rPr>
          <w:sz w:val="24"/>
          <w:szCs w:val="24"/>
        </w:rPr>
        <w:t>41</w:t>
      </w:r>
      <w:r w:rsidRPr="00D95EA9">
        <w:rPr>
          <w:sz w:val="24"/>
          <w:szCs w:val="24"/>
        </w:rPr>
        <w:t>条関係）</w:t>
      </w:r>
    </w:p>
    <w:p w14:paraId="6C8137C2" w14:textId="77777777" w:rsidR="00D95EA9" w:rsidRPr="00D95EA9" w:rsidRDefault="00D95EA9" w:rsidP="00D95EA9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D95EA9">
        <w:rPr>
          <w:rFonts w:asciiTheme="majorEastAsia" w:eastAsiaTheme="majorEastAsia" w:hAnsiTheme="majorEastAsia" w:hint="eastAsia"/>
          <w:sz w:val="24"/>
          <w:szCs w:val="24"/>
        </w:rPr>
        <w:t>様式第14</w:t>
      </w:r>
      <w:r w:rsidRPr="00D95EA9">
        <w:rPr>
          <w:rFonts w:asciiTheme="minorEastAsia" w:hAnsiTheme="minorEastAsia" w:hint="eastAsia"/>
          <w:sz w:val="24"/>
          <w:szCs w:val="24"/>
        </w:rPr>
        <w:t>（冷凍則第28条関係）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1"/>
        <w:gridCol w:w="658"/>
        <w:gridCol w:w="1451"/>
        <w:gridCol w:w="3082"/>
      </w:tblGrid>
      <w:tr w:rsidR="005268BE" w14:paraId="61816A90" w14:textId="77777777" w:rsidTr="00451E29">
        <w:trPr>
          <w:cantSplit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4450151" w14:textId="77777777" w:rsidR="005268BE" w:rsidRDefault="005268BE" w:rsidP="00451E29">
            <w:pPr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販売に係る高圧ガスの種類</w:t>
            </w:r>
          </w:p>
          <w:p w14:paraId="5650535F" w14:textId="77777777"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29B4045" w14:textId="77777777" w:rsidR="005268BE" w:rsidRDefault="005268BE" w:rsidP="00451E29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78FD9252" w14:textId="77777777" w:rsidR="00DA12E9" w:rsidRDefault="00DA12E9" w:rsidP="00451E2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2E34C46" w14:textId="77777777"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×整理番号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4F1F644" w14:textId="77777777"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268BE" w14:paraId="2732E02A" w14:textId="77777777" w:rsidTr="00451E29">
        <w:trPr>
          <w:cantSplit/>
        </w:trPr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CE20AAD" w14:textId="77777777" w:rsidR="005268BE" w:rsidRDefault="005268BE" w:rsidP="00451E2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6C06C0F" w14:textId="77777777" w:rsidR="005268BE" w:rsidRDefault="005268BE" w:rsidP="00451E29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EFE53CA" w14:textId="77777777"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DE14C24" w14:textId="77777777" w:rsidR="005268BE" w:rsidRDefault="005268BE" w:rsidP="00451E29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　月　　日</w:t>
            </w:r>
          </w:p>
        </w:tc>
      </w:tr>
      <w:tr w:rsidR="005268BE" w14:paraId="2FC20863" w14:textId="77777777" w:rsidTr="00451E29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5CE71FD" w14:textId="77777777"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BF7E2BC" w14:textId="77777777"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268BE" w14:paraId="796CE401" w14:textId="77777777" w:rsidTr="00451E29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1C87962" w14:textId="77777777"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2E58004" w14:textId="77777777"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268BE" w14:paraId="3D676A71" w14:textId="77777777" w:rsidTr="00451E29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173F04C" w14:textId="77777777"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7D69037" w14:textId="77777777"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268BE" w14:paraId="2FD349CD" w14:textId="77777777" w:rsidTr="00451E29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36B506F" w14:textId="77777777" w:rsidR="005268BE" w:rsidRDefault="005268BE" w:rsidP="00451E29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高圧ガスの種類の変更内容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6F994EF" w14:textId="77777777" w:rsidR="005268BE" w:rsidRDefault="005268BE" w:rsidP="00451E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7C3010F" w14:textId="77777777"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6F0C7024" w14:textId="77777777"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14:paraId="4B371129" w14:textId="77777777"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1A9A23F2" w14:textId="77777777" w:rsidR="005268BE" w:rsidRDefault="005268BE" w:rsidP="005268BE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14:paraId="2661AA6C" w14:textId="77777777"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0BD3AADC" w14:textId="77777777" w:rsidR="005268BE" w:rsidRDefault="00AD6CAA" w:rsidP="005268B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5268BE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524E612F" w14:textId="77777777"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23F328CF" w14:textId="77777777" w:rsidR="005268BE" w:rsidRDefault="005268BE" w:rsidP="005268BE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427153C8" w14:textId="77777777" w:rsidR="005268BE" w:rsidRDefault="005268BE" w:rsidP="005268BE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14:paraId="10A7FD8B" w14:textId="77777777"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17B687D4" w14:textId="77777777"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50858AAF" w14:textId="77777777" w:rsidR="005268BE" w:rsidRDefault="005268BE" w:rsidP="005268BE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2E263E08" w14:textId="77777777" w:rsidR="005E1460" w:rsidRPr="005268BE" w:rsidRDefault="005E1460"/>
    <w:sectPr w:rsidR="005E1460" w:rsidRPr="00526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BE"/>
    <w:rsid w:val="005268BE"/>
    <w:rsid w:val="005E1460"/>
    <w:rsid w:val="00AD6CAA"/>
    <w:rsid w:val="00C840DF"/>
    <w:rsid w:val="00D95EA9"/>
    <w:rsid w:val="00DA12E9"/>
    <w:rsid w:val="00F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B5087"/>
  <w15:chartTrackingRefBased/>
  <w15:docId w15:val="{45846BDA-85C2-4600-97CB-C111457C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EA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2025-06-23T23:47:00Z</dcterms:created>
  <dcterms:modified xsi:type="dcterms:W3CDTF">2025-06-23T23:47:00Z</dcterms:modified>
</cp:coreProperties>
</file>