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DDCF" w14:textId="77777777" w:rsidR="00354529" w:rsidRPr="00087448" w:rsidRDefault="00354529" w:rsidP="00354529">
      <w:pPr>
        <w:rPr>
          <w:rFonts w:hAnsi="ＭＳ ゴシック"/>
          <w:szCs w:val="21"/>
        </w:rPr>
      </w:pPr>
      <w:bookmarkStart w:id="0" w:name="_Hlk163497708"/>
      <w:r w:rsidRPr="00087448">
        <w:rPr>
          <w:rFonts w:hAnsi="ＭＳ ゴシック" w:hint="eastAsia"/>
          <w:szCs w:val="21"/>
        </w:rPr>
        <w:t>別記様式第４号（第８条関係）</w:t>
      </w:r>
    </w:p>
    <w:p w14:paraId="56C22DBB" w14:textId="77777777" w:rsidR="00354529" w:rsidRPr="00087448" w:rsidRDefault="00354529" w:rsidP="00354529">
      <w:pPr>
        <w:wordWrap w:val="0"/>
        <w:spacing w:line="240" w:lineRule="atLeast"/>
        <w:jc w:val="right"/>
        <w:rPr>
          <w:rFonts w:hAnsi="ＭＳ ゴシック"/>
          <w:szCs w:val="21"/>
        </w:rPr>
      </w:pPr>
      <w:bookmarkStart w:id="1" w:name="_Hlk227057212"/>
      <w:bookmarkStart w:id="2" w:name="_Hlk227057263"/>
      <w:r w:rsidRPr="00354529">
        <w:rPr>
          <w:rFonts w:hAnsi="ＭＳ ゴシック" w:hint="eastAsia"/>
          <w:spacing w:val="1050"/>
          <w:kern w:val="0"/>
          <w:szCs w:val="21"/>
          <w:fitText w:val="2519" w:id="-445422847"/>
        </w:rPr>
        <w:t>番</w:t>
      </w:r>
      <w:r w:rsidRPr="00354529">
        <w:rPr>
          <w:rFonts w:hAnsi="ＭＳ ゴシック" w:hint="eastAsia"/>
          <w:kern w:val="0"/>
          <w:szCs w:val="21"/>
          <w:fitText w:val="2519" w:id="-445422847"/>
        </w:rPr>
        <w:t>号</w:t>
      </w:r>
      <w:bookmarkEnd w:id="1"/>
      <w:r w:rsidRPr="00087448">
        <w:rPr>
          <w:rFonts w:hAnsi="ＭＳ ゴシック" w:hint="eastAsia"/>
          <w:kern w:val="0"/>
          <w:szCs w:val="21"/>
        </w:rPr>
        <w:t xml:space="preserve">　</w:t>
      </w:r>
    </w:p>
    <w:p w14:paraId="72614F8C" w14:textId="77777777" w:rsidR="00354529" w:rsidRPr="00087448" w:rsidRDefault="00354529" w:rsidP="00354529">
      <w:pPr>
        <w:wordWrap w:val="0"/>
        <w:spacing w:line="240" w:lineRule="atLeast"/>
        <w:jc w:val="right"/>
        <w:rPr>
          <w:rFonts w:hAnsi="ＭＳ ゴシック"/>
          <w:szCs w:val="21"/>
        </w:rPr>
      </w:pPr>
      <w:r w:rsidRPr="00354529">
        <w:rPr>
          <w:rFonts w:hAnsi="ＭＳ ゴシック" w:hint="eastAsia"/>
          <w:spacing w:val="87"/>
          <w:kern w:val="0"/>
          <w:szCs w:val="21"/>
          <w:fitText w:val="2519" w:id="-445422846"/>
        </w:rPr>
        <w:t xml:space="preserve">年　　月　　</w:t>
      </w:r>
      <w:r w:rsidRPr="00354529">
        <w:rPr>
          <w:rFonts w:hAnsi="ＭＳ ゴシック" w:hint="eastAsia"/>
          <w:spacing w:val="2"/>
          <w:kern w:val="0"/>
          <w:szCs w:val="21"/>
          <w:fitText w:val="2519" w:id="-445422846"/>
        </w:rPr>
        <w:t>日</w:t>
      </w:r>
      <w:r w:rsidRPr="00087448">
        <w:rPr>
          <w:rFonts w:hAnsi="ＭＳ ゴシック" w:hint="eastAsia"/>
          <w:kern w:val="0"/>
          <w:szCs w:val="21"/>
        </w:rPr>
        <w:t xml:space="preserve">　</w:t>
      </w:r>
    </w:p>
    <w:bookmarkEnd w:id="2"/>
    <w:p w14:paraId="1A35AE4A" w14:textId="77777777" w:rsidR="00354529" w:rsidRPr="00087448" w:rsidRDefault="00354529" w:rsidP="00354529">
      <w:pPr>
        <w:spacing w:line="240" w:lineRule="atLeast"/>
        <w:rPr>
          <w:rFonts w:hAnsi="ＭＳ ゴシック"/>
          <w:szCs w:val="21"/>
        </w:rPr>
      </w:pPr>
      <w:r w:rsidRPr="00087448">
        <w:rPr>
          <w:rFonts w:hAnsi="ＭＳ ゴシック" w:hint="eastAsia"/>
          <w:szCs w:val="21"/>
        </w:rPr>
        <w:t xml:space="preserve">　</w:t>
      </w:r>
    </w:p>
    <w:p w14:paraId="186C0D40" w14:textId="77777777" w:rsidR="00354529" w:rsidRPr="00087448" w:rsidRDefault="00354529" w:rsidP="00354529">
      <w:pPr>
        <w:spacing w:line="240" w:lineRule="atLeast"/>
        <w:rPr>
          <w:rFonts w:hAnsi="ＭＳ ゴシック"/>
          <w:szCs w:val="21"/>
        </w:rPr>
      </w:pPr>
      <w:r w:rsidRPr="00087448">
        <w:rPr>
          <w:rFonts w:hAnsi="ＭＳ ゴシック" w:hint="eastAsia"/>
          <w:szCs w:val="21"/>
        </w:rPr>
        <w:t xml:space="preserve">　滋賀県知事　あて</w:t>
      </w:r>
    </w:p>
    <w:p w14:paraId="044504DB" w14:textId="77777777" w:rsidR="00354529" w:rsidRPr="00087448" w:rsidRDefault="00354529" w:rsidP="00354529">
      <w:pPr>
        <w:spacing w:line="240" w:lineRule="atLeast"/>
        <w:rPr>
          <w:rFonts w:hAnsi="ＭＳ ゴシック"/>
          <w:szCs w:val="21"/>
        </w:rPr>
      </w:pPr>
    </w:p>
    <w:p w14:paraId="66D7E64D" w14:textId="77777777" w:rsidR="00354529" w:rsidRPr="00087448" w:rsidRDefault="00354529" w:rsidP="00354529">
      <w:pPr>
        <w:ind w:firstLineChars="2100" w:firstLine="4600"/>
        <w:rPr>
          <w:rFonts w:hAnsi="ＭＳ ゴシック"/>
        </w:rPr>
      </w:pPr>
      <w:r w:rsidRPr="00087448">
        <w:rPr>
          <w:rFonts w:hAnsi="ＭＳ ゴシック" w:hint="eastAsia"/>
        </w:rPr>
        <w:t>申　請　者</w:t>
      </w:r>
      <w:r w:rsidRPr="00087448">
        <w:rPr>
          <w:rFonts w:hAnsi="ＭＳ ゴシック" w:hint="eastAsia"/>
        </w:rPr>
        <w:tab/>
        <w:t>住所</w:t>
      </w:r>
    </w:p>
    <w:p w14:paraId="03AB0047" w14:textId="77777777" w:rsidR="00354529" w:rsidRPr="00087448" w:rsidRDefault="00354529" w:rsidP="00354529">
      <w:pPr>
        <w:rPr>
          <w:rFonts w:hAnsi="ＭＳ ゴシック"/>
        </w:rPr>
      </w:pPr>
      <w:r w:rsidRPr="00087448">
        <w:rPr>
          <w:rFonts w:hAnsi="ＭＳ ゴシック" w:hint="eastAsia"/>
        </w:rPr>
        <w:t xml:space="preserve">　　　　　　　　　　　　　　　　　　　　　　　　　　　氏名（法人にあっては名称</w:t>
      </w:r>
    </w:p>
    <w:p w14:paraId="52365146" w14:textId="77777777" w:rsidR="00354529" w:rsidRPr="00087448" w:rsidRDefault="00354529" w:rsidP="00354529">
      <w:pPr>
        <w:ind w:firstLineChars="2900" w:firstLine="6352"/>
        <w:rPr>
          <w:rFonts w:hAnsi="ＭＳ ゴシック"/>
        </w:rPr>
      </w:pPr>
      <w:r w:rsidRPr="00087448">
        <w:rPr>
          <w:rFonts w:hAnsi="ＭＳ ゴシック" w:hint="eastAsia"/>
        </w:rPr>
        <w:t>および代表者の氏名）</w:t>
      </w:r>
    </w:p>
    <w:p w14:paraId="08D8CE17" w14:textId="77777777" w:rsidR="00354529" w:rsidRPr="00087448" w:rsidRDefault="00354529" w:rsidP="00354529">
      <w:pPr>
        <w:ind w:right="876" w:firstLineChars="2100" w:firstLine="4600"/>
        <w:rPr>
          <w:rFonts w:hAnsi="ＭＳ ゴシック"/>
        </w:rPr>
      </w:pPr>
      <w:r w:rsidRPr="00087448">
        <w:rPr>
          <w:rFonts w:hAnsi="ＭＳ ゴシック" w:hint="eastAsia"/>
        </w:rPr>
        <w:t>発行責任者　氏名</w:t>
      </w:r>
    </w:p>
    <w:p w14:paraId="0066EBCD" w14:textId="77777777" w:rsidR="00354529" w:rsidRPr="00087448" w:rsidRDefault="00354529" w:rsidP="00354529">
      <w:pPr>
        <w:ind w:right="876" w:firstLineChars="2100" w:firstLine="4600"/>
        <w:rPr>
          <w:rFonts w:hAnsi="ＭＳ ゴシック"/>
        </w:rPr>
      </w:pPr>
      <w:r w:rsidRPr="00087448">
        <w:rPr>
          <w:rFonts w:hAnsi="ＭＳ ゴシック" w:hint="eastAsia"/>
        </w:rPr>
        <w:t>担　当　者　氏名</w:t>
      </w:r>
    </w:p>
    <w:p w14:paraId="0770C7BB" w14:textId="77777777" w:rsidR="00354529" w:rsidRPr="00087448" w:rsidRDefault="00354529" w:rsidP="00354529">
      <w:pPr>
        <w:ind w:right="876" w:firstLineChars="2700" w:firstLine="5914"/>
        <w:rPr>
          <w:rFonts w:hAnsi="ＭＳ ゴシック"/>
        </w:rPr>
      </w:pPr>
      <w:r w:rsidRPr="00087448">
        <w:rPr>
          <w:rFonts w:hAnsi="ＭＳ ゴシック" w:hint="eastAsia"/>
        </w:rPr>
        <w:t>連絡先</w:t>
      </w:r>
    </w:p>
    <w:p w14:paraId="0CAB0384" w14:textId="77777777" w:rsidR="00354529" w:rsidRPr="00087448" w:rsidRDefault="00354529" w:rsidP="00354529">
      <w:pPr>
        <w:spacing w:line="240" w:lineRule="atLeast"/>
        <w:rPr>
          <w:rFonts w:hAnsi="ＭＳ ゴシック"/>
          <w:szCs w:val="21"/>
        </w:rPr>
      </w:pPr>
    </w:p>
    <w:p w14:paraId="17B291BF" w14:textId="77777777" w:rsidR="00354529" w:rsidRPr="00087448" w:rsidRDefault="00354529" w:rsidP="00354529">
      <w:pPr>
        <w:spacing w:line="240" w:lineRule="atLeast"/>
        <w:rPr>
          <w:rFonts w:hAnsi="ＭＳ ゴシック"/>
          <w:szCs w:val="21"/>
        </w:rPr>
      </w:pPr>
    </w:p>
    <w:p w14:paraId="388E1CD0" w14:textId="77777777" w:rsidR="00354529" w:rsidRPr="00087448" w:rsidRDefault="00354529" w:rsidP="00354529">
      <w:pPr>
        <w:spacing w:line="240" w:lineRule="atLeast"/>
        <w:jc w:val="center"/>
        <w:rPr>
          <w:rFonts w:hAnsi="ＭＳ ゴシック"/>
          <w:szCs w:val="21"/>
        </w:rPr>
      </w:pPr>
      <w:r w:rsidRPr="00087448">
        <w:rPr>
          <w:rFonts w:hAnsi="ＭＳ ゴシック" w:hint="eastAsia"/>
          <w:szCs w:val="21"/>
        </w:rPr>
        <w:t>滋賀県タクシー</w:t>
      </w:r>
      <w:r>
        <w:rPr>
          <w:rFonts w:hAnsi="ＭＳ ゴシック" w:hint="eastAsia"/>
          <w:szCs w:val="21"/>
        </w:rPr>
        <w:t>利便性</w:t>
      </w:r>
      <w:r w:rsidRPr="00087448">
        <w:rPr>
          <w:rFonts w:hAnsi="ＭＳ ゴシック" w:hint="eastAsia"/>
          <w:szCs w:val="21"/>
        </w:rPr>
        <w:t>向上対策事業費補助金交付申請書</w:t>
      </w:r>
    </w:p>
    <w:p w14:paraId="3EF43500" w14:textId="77777777" w:rsidR="00354529" w:rsidRPr="00FB3EAA" w:rsidRDefault="00354529" w:rsidP="00354529">
      <w:pPr>
        <w:spacing w:line="240" w:lineRule="atLeast"/>
        <w:ind w:firstLineChars="100" w:firstLine="219"/>
        <w:jc w:val="left"/>
        <w:rPr>
          <w:rFonts w:hAnsi="ＭＳ ゴシック"/>
          <w:szCs w:val="21"/>
        </w:rPr>
      </w:pPr>
    </w:p>
    <w:p w14:paraId="39A207E2" w14:textId="77777777" w:rsidR="00354529" w:rsidRPr="00087448" w:rsidRDefault="00354529" w:rsidP="00354529">
      <w:pPr>
        <w:spacing w:line="240" w:lineRule="atLeast"/>
        <w:ind w:firstLineChars="100" w:firstLine="219"/>
        <w:jc w:val="left"/>
        <w:rPr>
          <w:rFonts w:hAnsi="ＭＳ ゴシック"/>
          <w:szCs w:val="21"/>
        </w:rPr>
      </w:pPr>
      <w:r w:rsidRPr="00087448">
        <w:rPr>
          <w:rFonts w:hAnsi="ＭＳ ゴシック" w:hint="eastAsia"/>
          <w:szCs w:val="21"/>
        </w:rPr>
        <w:t>滋賀県タクシー</w:t>
      </w:r>
      <w:r>
        <w:rPr>
          <w:rFonts w:hAnsi="ＭＳ ゴシック" w:hint="eastAsia"/>
          <w:szCs w:val="21"/>
        </w:rPr>
        <w:t>利便性</w:t>
      </w:r>
      <w:r w:rsidRPr="00087448">
        <w:rPr>
          <w:rFonts w:hAnsi="ＭＳ ゴシック" w:hint="eastAsia"/>
          <w:szCs w:val="21"/>
        </w:rPr>
        <w:t>向上対策事業費補助金について、</w:t>
      </w:r>
      <w:r w:rsidRPr="00087448">
        <w:rPr>
          <w:rFonts w:hAnsi="ＭＳ ゴシック" w:hint="eastAsia"/>
          <w:szCs w:val="21"/>
          <w:u w:val="single"/>
        </w:rPr>
        <w:t xml:space="preserve">　　　　　　　　円</w:t>
      </w:r>
      <w:r w:rsidRPr="00087448">
        <w:rPr>
          <w:rFonts w:hAnsi="ＭＳ ゴシック" w:hint="eastAsia"/>
          <w:szCs w:val="21"/>
        </w:rPr>
        <w:t>を交付されるよう、滋賀県タクシー</w:t>
      </w:r>
      <w:r>
        <w:rPr>
          <w:rFonts w:hAnsi="ＭＳ ゴシック" w:hint="eastAsia"/>
          <w:szCs w:val="21"/>
        </w:rPr>
        <w:t>利便性</w:t>
      </w:r>
      <w:r w:rsidRPr="00087448">
        <w:rPr>
          <w:rFonts w:hAnsi="ＭＳ ゴシック" w:hint="eastAsia"/>
          <w:szCs w:val="21"/>
        </w:rPr>
        <w:t>向上対策事業費補助金交付要綱第</w:t>
      </w:r>
      <w:r>
        <w:rPr>
          <w:rFonts w:hAnsi="ＭＳ ゴシック" w:hint="eastAsia"/>
          <w:szCs w:val="21"/>
        </w:rPr>
        <w:t>８</w:t>
      </w:r>
      <w:r w:rsidRPr="00087448">
        <w:rPr>
          <w:rFonts w:hAnsi="ＭＳ ゴシック" w:hint="eastAsia"/>
          <w:szCs w:val="21"/>
        </w:rPr>
        <w:t>条の規定により、次の関係書類を添えて申請します。</w:t>
      </w:r>
    </w:p>
    <w:p w14:paraId="18153C80" w14:textId="77777777" w:rsidR="00354529" w:rsidRPr="00087448" w:rsidRDefault="00354529" w:rsidP="00354529">
      <w:pPr>
        <w:spacing w:line="240" w:lineRule="atLeast"/>
        <w:ind w:firstLineChars="100" w:firstLine="219"/>
        <w:jc w:val="left"/>
        <w:rPr>
          <w:rFonts w:hAnsi="ＭＳ ゴシック"/>
          <w:szCs w:val="21"/>
        </w:rPr>
      </w:pPr>
      <w:r w:rsidRPr="00087448">
        <w:rPr>
          <w:rFonts w:hAnsi="ＭＳ ゴシック" w:hint="eastAsia"/>
          <w:szCs w:val="21"/>
        </w:rPr>
        <w:t>なお、滋賀県補助金等交付規則第４条第２項各号のいずれかに該当する事実が判明したときは、同規則第16条第１項の規定に基づき補助金等の交付の決定の全部または一部を取り消されても、何ら異議の申立てを行いません。</w:t>
      </w:r>
    </w:p>
    <w:p w14:paraId="01BEB459" w14:textId="77777777" w:rsidR="00354529" w:rsidRPr="00087448" w:rsidRDefault="00354529" w:rsidP="00354529">
      <w:pPr>
        <w:spacing w:line="240" w:lineRule="atLeast"/>
        <w:jc w:val="center"/>
        <w:rPr>
          <w:rFonts w:hAnsi="ＭＳ ゴシック"/>
          <w:szCs w:val="21"/>
        </w:rPr>
      </w:pPr>
    </w:p>
    <w:p w14:paraId="0C197681" w14:textId="77777777" w:rsidR="00354529" w:rsidRPr="00087448" w:rsidRDefault="00354529" w:rsidP="00354529">
      <w:pPr>
        <w:spacing w:line="240" w:lineRule="atLeast"/>
        <w:rPr>
          <w:rFonts w:hAnsi="ＭＳ ゴシック"/>
          <w:szCs w:val="21"/>
        </w:rPr>
      </w:pPr>
    </w:p>
    <w:p w14:paraId="47E3E0DF" w14:textId="77777777" w:rsidR="00354529" w:rsidRPr="00087448" w:rsidRDefault="00354529" w:rsidP="00354529">
      <w:pPr>
        <w:spacing w:line="240" w:lineRule="atLeast"/>
        <w:rPr>
          <w:rFonts w:hAnsi="ＭＳ ゴシック"/>
          <w:szCs w:val="21"/>
        </w:rPr>
      </w:pPr>
    </w:p>
    <w:p w14:paraId="0C36A9B7" w14:textId="77777777" w:rsidR="00354529" w:rsidRPr="00087448" w:rsidRDefault="00354529" w:rsidP="00354529">
      <w:pPr>
        <w:spacing w:line="240" w:lineRule="atLeast"/>
        <w:ind w:firstLineChars="100" w:firstLine="219"/>
        <w:rPr>
          <w:rFonts w:hAnsi="ＭＳ ゴシック"/>
          <w:szCs w:val="21"/>
        </w:rPr>
      </w:pPr>
      <w:r w:rsidRPr="00087448">
        <w:rPr>
          <w:rFonts w:hAnsi="ＭＳ ゴシック" w:hint="eastAsia"/>
          <w:szCs w:val="21"/>
        </w:rPr>
        <w:t>関係書類</w:t>
      </w:r>
    </w:p>
    <w:p w14:paraId="28198C73" w14:textId="77777777" w:rsidR="00354529" w:rsidRDefault="00354529" w:rsidP="00354529">
      <w:pPr>
        <w:spacing w:line="240" w:lineRule="atLeast"/>
        <w:ind w:firstLineChars="100" w:firstLine="219"/>
        <w:jc w:val="left"/>
        <w:rPr>
          <w:rFonts w:hAnsi="ＭＳ ゴシック"/>
          <w:szCs w:val="21"/>
        </w:rPr>
      </w:pPr>
      <w:r w:rsidRPr="00087448">
        <w:rPr>
          <w:rFonts w:hAnsi="ＭＳ ゴシック" w:hint="eastAsia"/>
          <w:szCs w:val="21"/>
        </w:rPr>
        <w:t>（１）実施計画・補助金申請額計算書（別記様式第５号）</w:t>
      </w:r>
    </w:p>
    <w:p w14:paraId="772DEFBD" w14:textId="77777777" w:rsidR="00354529" w:rsidRDefault="00354529" w:rsidP="00354529">
      <w:pPr>
        <w:ind w:left="657" w:hangingChars="300" w:hanging="657"/>
        <w:jc w:val="left"/>
        <w:rPr>
          <w:rFonts w:hAnsi="ＭＳ ゴシック"/>
          <w:szCs w:val="21"/>
        </w:rPr>
      </w:pPr>
      <w:r w:rsidRPr="00A22094">
        <w:rPr>
          <w:rFonts w:hAnsi="ＭＳ ゴシック" w:hint="eastAsia"/>
          <w:szCs w:val="21"/>
        </w:rPr>
        <w:t xml:space="preserve">　</w:t>
      </w:r>
      <w:r>
        <w:rPr>
          <w:rFonts w:hAnsi="ＭＳ ゴシック" w:hint="eastAsia"/>
          <w:szCs w:val="21"/>
        </w:rPr>
        <w:t>（２）</w:t>
      </w:r>
      <w:r w:rsidRPr="00A22094">
        <w:rPr>
          <w:rFonts w:hAnsi="ＭＳ ゴシック" w:hint="eastAsia"/>
          <w:szCs w:val="21"/>
        </w:rPr>
        <w:t>ユニバーサルデザインタクシーに関する研修等の</w:t>
      </w:r>
      <w:r>
        <w:rPr>
          <w:rFonts w:hAnsi="ＭＳ ゴシック" w:hint="eastAsia"/>
          <w:szCs w:val="21"/>
        </w:rPr>
        <w:t>受講</w:t>
      </w:r>
      <w:r w:rsidRPr="00A22094">
        <w:rPr>
          <w:rFonts w:hAnsi="ＭＳ ゴシック" w:hint="eastAsia"/>
          <w:szCs w:val="21"/>
        </w:rPr>
        <w:t>状況がわかる書類（別記様式第</w:t>
      </w:r>
      <w:r>
        <w:rPr>
          <w:rFonts w:hAnsi="ＭＳ ゴシック" w:hint="eastAsia"/>
          <w:szCs w:val="21"/>
        </w:rPr>
        <w:t>４</w:t>
      </w:r>
      <w:r w:rsidRPr="00A22094">
        <w:rPr>
          <w:rFonts w:hAnsi="ＭＳ ゴシック" w:hint="eastAsia"/>
          <w:szCs w:val="21"/>
        </w:rPr>
        <w:t>号別紙１）</w:t>
      </w:r>
    </w:p>
    <w:p w14:paraId="38532F4E" w14:textId="77777777" w:rsidR="00354529" w:rsidRDefault="00354529" w:rsidP="00354529">
      <w:pPr>
        <w:ind w:leftChars="100" w:left="657" w:hangingChars="200" w:hanging="438"/>
        <w:jc w:val="left"/>
        <w:rPr>
          <w:rFonts w:hAnsi="ＭＳ ゴシック"/>
          <w:szCs w:val="21"/>
        </w:rPr>
      </w:pPr>
      <w:r>
        <w:rPr>
          <w:rFonts w:hAnsi="ＭＳ ゴシック" w:hint="eastAsia"/>
          <w:szCs w:val="21"/>
        </w:rPr>
        <w:t>（３）</w:t>
      </w:r>
      <w:r w:rsidRPr="00B20E62">
        <w:rPr>
          <w:rFonts w:hAnsi="ＭＳ ゴシック" w:hint="eastAsia"/>
          <w:szCs w:val="21"/>
        </w:rPr>
        <w:t>リース事業者の場合にあっては、当該リース契約書（または双方の契約の意思表示がわかる書類）の写しおよびリース料金の貸与料金算定根拠明細書（別記様式第６号）</w:t>
      </w:r>
    </w:p>
    <w:p w14:paraId="6A4A90BC" w14:textId="77777777" w:rsidR="00354529" w:rsidRPr="00087448" w:rsidRDefault="00354529" w:rsidP="00354529">
      <w:pPr>
        <w:ind w:firstLineChars="100" w:firstLine="219"/>
        <w:jc w:val="left"/>
        <w:rPr>
          <w:rFonts w:hAnsi="ＭＳ ゴシック"/>
          <w:szCs w:val="21"/>
        </w:rPr>
      </w:pPr>
      <w:r w:rsidRPr="00087448">
        <w:rPr>
          <w:rFonts w:hAnsi="ＭＳ ゴシック" w:hint="eastAsia"/>
          <w:szCs w:val="21"/>
        </w:rPr>
        <w:t>（</w:t>
      </w:r>
      <w:r>
        <w:rPr>
          <w:rFonts w:hAnsi="ＭＳ ゴシック" w:hint="eastAsia"/>
          <w:szCs w:val="21"/>
        </w:rPr>
        <w:t>４</w:t>
      </w:r>
      <w:r w:rsidRPr="00087448">
        <w:rPr>
          <w:rFonts w:hAnsi="ＭＳ ゴシック" w:hint="eastAsia"/>
          <w:szCs w:val="21"/>
        </w:rPr>
        <w:t>）その他知事が必要と認める書類</w:t>
      </w:r>
    </w:p>
    <w:p w14:paraId="499F6E7D" w14:textId="77777777" w:rsidR="00354529" w:rsidRDefault="00354529" w:rsidP="00354529">
      <w:pPr>
        <w:jc w:val="center"/>
        <w:rPr>
          <w:rFonts w:hAnsi="ＭＳ ゴシック"/>
          <w:szCs w:val="21"/>
        </w:rPr>
      </w:pPr>
    </w:p>
    <w:p w14:paraId="045E845C" w14:textId="77777777" w:rsidR="00354529" w:rsidRDefault="00354529" w:rsidP="00354529">
      <w:pPr>
        <w:jc w:val="center"/>
        <w:rPr>
          <w:rFonts w:hAnsi="ＭＳ ゴシック"/>
          <w:szCs w:val="21"/>
        </w:rPr>
      </w:pPr>
    </w:p>
    <w:p w14:paraId="390873D2" w14:textId="77777777" w:rsidR="00354529" w:rsidRPr="00A22094" w:rsidRDefault="00354529" w:rsidP="00354529">
      <w:pPr>
        <w:jc w:val="center"/>
        <w:rPr>
          <w:rFonts w:hAnsi="ＭＳ ゴシック"/>
          <w:szCs w:val="21"/>
        </w:rPr>
      </w:pPr>
    </w:p>
    <w:p w14:paraId="14501430" w14:textId="77777777" w:rsidR="00354529" w:rsidRPr="00087448" w:rsidRDefault="00354529" w:rsidP="00354529">
      <w:pPr>
        <w:jc w:val="center"/>
        <w:rPr>
          <w:rFonts w:hAnsi="ＭＳ ゴシック"/>
          <w:szCs w:val="21"/>
        </w:rPr>
      </w:pPr>
    </w:p>
    <w:p w14:paraId="5F232132" w14:textId="77777777" w:rsidR="00354529" w:rsidRPr="00087448" w:rsidRDefault="00354529" w:rsidP="00354529">
      <w:pPr>
        <w:jc w:val="center"/>
        <w:rPr>
          <w:rFonts w:hAnsi="ＭＳ ゴシック"/>
          <w:szCs w:val="21"/>
        </w:rPr>
      </w:pPr>
    </w:p>
    <w:p w14:paraId="61BD5800" w14:textId="77777777" w:rsidR="00354529" w:rsidRPr="00087448" w:rsidRDefault="00354529" w:rsidP="00354529">
      <w:pPr>
        <w:rPr>
          <w:rFonts w:hAnsi="ＭＳ ゴシック"/>
          <w:szCs w:val="21"/>
        </w:rPr>
      </w:pPr>
    </w:p>
    <w:p w14:paraId="37E5D3DD" w14:textId="77777777" w:rsidR="00354529" w:rsidRPr="00087448" w:rsidRDefault="00354529" w:rsidP="00354529">
      <w:pPr>
        <w:jc w:val="center"/>
        <w:rPr>
          <w:rFonts w:hAnsi="ＭＳ ゴシック"/>
          <w:szCs w:val="21"/>
        </w:rPr>
      </w:pPr>
    </w:p>
    <w:p w14:paraId="06FD934A" w14:textId="77777777" w:rsidR="00354529" w:rsidRDefault="00354529" w:rsidP="00354529">
      <w:pPr>
        <w:jc w:val="center"/>
        <w:rPr>
          <w:rFonts w:hAnsi="ＭＳ ゴシック"/>
          <w:szCs w:val="21"/>
        </w:rPr>
      </w:pPr>
    </w:p>
    <w:p w14:paraId="490834BB" w14:textId="77777777" w:rsidR="00354529" w:rsidRDefault="00354529" w:rsidP="00354529">
      <w:pPr>
        <w:jc w:val="center"/>
        <w:rPr>
          <w:rFonts w:hAnsi="ＭＳ ゴシック"/>
          <w:szCs w:val="21"/>
        </w:rPr>
      </w:pPr>
    </w:p>
    <w:p w14:paraId="5ADBC246" w14:textId="77777777" w:rsidR="00354529" w:rsidRDefault="00354529" w:rsidP="00354529">
      <w:pPr>
        <w:jc w:val="center"/>
        <w:rPr>
          <w:rFonts w:hAnsi="ＭＳ ゴシック"/>
          <w:szCs w:val="21"/>
        </w:rPr>
      </w:pPr>
    </w:p>
    <w:p w14:paraId="3BB8D730" w14:textId="77777777" w:rsidR="00354529" w:rsidRPr="00087448" w:rsidRDefault="00354529" w:rsidP="00354529">
      <w:pPr>
        <w:jc w:val="center"/>
        <w:rPr>
          <w:rFonts w:hAnsi="ＭＳ ゴシック"/>
          <w:szCs w:val="21"/>
        </w:rPr>
      </w:pPr>
    </w:p>
    <w:p w14:paraId="5A702F62" w14:textId="77777777" w:rsidR="00183F20" w:rsidRDefault="00183F20" w:rsidP="00354529">
      <w:pPr>
        <w:rPr>
          <w:rFonts w:hAnsi="ＭＳ ゴシック"/>
          <w:szCs w:val="21"/>
        </w:rPr>
      </w:pPr>
    </w:p>
    <w:p w14:paraId="2FA67A6A" w14:textId="77777777" w:rsidR="00354529" w:rsidRPr="000D1A0C" w:rsidRDefault="00354529" w:rsidP="00354529">
      <w:pPr>
        <w:spacing w:line="320" w:lineRule="exact"/>
        <w:rPr>
          <w:rFonts w:ascii="ＭＳ 明朝" w:hAnsi="ＭＳ 明朝"/>
          <w:szCs w:val="21"/>
        </w:rPr>
      </w:pPr>
      <w:r w:rsidRPr="000D1A0C">
        <w:rPr>
          <w:rFonts w:ascii="ＭＳ 明朝" w:hAnsi="ＭＳ 明朝" w:hint="eastAsia"/>
          <w:szCs w:val="21"/>
        </w:rPr>
        <w:lastRenderedPageBreak/>
        <w:t>別紙１</w:t>
      </w:r>
      <w:r w:rsidRPr="000D1A0C">
        <w:rPr>
          <w:rFonts w:ascii="ＭＳ 明朝" w:hAnsi="ＭＳ 明朝" w:hint="eastAsia"/>
          <w:szCs w:val="21"/>
        </w:rPr>
        <w:t>(</w:t>
      </w:r>
      <w:r w:rsidRPr="000D1A0C">
        <w:rPr>
          <w:rFonts w:ascii="ＭＳ 明朝" w:hAnsi="ＭＳ 明朝" w:hint="eastAsia"/>
          <w:szCs w:val="21"/>
        </w:rPr>
        <w:t>別記様式第４号関係</w:t>
      </w:r>
      <w:r w:rsidRPr="000D1A0C">
        <w:rPr>
          <w:rFonts w:ascii="ＭＳ 明朝" w:hAnsi="ＭＳ 明朝" w:hint="eastAsia"/>
          <w:szCs w:val="21"/>
        </w:rPr>
        <w:t>)</w:t>
      </w:r>
    </w:p>
    <w:p w14:paraId="20B2F9F8" w14:textId="77777777" w:rsidR="00354529" w:rsidRPr="000D1A0C" w:rsidRDefault="00354529" w:rsidP="00354529">
      <w:pPr>
        <w:rPr>
          <w:rFonts w:ascii="ＭＳ 明朝" w:hAnsi="ＭＳ 明朝"/>
          <w:szCs w:val="21"/>
        </w:rPr>
      </w:pPr>
      <w:r w:rsidRPr="000D1A0C">
        <w:rPr>
          <w:rFonts w:ascii="ＭＳ 明朝" w:hAnsi="ＭＳ 明朝" w:hint="eastAsia"/>
          <w:szCs w:val="21"/>
          <w:u w:val="single"/>
        </w:rPr>
        <w:t>（リース事業者が申請する場合は、導入するタクシー事業者が記載すること）</w:t>
      </w:r>
    </w:p>
    <w:p w14:paraId="0D2C612F" w14:textId="77777777" w:rsidR="00354529" w:rsidRPr="000D1A0C" w:rsidRDefault="00354529" w:rsidP="00354529">
      <w:pPr>
        <w:rPr>
          <w:rFonts w:ascii="ＭＳ 明朝" w:hAnsi="ＭＳ 明朝"/>
          <w:szCs w:val="21"/>
        </w:rPr>
      </w:pPr>
    </w:p>
    <w:p w14:paraId="7A99037D" w14:textId="77777777" w:rsidR="00354529" w:rsidRPr="00183F20" w:rsidRDefault="00354529" w:rsidP="00354529">
      <w:pPr>
        <w:ind w:left="219" w:hangingChars="100" w:hanging="219"/>
        <w:rPr>
          <w:rFonts w:hAnsi="ＭＳ ゴシック"/>
          <w:szCs w:val="21"/>
        </w:rPr>
      </w:pPr>
      <w:r w:rsidRPr="00183F20">
        <w:rPr>
          <w:rFonts w:hAnsi="ＭＳ ゴシック" w:hint="eastAsia"/>
          <w:szCs w:val="21"/>
        </w:rPr>
        <w:t>１　国土交通省通達「ユニバーサルデザインタクシーによる運送の適切な実施について」（平成30年11月８日付け）に基づく研修の実施状況について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354529" w:rsidRPr="000D1A0C" w14:paraId="73FEB962" w14:textId="77777777" w:rsidTr="00480E2A">
        <w:trPr>
          <w:cantSplit/>
          <w:trHeight w:val="477"/>
        </w:trPr>
        <w:tc>
          <w:tcPr>
            <w:tcW w:w="2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7D42F" w14:textId="77777777" w:rsidR="00354529" w:rsidRPr="000D1A0C" w:rsidRDefault="00354529" w:rsidP="00480E2A">
            <w:pPr>
              <w:spacing w:line="320" w:lineRule="exact"/>
              <w:jc w:val="center"/>
              <w:rPr>
                <w:szCs w:val="21"/>
              </w:rPr>
            </w:pPr>
            <w:r w:rsidRPr="000D1A0C">
              <w:rPr>
                <w:rFonts w:hint="eastAsia"/>
                <w:szCs w:val="21"/>
              </w:rPr>
              <w:t>事業者概要</w:t>
            </w:r>
          </w:p>
          <w:p w14:paraId="2203FFFE" w14:textId="77777777" w:rsidR="00354529" w:rsidRPr="000D1A0C" w:rsidRDefault="00354529" w:rsidP="00480E2A">
            <w:pPr>
              <w:spacing w:line="320" w:lineRule="exact"/>
              <w:jc w:val="center"/>
              <w:rPr>
                <w:szCs w:val="21"/>
              </w:rPr>
            </w:pPr>
            <w:r w:rsidRPr="000D1A0C">
              <w:rPr>
                <w:rFonts w:hint="eastAsia"/>
                <w:szCs w:val="21"/>
              </w:rPr>
              <w:t>（</w:t>
            </w:r>
            <w:r>
              <w:rPr>
                <w:rFonts w:hint="eastAsia"/>
                <w:szCs w:val="21"/>
              </w:rPr>
              <w:t>滋賀県内</w:t>
            </w:r>
            <w:r w:rsidRPr="000D1A0C">
              <w:rPr>
                <w:rFonts w:hint="eastAsia"/>
                <w:szCs w:val="21"/>
              </w:rPr>
              <w:t>の営業所に</w:t>
            </w:r>
          </w:p>
          <w:p w14:paraId="0E8082DA" w14:textId="77777777" w:rsidR="00354529" w:rsidRPr="000D1A0C" w:rsidRDefault="00354529" w:rsidP="00480E2A">
            <w:pPr>
              <w:spacing w:line="320" w:lineRule="exact"/>
              <w:jc w:val="center"/>
              <w:rPr>
                <w:szCs w:val="21"/>
              </w:rPr>
            </w:pPr>
            <w:r w:rsidRPr="000D1A0C">
              <w:rPr>
                <w:rFonts w:hint="eastAsia"/>
                <w:szCs w:val="21"/>
              </w:rPr>
              <w:t>属するものに限る。）</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14:paraId="732894EC" w14:textId="77777777" w:rsidR="00354529" w:rsidRPr="000D1A0C" w:rsidRDefault="00354529" w:rsidP="00480E2A">
            <w:pPr>
              <w:spacing w:line="320" w:lineRule="exact"/>
              <w:jc w:val="left"/>
              <w:rPr>
                <w:szCs w:val="21"/>
              </w:rPr>
            </w:pPr>
            <w:r w:rsidRPr="000D1A0C">
              <w:rPr>
                <w:rFonts w:hint="eastAsia"/>
                <w:szCs w:val="21"/>
              </w:rPr>
              <w:t>保有車両数　　　　　　台　うちUDタクシー　　　台</w:t>
            </w:r>
          </w:p>
          <w:p w14:paraId="76E6169F" w14:textId="77777777" w:rsidR="00354529" w:rsidRPr="000D1A0C" w:rsidRDefault="00354529" w:rsidP="00480E2A">
            <w:pPr>
              <w:spacing w:line="320" w:lineRule="exact"/>
              <w:jc w:val="left"/>
              <w:rPr>
                <w:szCs w:val="21"/>
              </w:rPr>
            </w:pPr>
            <w:r w:rsidRPr="000D1A0C">
              <w:rPr>
                <w:rFonts w:hint="eastAsia"/>
                <w:szCs w:val="21"/>
              </w:rPr>
              <w:t>運転者数　　　　　　　人　　　　（申請前年度末時点）</w:t>
            </w:r>
          </w:p>
        </w:tc>
      </w:tr>
      <w:tr w:rsidR="00354529" w:rsidRPr="000D1A0C" w14:paraId="2FB6E36A" w14:textId="77777777" w:rsidTr="00480E2A">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E1AECE6" w14:textId="77777777" w:rsidR="00354529" w:rsidRPr="000D1A0C" w:rsidRDefault="00354529" w:rsidP="00480E2A">
            <w:pPr>
              <w:spacing w:line="320" w:lineRule="exact"/>
              <w:ind w:left="113" w:right="113"/>
              <w:jc w:val="center"/>
              <w:rPr>
                <w:szCs w:val="21"/>
              </w:rPr>
            </w:pPr>
            <w:r w:rsidRPr="000D1A0C">
              <w:rPr>
                <w:rFonts w:hint="eastAsia"/>
                <w:szCs w:val="21"/>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F69E" w14:textId="77777777" w:rsidR="00354529" w:rsidRPr="000D1A0C" w:rsidRDefault="00354529" w:rsidP="00480E2A">
            <w:pPr>
              <w:spacing w:line="320" w:lineRule="exact"/>
              <w:jc w:val="center"/>
              <w:rPr>
                <w:szCs w:val="21"/>
              </w:rPr>
            </w:pPr>
            <w:r w:rsidRPr="000D1A0C">
              <w:rPr>
                <w:rFonts w:hint="eastAsia"/>
                <w:szCs w:val="21"/>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D4AF" w14:textId="77777777" w:rsidR="00354529" w:rsidRPr="000D1A0C" w:rsidRDefault="00354529" w:rsidP="00480E2A">
            <w:pPr>
              <w:spacing w:line="320" w:lineRule="exact"/>
              <w:rPr>
                <w:szCs w:val="21"/>
              </w:rPr>
            </w:pPr>
            <w:r w:rsidRPr="000D1A0C">
              <w:rPr>
                <w:rFonts w:hint="eastAsia"/>
                <w:szCs w:val="21"/>
              </w:rPr>
              <w:t>令和　年　　月　　日　～　令和　年　　月　　日</w:t>
            </w:r>
          </w:p>
        </w:tc>
      </w:tr>
      <w:tr w:rsidR="00354529" w:rsidRPr="000D1A0C" w14:paraId="59723827" w14:textId="77777777" w:rsidTr="00480E2A">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F28EF" w14:textId="77777777" w:rsidR="00354529" w:rsidRPr="000D1A0C" w:rsidRDefault="00354529" w:rsidP="00480E2A">
            <w:pPr>
              <w:widowControl/>
              <w:jc w:val="left"/>
              <w:rPr>
                <w:rFonts w:ascii="游明朝" w:eastAsia="游明朝" w:hAnsi="游明朝"/>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220FC" w14:textId="77777777" w:rsidR="00354529" w:rsidRPr="000D1A0C" w:rsidRDefault="00354529" w:rsidP="00480E2A">
            <w:pPr>
              <w:spacing w:line="320" w:lineRule="exact"/>
              <w:jc w:val="center"/>
              <w:rPr>
                <w:szCs w:val="21"/>
              </w:rPr>
            </w:pPr>
            <w:r w:rsidRPr="000D1A0C">
              <w:rPr>
                <w:rFonts w:hint="eastAsia"/>
                <w:szCs w:val="21"/>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813F4" w14:textId="77777777" w:rsidR="00354529" w:rsidRPr="000D1A0C" w:rsidRDefault="00354529" w:rsidP="00480E2A">
            <w:pPr>
              <w:spacing w:line="320" w:lineRule="exact"/>
              <w:rPr>
                <w:szCs w:val="21"/>
              </w:rPr>
            </w:pPr>
            <w:r w:rsidRPr="000D1A0C">
              <w:rPr>
                <w:rFonts w:hint="eastAsia"/>
                <w:szCs w:val="21"/>
              </w:rPr>
              <w:t>運転者向け　　　　　回、教育担当者向け　　　　　回</w:t>
            </w:r>
          </w:p>
        </w:tc>
      </w:tr>
      <w:tr w:rsidR="00354529" w:rsidRPr="000D1A0C" w14:paraId="59F4F665" w14:textId="77777777" w:rsidTr="00480E2A">
        <w:trPr>
          <w:trHeight w:val="2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11912" w14:textId="77777777" w:rsidR="00354529" w:rsidRPr="000D1A0C" w:rsidRDefault="00354529" w:rsidP="00480E2A">
            <w:pPr>
              <w:widowControl/>
              <w:jc w:val="left"/>
              <w:rPr>
                <w:rFonts w:ascii="游明朝" w:eastAsia="游明朝" w:hAnsi="游明朝"/>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B8668" w14:textId="77777777" w:rsidR="00354529" w:rsidRPr="000D1A0C" w:rsidRDefault="00354529" w:rsidP="00480E2A">
            <w:pPr>
              <w:spacing w:line="320" w:lineRule="exact"/>
              <w:jc w:val="center"/>
              <w:rPr>
                <w:szCs w:val="21"/>
              </w:rPr>
            </w:pPr>
            <w:r w:rsidRPr="000D1A0C">
              <w:rPr>
                <w:rFonts w:hint="eastAsia"/>
                <w:szCs w:val="21"/>
              </w:rPr>
              <w:t>計画実施人数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00677" w14:textId="77777777" w:rsidR="00354529" w:rsidRPr="000D1A0C" w:rsidRDefault="00354529" w:rsidP="00480E2A">
            <w:pPr>
              <w:spacing w:line="320" w:lineRule="exact"/>
              <w:rPr>
                <w:szCs w:val="21"/>
              </w:rPr>
            </w:pPr>
            <w:r w:rsidRPr="000D1A0C">
              <w:rPr>
                <w:rFonts w:hint="eastAsia"/>
                <w:szCs w:val="21"/>
              </w:rPr>
              <w:t>運転者　　　　　　　人、教育担当者　　　　　　　人</w:t>
            </w:r>
          </w:p>
        </w:tc>
      </w:tr>
      <w:tr w:rsidR="00354529" w:rsidRPr="000D1A0C" w14:paraId="77AB9EC8" w14:textId="77777777" w:rsidTr="00480E2A">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D6193" w14:textId="77777777" w:rsidR="00354529" w:rsidRPr="000D1A0C" w:rsidRDefault="00354529" w:rsidP="00480E2A">
            <w:pPr>
              <w:widowControl/>
              <w:jc w:val="left"/>
              <w:rPr>
                <w:rFonts w:ascii="游明朝" w:eastAsia="游明朝" w:hAnsi="游明朝"/>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18EC" w14:textId="77777777" w:rsidR="00354529" w:rsidRPr="000D1A0C" w:rsidRDefault="00354529" w:rsidP="00480E2A">
            <w:pPr>
              <w:spacing w:line="320" w:lineRule="exact"/>
              <w:jc w:val="center"/>
              <w:rPr>
                <w:szCs w:val="21"/>
              </w:rPr>
            </w:pPr>
            <w:r w:rsidRPr="000D1A0C">
              <w:rPr>
                <w:rFonts w:hint="eastAsia"/>
                <w:szCs w:val="21"/>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B89EB61" w14:textId="77777777" w:rsidR="00354529" w:rsidRPr="000D1A0C" w:rsidRDefault="00354529" w:rsidP="00480E2A">
            <w:pPr>
              <w:spacing w:line="320" w:lineRule="exact"/>
              <w:rPr>
                <w:szCs w:val="21"/>
              </w:rPr>
            </w:pPr>
            <w:r w:rsidRPr="000D1A0C">
              <w:rPr>
                <w:rFonts w:hint="eastAsia"/>
                <w:szCs w:val="21"/>
              </w:rPr>
              <w:t>【運転者向け】</w:t>
            </w:r>
          </w:p>
          <w:p w14:paraId="3517B351" w14:textId="77777777" w:rsidR="00354529" w:rsidRPr="000D1A0C" w:rsidRDefault="00354529" w:rsidP="00480E2A">
            <w:pPr>
              <w:pStyle w:val="af7"/>
              <w:numPr>
                <w:ilvl w:val="0"/>
                <w:numId w:val="18"/>
              </w:numPr>
              <w:spacing w:line="320" w:lineRule="exact"/>
              <w:ind w:leftChars="0"/>
              <w:rPr>
                <w:szCs w:val="21"/>
              </w:rPr>
            </w:pPr>
            <w:r w:rsidRPr="000D1A0C">
              <w:rPr>
                <w:rFonts w:hint="eastAsia"/>
                <w:szCs w:val="21"/>
              </w:rPr>
              <w:t>実車を用いた乗降研修（運転者あたり　　　　分）</w:t>
            </w:r>
          </w:p>
          <w:p w14:paraId="6947046A" w14:textId="77777777" w:rsidR="00354529" w:rsidRPr="000D1A0C" w:rsidRDefault="00354529" w:rsidP="00480E2A">
            <w:pPr>
              <w:pStyle w:val="af7"/>
              <w:numPr>
                <w:ilvl w:val="0"/>
                <w:numId w:val="18"/>
              </w:numPr>
              <w:spacing w:line="320" w:lineRule="exact"/>
              <w:ind w:leftChars="0"/>
              <w:rPr>
                <w:szCs w:val="21"/>
              </w:rPr>
            </w:pPr>
          </w:p>
          <w:p w14:paraId="6481361D" w14:textId="77777777" w:rsidR="00354529" w:rsidRPr="000D1A0C" w:rsidRDefault="00354529" w:rsidP="00480E2A">
            <w:pPr>
              <w:pStyle w:val="af7"/>
              <w:numPr>
                <w:ilvl w:val="0"/>
                <w:numId w:val="18"/>
              </w:numPr>
              <w:spacing w:line="320" w:lineRule="exact"/>
              <w:ind w:leftChars="0"/>
              <w:rPr>
                <w:szCs w:val="21"/>
              </w:rPr>
            </w:pPr>
          </w:p>
          <w:p w14:paraId="4C05EE0C" w14:textId="77777777" w:rsidR="00354529" w:rsidRPr="000D1A0C" w:rsidRDefault="00354529" w:rsidP="00480E2A">
            <w:pPr>
              <w:pStyle w:val="af7"/>
              <w:numPr>
                <w:ilvl w:val="0"/>
                <w:numId w:val="18"/>
              </w:numPr>
              <w:spacing w:line="320" w:lineRule="exact"/>
              <w:ind w:leftChars="0"/>
              <w:rPr>
                <w:szCs w:val="21"/>
              </w:rPr>
            </w:pPr>
          </w:p>
          <w:p w14:paraId="1A8A1156" w14:textId="77777777" w:rsidR="00354529" w:rsidRPr="000D1A0C" w:rsidRDefault="00354529" w:rsidP="00480E2A">
            <w:pPr>
              <w:spacing w:line="320" w:lineRule="exact"/>
              <w:rPr>
                <w:szCs w:val="21"/>
              </w:rPr>
            </w:pPr>
            <w:r w:rsidRPr="000D1A0C">
              <w:rPr>
                <w:rFonts w:hint="eastAsia"/>
                <w:szCs w:val="21"/>
              </w:rPr>
              <w:t>【教育担当者向け】</w:t>
            </w:r>
          </w:p>
          <w:p w14:paraId="3DC7D4F4" w14:textId="77777777" w:rsidR="00354529" w:rsidRPr="000D1A0C" w:rsidRDefault="00354529" w:rsidP="00480E2A">
            <w:pPr>
              <w:pStyle w:val="af7"/>
              <w:numPr>
                <w:ilvl w:val="0"/>
                <w:numId w:val="18"/>
              </w:numPr>
              <w:spacing w:line="320" w:lineRule="exact"/>
              <w:ind w:leftChars="0"/>
              <w:rPr>
                <w:szCs w:val="21"/>
              </w:rPr>
            </w:pPr>
          </w:p>
          <w:p w14:paraId="36415DC6" w14:textId="77777777" w:rsidR="00354529" w:rsidRPr="000D1A0C" w:rsidRDefault="00354529" w:rsidP="00480E2A">
            <w:pPr>
              <w:pStyle w:val="af7"/>
              <w:numPr>
                <w:ilvl w:val="0"/>
                <w:numId w:val="18"/>
              </w:numPr>
              <w:spacing w:line="320" w:lineRule="exact"/>
              <w:ind w:leftChars="0"/>
              <w:rPr>
                <w:szCs w:val="21"/>
              </w:rPr>
            </w:pPr>
          </w:p>
          <w:p w14:paraId="04B73333" w14:textId="77777777" w:rsidR="00354529" w:rsidRPr="000D1A0C" w:rsidRDefault="00354529" w:rsidP="00480E2A">
            <w:pPr>
              <w:pStyle w:val="af7"/>
              <w:numPr>
                <w:ilvl w:val="0"/>
                <w:numId w:val="18"/>
              </w:numPr>
              <w:spacing w:line="320" w:lineRule="exact"/>
              <w:ind w:leftChars="0"/>
              <w:rPr>
                <w:szCs w:val="21"/>
              </w:rPr>
            </w:pPr>
          </w:p>
          <w:p w14:paraId="0333DCD6" w14:textId="77777777" w:rsidR="00354529" w:rsidRPr="000D1A0C" w:rsidRDefault="00354529" w:rsidP="00480E2A">
            <w:pPr>
              <w:pStyle w:val="af7"/>
              <w:numPr>
                <w:ilvl w:val="0"/>
                <w:numId w:val="18"/>
              </w:numPr>
              <w:spacing w:line="320" w:lineRule="exact"/>
              <w:ind w:leftChars="0"/>
              <w:rPr>
                <w:szCs w:val="21"/>
              </w:rPr>
            </w:pPr>
          </w:p>
        </w:tc>
      </w:tr>
      <w:tr w:rsidR="00354529" w:rsidRPr="000D1A0C" w14:paraId="38F5F6F8" w14:textId="77777777" w:rsidTr="00480E2A">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DF762D6" w14:textId="77777777" w:rsidR="00354529" w:rsidRPr="000D1A0C" w:rsidRDefault="00354529" w:rsidP="00480E2A">
            <w:pPr>
              <w:spacing w:line="320" w:lineRule="exact"/>
              <w:ind w:left="113" w:right="113"/>
              <w:jc w:val="center"/>
              <w:rPr>
                <w:szCs w:val="21"/>
                <w:highlight w:val="yellow"/>
              </w:rPr>
            </w:pPr>
            <w:r w:rsidRPr="000D1A0C">
              <w:rPr>
                <w:rFonts w:hint="eastAsia"/>
                <w:szCs w:val="21"/>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5FD1" w14:textId="77777777" w:rsidR="00354529" w:rsidRPr="000D1A0C" w:rsidRDefault="00354529" w:rsidP="00480E2A">
            <w:pPr>
              <w:spacing w:line="320" w:lineRule="exact"/>
              <w:jc w:val="center"/>
              <w:rPr>
                <w:szCs w:val="21"/>
              </w:rPr>
            </w:pPr>
            <w:r w:rsidRPr="000D1A0C">
              <w:rPr>
                <w:rFonts w:hint="eastAsia"/>
                <w:szCs w:val="21"/>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5843B7FB" w14:textId="77777777" w:rsidR="00354529" w:rsidRPr="000D1A0C" w:rsidRDefault="00354529" w:rsidP="00480E2A">
            <w:pPr>
              <w:spacing w:line="320" w:lineRule="exact"/>
              <w:rPr>
                <w:szCs w:val="21"/>
              </w:rPr>
            </w:pPr>
            <w:r w:rsidRPr="000D1A0C">
              <w:rPr>
                <w:rFonts w:hint="eastAsia"/>
                <w:szCs w:val="21"/>
              </w:rPr>
              <w:t>運転者向け　　　　　回、教育担当者向け　　　　　回</w:t>
            </w:r>
          </w:p>
        </w:tc>
      </w:tr>
      <w:tr w:rsidR="00354529" w:rsidRPr="000D1A0C" w14:paraId="1EB6D5F4" w14:textId="77777777" w:rsidTr="00480E2A">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05951" w14:textId="77777777" w:rsidR="00354529" w:rsidRPr="000D1A0C" w:rsidRDefault="00354529" w:rsidP="00480E2A">
            <w:pPr>
              <w:widowControl/>
              <w:spacing w:beforeAutospacing="1" w:afterAutospacing="1"/>
              <w:jc w:val="left"/>
              <w:rPr>
                <w:rFonts w:ascii="游明朝" w:eastAsia="游明朝" w:hAnsi="游明朝"/>
                <w:szCs w:val="21"/>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F4E5E" w14:textId="77777777" w:rsidR="00354529" w:rsidRPr="000D1A0C" w:rsidRDefault="00354529" w:rsidP="00480E2A">
            <w:pPr>
              <w:spacing w:line="320" w:lineRule="exact"/>
              <w:jc w:val="center"/>
              <w:rPr>
                <w:szCs w:val="21"/>
              </w:rPr>
            </w:pPr>
            <w:r w:rsidRPr="000D1A0C">
              <w:rPr>
                <w:rFonts w:hint="eastAsia"/>
                <w:szCs w:val="21"/>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4AE531A" w14:textId="77777777" w:rsidR="00354529" w:rsidRPr="000D1A0C" w:rsidRDefault="00354529" w:rsidP="00480E2A">
            <w:pPr>
              <w:spacing w:line="320" w:lineRule="exact"/>
              <w:rPr>
                <w:szCs w:val="21"/>
              </w:rPr>
            </w:pPr>
          </w:p>
        </w:tc>
      </w:tr>
      <w:tr w:rsidR="00354529" w:rsidRPr="000D1A0C" w14:paraId="6AF648DA" w14:textId="77777777" w:rsidTr="00480E2A">
        <w:trPr>
          <w:trHeight w:val="18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AAC62" w14:textId="77777777" w:rsidR="00354529" w:rsidRPr="000D1A0C" w:rsidRDefault="00354529" w:rsidP="00480E2A">
            <w:pPr>
              <w:widowControl/>
              <w:spacing w:beforeAutospacing="1" w:afterAutospacing="1"/>
              <w:jc w:val="left"/>
              <w:rPr>
                <w:rFonts w:ascii="游明朝" w:eastAsia="游明朝" w:hAnsi="游明朝"/>
                <w:szCs w:val="21"/>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41506" w14:textId="77777777" w:rsidR="00354529" w:rsidRPr="000D1A0C" w:rsidRDefault="00354529" w:rsidP="00480E2A">
            <w:pPr>
              <w:spacing w:line="320" w:lineRule="exact"/>
              <w:jc w:val="center"/>
              <w:rPr>
                <w:szCs w:val="21"/>
              </w:rPr>
            </w:pPr>
            <w:r w:rsidRPr="000D1A0C">
              <w:rPr>
                <w:rFonts w:hint="eastAsia"/>
                <w:szCs w:val="21"/>
              </w:rPr>
              <w:t>研修実施人数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776D3" w14:textId="77777777" w:rsidR="00354529" w:rsidRPr="000D1A0C" w:rsidRDefault="00354529" w:rsidP="00480E2A">
            <w:pPr>
              <w:spacing w:line="320" w:lineRule="exact"/>
              <w:rPr>
                <w:szCs w:val="21"/>
              </w:rPr>
            </w:pPr>
            <w:r w:rsidRPr="000D1A0C">
              <w:rPr>
                <w:rFonts w:hint="eastAsia"/>
                <w:szCs w:val="21"/>
              </w:rPr>
              <w:t>運転者　　　　　　　人、教育担当者　　　　　　　人</w:t>
            </w:r>
          </w:p>
        </w:tc>
      </w:tr>
      <w:tr w:rsidR="00354529" w:rsidRPr="000D1A0C" w14:paraId="7DA50CC8" w14:textId="77777777" w:rsidTr="00480E2A">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5C8FD" w14:textId="77777777" w:rsidR="00354529" w:rsidRPr="000D1A0C" w:rsidRDefault="00354529" w:rsidP="00480E2A">
            <w:pPr>
              <w:widowControl/>
              <w:spacing w:beforeAutospacing="1" w:afterAutospacing="1"/>
              <w:jc w:val="left"/>
              <w:rPr>
                <w:rFonts w:ascii="游明朝" w:eastAsia="游明朝" w:hAnsi="游明朝"/>
                <w:szCs w:val="21"/>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C33B4" w14:textId="77777777" w:rsidR="00354529" w:rsidRPr="000D1A0C" w:rsidRDefault="00354529" w:rsidP="00480E2A">
            <w:pPr>
              <w:spacing w:line="320" w:lineRule="exact"/>
              <w:jc w:val="center"/>
              <w:rPr>
                <w:szCs w:val="21"/>
              </w:rPr>
            </w:pPr>
            <w:r w:rsidRPr="000D1A0C">
              <w:rPr>
                <w:rFonts w:hint="eastAsia"/>
                <w:szCs w:val="21"/>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A285729" w14:textId="77777777" w:rsidR="00354529" w:rsidRPr="000D1A0C" w:rsidRDefault="00354529" w:rsidP="00480E2A">
            <w:pPr>
              <w:spacing w:line="320" w:lineRule="exact"/>
              <w:rPr>
                <w:szCs w:val="21"/>
              </w:rPr>
            </w:pPr>
            <w:r w:rsidRPr="000D1A0C">
              <w:rPr>
                <w:rFonts w:hint="eastAsia"/>
                <w:szCs w:val="21"/>
              </w:rPr>
              <w:t>【運転者向け】</w:t>
            </w:r>
          </w:p>
          <w:p w14:paraId="38A48069" w14:textId="77777777" w:rsidR="00354529" w:rsidRPr="000D1A0C" w:rsidRDefault="00354529" w:rsidP="00480E2A">
            <w:pPr>
              <w:pStyle w:val="af7"/>
              <w:numPr>
                <w:ilvl w:val="0"/>
                <w:numId w:val="18"/>
              </w:numPr>
              <w:spacing w:line="320" w:lineRule="exact"/>
              <w:ind w:leftChars="0"/>
              <w:rPr>
                <w:szCs w:val="21"/>
              </w:rPr>
            </w:pPr>
            <w:r w:rsidRPr="000D1A0C">
              <w:rPr>
                <w:rFonts w:hint="eastAsia"/>
                <w:szCs w:val="21"/>
              </w:rPr>
              <w:t>実車を用いた乗降研修（運転者あたり　　　　分）</w:t>
            </w:r>
          </w:p>
          <w:p w14:paraId="19DEFEAF" w14:textId="77777777" w:rsidR="00354529" w:rsidRPr="000D1A0C" w:rsidRDefault="00354529" w:rsidP="00480E2A">
            <w:pPr>
              <w:pStyle w:val="af7"/>
              <w:numPr>
                <w:ilvl w:val="0"/>
                <w:numId w:val="18"/>
              </w:numPr>
              <w:spacing w:line="320" w:lineRule="exact"/>
              <w:ind w:leftChars="0"/>
              <w:rPr>
                <w:szCs w:val="21"/>
              </w:rPr>
            </w:pPr>
          </w:p>
          <w:p w14:paraId="1ADD3E71" w14:textId="77777777" w:rsidR="00354529" w:rsidRPr="000D1A0C" w:rsidRDefault="00354529" w:rsidP="00480E2A">
            <w:pPr>
              <w:pStyle w:val="af7"/>
              <w:numPr>
                <w:ilvl w:val="0"/>
                <w:numId w:val="18"/>
              </w:numPr>
              <w:spacing w:line="320" w:lineRule="exact"/>
              <w:ind w:leftChars="0"/>
              <w:rPr>
                <w:szCs w:val="21"/>
              </w:rPr>
            </w:pPr>
          </w:p>
          <w:p w14:paraId="34B137BD" w14:textId="77777777" w:rsidR="00354529" w:rsidRPr="000D1A0C" w:rsidRDefault="00354529" w:rsidP="00480E2A">
            <w:pPr>
              <w:pStyle w:val="af7"/>
              <w:numPr>
                <w:ilvl w:val="0"/>
                <w:numId w:val="18"/>
              </w:numPr>
              <w:spacing w:line="320" w:lineRule="exact"/>
              <w:ind w:leftChars="0"/>
              <w:rPr>
                <w:szCs w:val="21"/>
              </w:rPr>
            </w:pPr>
          </w:p>
          <w:p w14:paraId="0DB41A77" w14:textId="77777777" w:rsidR="00354529" w:rsidRPr="000D1A0C" w:rsidRDefault="00354529" w:rsidP="00480E2A">
            <w:pPr>
              <w:spacing w:line="320" w:lineRule="exact"/>
              <w:rPr>
                <w:szCs w:val="21"/>
              </w:rPr>
            </w:pPr>
            <w:r w:rsidRPr="000D1A0C">
              <w:rPr>
                <w:rFonts w:hint="eastAsia"/>
                <w:szCs w:val="21"/>
              </w:rPr>
              <w:t>【教育担当者向け】</w:t>
            </w:r>
          </w:p>
          <w:p w14:paraId="516801AC" w14:textId="77777777" w:rsidR="00354529" w:rsidRPr="000D1A0C" w:rsidRDefault="00354529" w:rsidP="00480E2A">
            <w:pPr>
              <w:pStyle w:val="af7"/>
              <w:numPr>
                <w:ilvl w:val="0"/>
                <w:numId w:val="18"/>
              </w:numPr>
              <w:spacing w:line="320" w:lineRule="exact"/>
              <w:ind w:leftChars="0"/>
              <w:rPr>
                <w:szCs w:val="21"/>
              </w:rPr>
            </w:pPr>
          </w:p>
          <w:p w14:paraId="1E151767" w14:textId="77777777" w:rsidR="00354529" w:rsidRPr="000D1A0C" w:rsidRDefault="00354529" w:rsidP="00480E2A">
            <w:pPr>
              <w:pStyle w:val="af7"/>
              <w:numPr>
                <w:ilvl w:val="0"/>
                <w:numId w:val="18"/>
              </w:numPr>
              <w:spacing w:line="320" w:lineRule="exact"/>
              <w:ind w:leftChars="0"/>
              <w:rPr>
                <w:szCs w:val="21"/>
              </w:rPr>
            </w:pPr>
          </w:p>
          <w:p w14:paraId="2A2F7DD2" w14:textId="77777777" w:rsidR="00354529" w:rsidRPr="000D1A0C" w:rsidRDefault="00354529" w:rsidP="00480E2A">
            <w:pPr>
              <w:pStyle w:val="af7"/>
              <w:numPr>
                <w:ilvl w:val="0"/>
                <w:numId w:val="18"/>
              </w:numPr>
              <w:spacing w:line="320" w:lineRule="exact"/>
              <w:ind w:leftChars="0"/>
              <w:rPr>
                <w:szCs w:val="21"/>
              </w:rPr>
            </w:pPr>
          </w:p>
          <w:p w14:paraId="7AFAABFD" w14:textId="77777777" w:rsidR="00354529" w:rsidRPr="000D1A0C" w:rsidRDefault="00354529" w:rsidP="00480E2A">
            <w:pPr>
              <w:pStyle w:val="af7"/>
              <w:numPr>
                <w:ilvl w:val="0"/>
                <w:numId w:val="18"/>
              </w:numPr>
              <w:spacing w:line="320" w:lineRule="exact"/>
              <w:ind w:leftChars="0"/>
              <w:rPr>
                <w:szCs w:val="21"/>
              </w:rPr>
            </w:pPr>
          </w:p>
        </w:tc>
      </w:tr>
    </w:tbl>
    <w:p w14:paraId="3FE848DF" w14:textId="77777777" w:rsidR="00354529" w:rsidRDefault="00354529" w:rsidP="00354529">
      <w:pPr>
        <w:rPr>
          <w:rFonts w:ascii="ＭＳ 明朝" w:hAnsi="ＭＳ 明朝"/>
          <w:szCs w:val="21"/>
        </w:rPr>
      </w:pPr>
    </w:p>
    <w:p w14:paraId="4D40625C" w14:textId="77777777" w:rsidR="00354529" w:rsidRPr="000D1A0C" w:rsidRDefault="00354529" w:rsidP="00354529">
      <w:pPr>
        <w:rPr>
          <w:rFonts w:ascii="ＭＳ 明朝" w:hAnsi="ＭＳ 明朝"/>
          <w:szCs w:val="21"/>
        </w:rPr>
      </w:pPr>
      <w:r w:rsidRPr="000D1A0C">
        <w:rPr>
          <w:rFonts w:ascii="ＭＳ 明朝" w:hAnsi="ＭＳ 明朝" w:hint="eastAsia"/>
          <w:szCs w:val="21"/>
        </w:rPr>
        <w:t>２　ユニバーサルドライバー研修</w:t>
      </w:r>
      <w:r>
        <w:rPr>
          <w:rFonts w:ascii="ＭＳ 明朝" w:hAnsi="ＭＳ 明朝" w:hint="eastAsia"/>
          <w:szCs w:val="21"/>
        </w:rPr>
        <w:t>受講状況調べ</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tblGrid>
      <w:tr w:rsidR="00354529" w:rsidRPr="000D1A0C" w14:paraId="4F6BCF78" w14:textId="77777777" w:rsidTr="00480E2A">
        <w:tc>
          <w:tcPr>
            <w:tcW w:w="2689" w:type="dxa"/>
            <w:shd w:val="clear" w:color="auto" w:fill="auto"/>
            <w:vAlign w:val="center"/>
          </w:tcPr>
          <w:p w14:paraId="3A0A4AF9" w14:textId="77777777" w:rsidR="00354529" w:rsidRPr="000D1A0C" w:rsidRDefault="00354529" w:rsidP="00480E2A">
            <w:pPr>
              <w:jc w:val="center"/>
              <w:rPr>
                <w:rFonts w:ascii="ＭＳ 明朝" w:hAnsi="ＭＳ 明朝"/>
                <w:szCs w:val="21"/>
              </w:rPr>
            </w:pPr>
            <w:r>
              <w:rPr>
                <w:rFonts w:ascii="ＭＳ 明朝" w:hAnsi="ＭＳ 明朝" w:hint="eastAsia"/>
                <w:szCs w:val="21"/>
              </w:rPr>
              <w:t>交付申請時点の修了者</w:t>
            </w:r>
          </w:p>
        </w:tc>
        <w:tc>
          <w:tcPr>
            <w:tcW w:w="3969" w:type="dxa"/>
            <w:shd w:val="clear" w:color="auto" w:fill="auto"/>
            <w:vAlign w:val="center"/>
          </w:tcPr>
          <w:p w14:paraId="37EB0D59" w14:textId="77777777" w:rsidR="00354529" w:rsidRPr="000D1A0C" w:rsidRDefault="00354529" w:rsidP="00480E2A">
            <w:pPr>
              <w:jc w:val="center"/>
              <w:rPr>
                <w:rFonts w:ascii="ＭＳ 明朝" w:hAnsi="ＭＳ 明朝"/>
                <w:szCs w:val="21"/>
              </w:rPr>
            </w:pPr>
            <w:r>
              <w:rPr>
                <w:rFonts w:ascii="ＭＳ 明朝" w:hAnsi="ＭＳ 明朝" w:hint="eastAsia"/>
                <w:szCs w:val="21"/>
              </w:rPr>
              <w:t>令和　年度末の修了者（見込み）</w:t>
            </w:r>
          </w:p>
        </w:tc>
      </w:tr>
      <w:tr w:rsidR="00354529" w:rsidRPr="000D1A0C" w14:paraId="0577B410" w14:textId="77777777" w:rsidTr="00480E2A">
        <w:tc>
          <w:tcPr>
            <w:tcW w:w="2689" w:type="dxa"/>
            <w:shd w:val="clear" w:color="auto" w:fill="auto"/>
          </w:tcPr>
          <w:p w14:paraId="76031B03" w14:textId="77777777" w:rsidR="00354529" w:rsidRPr="000D1A0C" w:rsidRDefault="00354529" w:rsidP="00480E2A">
            <w:pPr>
              <w:jc w:val="right"/>
              <w:rPr>
                <w:rFonts w:ascii="ＭＳ 明朝" w:hAnsi="ＭＳ 明朝"/>
                <w:szCs w:val="21"/>
              </w:rPr>
            </w:pPr>
            <w:r w:rsidRPr="000D1A0C">
              <w:rPr>
                <w:rFonts w:ascii="ＭＳ 明朝" w:hAnsi="ＭＳ 明朝" w:hint="eastAsia"/>
                <w:szCs w:val="21"/>
              </w:rPr>
              <w:t>人</w:t>
            </w:r>
          </w:p>
        </w:tc>
        <w:tc>
          <w:tcPr>
            <w:tcW w:w="3969" w:type="dxa"/>
            <w:shd w:val="clear" w:color="auto" w:fill="auto"/>
          </w:tcPr>
          <w:p w14:paraId="70303BEC" w14:textId="77777777" w:rsidR="00354529" w:rsidRPr="000D1A0C" w:rsidRDefault="00354529" w:rsidP="00480E2A">
            <w:pPr>
              <w:jc w:val="right"/>
              <w:rPr>
                <w:rFonts w:ascii="ＭＳ 明朝" w:hAnsi="ＭＳ 明朝"/>
                <w:szCs w:val="21"/>
              </w:rPr>
            </w:pPr>
            <w:r>
              <w:rPr>
                <w:rFonts w:ascii="ＭＳ 明朝" w:hAnsi="ＭＳ 明朝" w:hint="eastAsia"/>
                <w:szCs w:val="21"/>
              </w:rPr>
              <w:t>人</w:t>
            </w:r>
          </w:p>
        </w:tc>
      </w:tr>
    </w:tbl>
    <w:p w14:paraId="5C438FDE" w14:textId="77777777" w:rsidR="00354529" w:rsidRPr="000D1A0C" w:rsidRDefault="00354529" w:rsidP="00354529">
      <w:pPr>
        <w:rPr>
          <w:rFonts w:ascii="ＭＳ 明朝" w:hAnsi="ＭＳ 明朝"/>
          <w:szCs w:val="21"/>
        </w:rPr>
      </w:pPr>
    </w:p>
    <w:p w14:paraId="26F3317C" w14:textId="77777777" w:rsidR="00354529" w:rsidRPr="000D1A0C" w:rsidRDefault="00354529" w:rsidP="00354529">
      <w:pPr>
        <w:rPr>
          <w:rFonts w:ascii="ＭＳ 明朝" w:hAnsi="ＭＳ 明朝"/>
          <w:szCs w:val="21"/>
        </w:rPr>
      </w:pPr>
      <w:r w:rsidRPr="000D1A0C">
        <w:rPr>
          <w:rFonts w:ascii="ＭＳ 明朝" w:hAnsi="ＭＳ 明朝" w:hint="eastAsia"/>
          <w:szCs w:val="21"/>
        </w:rPr>
        <w:t xml:space="preserve">　上記内容に間違いはありません。</w:t>
      </w:r>
    </w:p>
    <w:p w14:paraId="5ABE22DC" w14:textId="77777777" w:rsidR="00354529" w:rsidRPr="009571E0" w:rsidRDefault="00354529" w:rsidP="00354529">
      <w:pPr>
        <w:ind w:firstLineChars="100" w:firstLine="249"/>
        <w:rPr>
          <w:rFonts w:ascii="ＭＳ 明朝" w:hAnsi="ＭＳ 明朝"/>
          <w:sz w:val="24"/>
        </w:rPr>
      </w:pPr>
    </w:p>
    <w:p w14:paraId="4B4C3055" w14:textId="77777777" w:rsidR="00354529" w:rsidRPr="00D66CA2" w:rsidRDefault="00354529" w:rsidP="00354529">
      <w:pPr>
        <w:spacing w:line="276" w:lineRule="auto"/>
        <w:ind w:firstLineChars="500" w:firstLine="1245"/>
        <w:rPr>
          <w:rFonts w:ascii="ＭＳ 明朝" w:hAnsi="ＭＳ 明朝"/>
          <w:kern w:val="0"/>
          <w:sz w:val="24"/>
        </w:rPr>
      </w:pPr>
      <w:r w:rsidRPr="009571E0">
        <w:rPr>
          <w:rFonts w:ascii="ＭＳ 明朝" w:hAnsi="ＭＳ 明朝" w:hint="eastAsia"/>
          <w:sz w:val="24"/>
        </w:rPr>
        <w:t xml:space="preserve">　　年　　月　　日　　　　</w:t>
      </w:r>
      <w:r w:rsidRPr="00354529">
        <w:rPr>
          <w:rFonts w:ascii="ＭＳ 明朝" w:hAnsi="ＭＳ 明朝" w:hint="eastAsia"/>
          <w:spacing w:val="420"/>
          <w:kern w:val="0"/>
          <w:sz w:val="24"/>
          <w:fitText w:val="1344" w:id="-445422845"/>
        </w:rPr>
        <w:t>住</w:t>
      </w:r>
      <w:r w:rsidRPr="00354529">
        <w:rPr>
          <w:rFonts w:ascii="ＭＳ 明朝" w:hAnsi="ＭＳ 明朝" w:hint="eastAsia"/>
          <w:spacing w:val="7"/>
          <w:kern w:val="0"/>
          <w:sz w:val="24"/>
          <w:fitText w:val="1344" w:id="-445422845"/>
        </w:rPr>
        <w:t>所</w:t>
      </w:r>
    </w:p>
    <w:p w14:paraId="44E7019F" w14:textId="77777777" w:rsidR="00354529" w:rsidRPr="009571E0" w:rsidRDefault="00354529" w:rsidP="00354529">
      <w:pPr>
        <w:spacing w:line="320" w:lineRule="exact"/>
        <w:ind w:firstLineChars="1800" w:firstLine="4483"/>
        <w:rPr>
          <w:rFonts w:ascii="ＭＳ 明朝" w:hAnsi="ＭＳ 明朝"/>
          <w:sz w:val="24"/>
        </w:rPr>
      </w:pPr>
      <w:r w:rsidRPr="009571E0">
        <w:rPr>
          <w:rFonts w:ascii="ＭＳ 明朝" w:hAnsi="ＭＳ 明朝" w:hint="eastAsia"/>
          <w:sz w:val="24"/>
        </w:rPr>
        <w:t xml:space="preserve">氏　</w:t>
      </w:r>
      <w:r w:rsidRPr="009571E0">
        <w:rPr>
          <w:rFonts w:ascii="ＭＳ 明朝" w:hAnsi="ＭＳ 明朝" w:hint="eastAsia"/>
          <w:sz w:val="24"/>
        </w:rPr>
        <w:t xml:space="preserve"> </w:t>
      </w:r>
      <w:r w:rsidRPr="009571E0">
        <w:rPr>
          <w:rFonts w:ascii="ＭＳ 明朝" w:hAnsi="ＭＳ 明朝" w:hint="eastAsia"/>
          <w:sz w:val="24"/>
        </w:rPr>
        <w:t xml:space="preserve">　　名</w:t>
      </w:r>
    </w:p>
    <w:p w14:paraId="6D361B4F" w14:textId="77777777" w:rsidR="00354529" w:rsidRPr="00D66CA2" w:rsidRDefault="00354529" w:rsidP="00354529">
      <w:pPr>
        <w:spacing w:line="200" w:lineRule="exact"/>
        <w:ind w:firstLineChars="3300" w:firstLine="4506"/>
        <w:rPr>
          <w:rFonts w:ascii="ＭＳ 明朝" w:hAnsi="ＭＳ 明朝"/>
          <w:w w:val="80"/>
          <w:kern w:val="0"/>
          <w:sz w:val="16"/>
        </w:rPr>
      </w:pPr>
      <w:r w:rsidRPr="009571E0">
        <w:rPr>
          <w:rFonts w:ascii="ＭＳ 明朝" w:hAnsi="ＭＳ 明朝" w:hint="eastAsia"/>
          <w:w w:val="80"/>
          <w:kern w:val="0"/>
          <w:sz w:val="16"/>
        </w:rPr>
        <w:t>（法人</w:t>
      </w:r>
      <w:r>
        <w:rPr>
          <w:rFonts w:ascii="ＭＳ 明朝" w:hAnsi="ＭＳ 明朝" w:hint="eastAsia"/>
          <w:w w:val="80"/>
          <w:kern w:val="0"/>
          <w:sz w:val="16"/>
        </w:rPr>
        <w:t>にあっては</w:t>
      </w:r>
      <w:r w:rsidRPr="009571E0">
        <w:rPr>
          <w:rFonts w:ascii="ＭＳ 明朝" w:hAnsi="ＭＳ 明朝" w:hint="eastAsia"/>
          <w:w w:val="80"/>
          <w:kern w:val="0"/>
          <w:sz w:val="16"/>
        </w:rPr>
        <w:t>名称</w:t>
      </w:r>
      <w:r>
        <w:rPr>
          <w:rFonts w:ascii="ＭＳ 明朝" w:hAnsi="ＭＳ 明朝" w:hint="eastAsia"/>
          <w:w w:val="80"/>
          <w:kern w:val="0"/>
          <w:sz w:val="16"/>
        </w:rPr>
        <w:t>および</w:t>
      </w:r>
      <w:r w:rsidRPr="009571E0">
        <w:rPr>
          <w:rFonts w:ascii="ＭＳ 明朝" w:hAnsi="ＭＳ 明朝" w:hint="eastAsia"/>
          <w:w w:val="80"/>
          <w:kern w:val="0"/>
          <w:sz w:val="16"/>
        </w:rPr>
        <w:t>代表者の氏名）</w:t>
      </w:r>
    </w:p>
    <w:bookmarkEnd w:id="0"/>
    <w:p w14:paraId="72AE78E1" w14:textId="77777777" w:rsidR="00183F20" w:rsidRPr="006162F6" w:rsidRDefault="00183F20" w:rsidP="00847FCF">
      <w:pPr>
        <w:rPr>
          <w:noProof/>
        </w:rPr>
      </w:pPr>
    </w:p>
    <w:sectPr w:rsidR="00183F20" w:rsidRPr="006162F6" w:rsidSect="00AF0F05">
      <w:footerReference w:type="even" r:id="rId7"/>
      <w:footerReference w:type="default" r:id="rId8"/>
      <w:headerReference w:type="first" r:id="rId9"/>
      <w:pgSz w:w="11906" w:h="16838" w:code="9"/>
      <w:pgMar w:top="907" w:right="1134" w:bottom="907" w:left="1134" w:header="227" w:footer="794" w:gutter="0"/>
      <w:cols w:space="425"/>
      <w:titlePg/>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C0A3" w14:textId="77777777" w:rsidR="00113950" w:rsidRDefault="00183F20">
      <w:r>
        <w:separator/>
      </w:r>
    </w:p>
  </w:endnote>
  <w:endnote w:type="continuationSeparator" w:id="0">
    <w:p w14:paraId="1A6FD492" w14:textId="77777777" w:rsidR="00113950" w:rsidRDefault="0018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C68" w14:textId="77777777" w:rsidR="00081373" w:rsidRDefault="00403F65" w:rsidP="00660A4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B3E087" w14:textId="77777777" w:rsidR="00081373" w:rsidRDefault="007224A1" w:rsidP="007D2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3736" w14:textId="77777777" w:rsidR="00081373" w:rsidRDefault="007224A1" w:rsidP="007D2C78">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7938" w14:textId="77777777" w:rsidR="00113950" w:rsidRDefault="00183F20">
      <w:r>
        <w:separator/>
      </w:r>
    </w:p>
  </w:footnote>
  <w:footnote w:type="continuationSeparator" w:id="0">
    <w:p w14:paraId="368BA33E" w14:textId="77777777" w:rsidR="00113950" w:rsidRDefault="0018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C75" w14:textId="77777777" w:rsidR="000D7B4A" w:rsidRDefault="007224A1">
    <w:pPr>
      <w:pStyle w:val="a3"/>
    </w:pPr>
  </w:p>
  <w:p w14:paraId="62DD2619" w14:textId="77777777" w:rsidR="000D7B4A" w:rsidRDefault="007224A1" w:rsidP="00A869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7D4"/>
    <w:multiLevelType w:val="hybridMultilevel"/>
    <w:tmpl w:val="9294E036"/>
    <w:lvl w:ilvl="0" w:tplc="A3381082">
      <w:numFmt w:val="bullet"/>
      <w:lvlText w:val="・"/>
      <w:lvlJc w:val="left"/>
      <w:pPr>
        <w:ind w:left="674" w:hanging="360"/>
      </w:pPr>
      <w:rPr>
        <w:rFonts w:ascii="ＭＳ ゴシック" w:eastAsia="ＭＳ ゴシック" w:hAnsi="ＭＳ ゴシック" w:cs="Times New Roman"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abstractNum w:abstractNumId="1" w15:restartNumberingAfterBreak="0">
    <w:nsid w:val="177E70C0"/>
    <w:multiLevelType w:val="hybridMultilevel"/>
    <w:tmpl w:val="6CD81AEA"/>
    <w:lvl w:ilvl="0" w:tplc="04090001">
      <w:start w:val="1"/>
      <w:numFmt w:val="bullet"/>
      <w:lvlText w:val=""/>
      <w:lvlJc w:val="left"/>
      <w:pPr>
        <w:ind w:left="858" w:hanging="420"/>
      </w:pPr>
      <w:rPr>
        <w:rFonts w:ascii="Wingdings" w:hAnsi="Wingdings" w:hint="default"/>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19B67EA3"/>
    <w:multiLevelType w:val="hybridMultilevel"/>
    <w:tmpl w:val="76FAC4D6"/>
    <w:lvl w:ilvl="0" w:tplc="ED7EADC2">
      <w:start w:val="1"/>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26527B2"/>
    <w:multiLevelType w:val="hybridMultilevel"/>
    <w:tmpl w:val="093226CA"/>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320127"/>
    <w:multiLevelType w:val="hybridMultilevel"/>
    <w:tmpl w:val="99665B5C"/>
    <w:lvl w:ilvl="0" w:tplc="0EF0834C">
      <w:start w:val="1"/>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C950A91"/>
    <w:multiLevelType w:val="hybridMultilevel"/>
    <w:tmpl w:val="BD90BA72"/>
    <w:lvl w:ilvl="0" w:tplc="99ACF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E3773"/>
    <w:multiLevelType w:val="hybridMultilevel"/>
    <w:tmpl w:val="C4F6A27E"/>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915E39"/>
    <w:multiLevelType w:val="hybridMultilevel"/>
    <w:tmpl w:val="0F38534E"/>
    <w:lvl w:ilvl="0" w:tplc="D3E6AB52">
      <w:start w:val="2"/>
      <w:numFmt w:val="bullet"/>
      <w:lvlText w:val="・"/>
      <w:lvlJc w:val="left"/>
      <w:pPr>
        <w:ind w:left="734" w:hanging="420"/>
      </w:pPr>
      <w:rPr>
        <w:rFonts w:ascii="BIZ UDゴシック" w:eastAsia="BIZ UDゴシック" w:hAnsi="BIZ UDゴシック" w:cstheme="minorBidi"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abstractNum w:abstractNumId="8" w15:restartNumberingAfterBreak="0">
    <w:nsid w:val="3CA677CD"/>
    <w:multiLevelType w:val="hybridMultilevel"/>
    <w:tmpl w:val="89109B86"/>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866305"/>
    <w:multiLevelType w:val="hybridMultilevel"/>
    <w:tmpl w:val="8F6ED6C2"/>
    <w:lvl w:ilvl="0" w:tplc="937EB664">
      <w:start w:val="1"/>
      <w:numFmt w:val="decimalEnclosedCircle"/>
      <w:lvlText w:val="%1"/>
      <w:lvlJc w:val="left"/>
      <w:pPr>
        <w:ind w:left="2109" w:hanging="360"/>
      </w:pPr>
      <w:rPr>
        <w:rFonts w:hint="default"/>
      </w:rPr>
    </w:lvl>
    <w:lvl w:ilvl="1" w:tplc="04090017" w:tentative="1">
      <w:start w:val="1"/>
      <w:numFmt w:val="aiueoFullWidth"/>
      <w:lvlText w:val="(%2)"/>
      <w:lvlJc w:val="left"/>
      <w:pPr>
        <w:ind w:left="2589" w:hanging="420"/>
      </w:pPr>
    </w:lvl>
    <w:lvl w:ilvl="2" w:tplc="04090011" w:tentative="1">
      <w:start w:val="1"/>
      <w:numFmt w:val="decimalEnclosedCircle"/>
      <w:lvlText w:val="%3"/>
      <w:lvlJc w:val="left"/>
      <w:pPr>
        <w:ind w:left="3009" w:hanging="420"/>
      </w:pPr>
    </w:lvl>
    <w:lvl w:ilvl="3" w:tplc="0409000F" w:tentative="1">
      <w:start w:val="1"/>
      <w:numFmt w:val="decimal"/>
      <w:lvlText w:val="%4."/>
      <w:lvlJc w:val="left"/>
      <w:pPr>
        <w:ind w:left="3429" w:hanging="420"/>
      </w:pPr>
    </w:lvl>
    <w:lvl w:ilvl="4" w:tplc="04090017" w:tentative="1">
      <w:start w:val="1"/>
      <w:numFmt w:val="aiueoFullWidth"/>
      <w:lvlText w:val="(%5)"/>
      <w:lvlJc w:val="left"/>
      <w:pPr>
        <w:ind w:left="3849" w:hanging="420"/>
      </w:pPr>
    </w:lvl>
    <w:lvl w:ilvl="5" w:tplc="04090011" w:tentative="1">
      <w:start w:val="1"/>
      <w:numFmt w:val="decimalEnclosedCircle"/>
      <w:lvlText w:val="%6"/>
      <w:lvlJc w:val="left"/>
      <w:pPr>
        <w:ind w:left="4269" w:hanging="420"/>
      </w:pPr>
    </w:lvl>
    <w:lvl w:ilvl="6" w:tplc="0409000F" w:tentative="1">
      <w:start w:val="1"/>
      <w:numFmt w:val="decimal"/>
      <w:lvlText w:val="%7."/>
      <w:lvlJc w:val="left"/>
      <w:pPr>
        <w:ind w:left="4689" w:hanging="420"/>
      </w:pPr>
    </w:lvl>
    <w:lvl w:ilvl="7" w:tplc="04090017" w:tentative="1">
      <w:start w:val="1"/>
      <w:numFmt w:val="aiueoFullWidth"/>
      <w:lvlText w:val="(%8)"/>
      <w:lvlJc w:val="left"/>
      <w:pPr>
        <w:ind w:left="5109" w:hanging="420"/>
      </w:pPr>
    </w:lvl>
    <w:lvl w:ilvl="8" w:tplc="04090011" w:tentative="1">
      <w:start w:val="1"/>
      <w:numFmt w:val="decimalEnclosedCircle"/>
      <w:lvlText w:val="%9"/>
      <w:lvlJc w:val="left"/>
      <w:pPr>
        <w:ind w:left="5529" w:hanging="420"/>
      </w:pPr>
    </w:lvl>
  </w:abstractNum>
  <w:abstractNum w:abstractNumId="10" w15:restartNumberingAfterBreak="0">
    <w:nsid w:val="480E77CF"/>
    <w:multiLevelType w:val="hybridMultilevel"/>
    <w:tmpl w:val="15C8FD74"/>
    <w:lvl w:ilvl="0" w:tplc="4BE2B3B8">
      <w:start w:val="2"/>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525004F3"/>
    <w:multiLevelType w:val="hybridMultilevel"/>
    <w:tmpl w:val="3A427E9C"/>
    <w:lvl w:ilvl="0" w:tplc="A3381082">
      <w:numFmt w:val="bullet"/>
      <w:lvlText w:val="・"/>
      <w:lvlJc w:val="left"/>
      <w:pPr>
        <w:ind w:left="674"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60B46"/>
    <w:multiLevelType w:val="hybridMultilevel"/>
    <w:tmpl w:val="4C7C8AC8"/>
    <w:lvl w:ilvl="0" w:tplc="6B4E2E08">
      <w:start w:val="1"/>
      <w:numFmt w:val="decimal"/>
      <w:lvlText w:val="(%1)"/>
      <w:lvlJc w:val="left"/>
      <w:pPr>
        <w:ind w:left="759" w:hanging="54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55987731"/>
    <w:multiLevelType w:val="hybridMultilevel"/>
    <w:tmpl w:val="390A8470"/>
    <w:lvl w:ilvl="0" w:tplc="99ACF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93134D"/>
    <w:multiLevelType w:val="hybridMultilevel"/>
    <w:tmpl w:val="6FCA259E"/>
    <w:lvl w:ilvl="0" w:tplc="99ACF99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E7F3B4F"/>
    <w:multiLevelType w:val="hybridMultilevel"/>
    <w:tmpl w:val="B2EED8FC"/>
    <w:lvl w:ilvl="0" w:tplc="27683550">
      <w:start w:val="3"/>
      <w:numFmt w:val="bullet"/>
      <w:lvlText w:val="※"/>
      <w:lvlJc w:val="left"/>
      <w:pPr>
        <w:ind w:left="579" w:hanging="360"/>
      </w:pPr>
      <w:rPr>
        <w:rFonts w:ascii="ＭＳ ゴシック" w:eastAsia="ＭＳ ゴシック" w:hAnsi="ＭＳ ゴシック"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6" w15:restartNumberingAfterBreak="0">
    <w:nsid w:val="7C6B67F5"/>
    <w:multiLevelType w:val="hybridMultilevel"/>
    <w:tmpl w:val="487627BC"/>
    <w:lvl w:ilvl="0" w:tplc="01AC9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5230C1"/>
    <w:multiLevelType w:val="hybridMultilevel"/>
    <w:tmpl w:val="64B4D5E4"/>
    <w:lvl w:ilvl="0" w:tplc="1CD6B864">
      <w:numFmt w:val="bullet"/>
      <w:lvlText w:val="※"/>
      <w:lvlJc w:val="left"/>
      <w:pPr>
        <w:ind w:left="795" w:hanging="360"/>
      </w:pPr>
      <w:rPr>
        <w:rFonts w:ascii="ＭＳ ゴシック" w:eastAsia="ＭＳ ゴシック" w:hAnsi="ＭＳ 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9"/>
  </w:num>
  <w:num w:numId="2">
    <w:abstractNumId w:val="6"/>
  </w:num>
  <w:num w:numId="3">
    <w:abstractNumId w:val="8"/>
  </w:num>
  <w:num w:numId="4">
    <w:abstractNumId w:val="3"/>
  </w:num>
  <w:num w:numId="5">
    <w:abstractNumId w:val="5"/>
  </w:num>
  <w:num w:numId="6">
    <w:abstractNumId w:val="16"/>
  </w:num>
  <w:num w:numId="7">
    <w:abstractNumId w:val="13"/>
  </w:num>
  <w:num w:numId="8">
    <w:abstractNumId w:val="15"/>
  </w:num>
  <w:num w:numId="9">
    <w:abstractNumId w:val="14"/>
  </w:num>
  <w:num w:numId="10">
    <w:abstractNumId w:val="12"/>
  </w:num>
  <w:num w:numId="11">
    <w:abstractNumId w:val="1"/>
  </w:num>
  <w:num w:numId="12">
    <w:abstractNumId w:val="17"/>
  </w:num>
  <w:num w:numId="13">
    <w:abstractNumId w:val="7"/>
  </w:num>
  <w:num w:numId="14">
    <w:abstractNumId w:val="0"/>
  </w:num>
  <w:num w:numId="15">
    <w:abstractNumId w:val="11"/>
  </w:num>
  <w:num w:numId="16">
    <w:abstractNumId w:val="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61"/>
    <w:rsid w:val="00113950"/>
    <w:rsid w:val="00183F20"/>
    <w:rsid w:val="00354529"/>
    <w:rsid w:val="003B7BF0"/>
    <w:rsid w:val="003D4760"/>
    <w:rsid w:val="00403F65"/>
    <w:rsid w:val="00666C95"/>
    <w:rsid w:val="007224A1"/>
    <w:rsid w:val="00847FCF"/>
    <w:rsid w:val="00B07161"/>
    <w:rsid w:val="00ED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B54B0A"/>
  <w15:chartTrackingRefBased/>
  <w15:docId w15:val="{4B1F3498-3B59-45ED-A8A0-5CC8A8CB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529"/>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03F65"/>
  </w:style>
  <w:style w:type="paragraph" w:styleId="a3">
    <w:name w:val="header"/>
    <w:basedOn w:val="a"/>
    <w:link w:val="a4"/>
    <w:uiPriority w:val="99"/>
    <w:rsid w:val="00403F65"/>
    <w:pPr>
      <w:tabs>
        <w:tab w:val="center" w:pos="4252"/>
        <w:tab w:val="right" w:pos="8504"/>
      </w:tabs>
      <w:snapToGrid w:val="0"/>
    </w:pPr>
  </w:style>
  <w:style w:type="character" w:customStyle="1" w:styleId="a4">
    <w:name w:val="ヘッダー (文字)"/>
    <w:basedOn w:val="a0"/>
    <w:link w:val="a3"/>
    <w:uiPriority w:val="99"/>
    <w:rsid w:val="00403F65"/>
    <w:rPr>
      <w:rFonts w:ascii="ＭＳ ゴシック" w:eastAsia="ＭＳ ゴシック" w:hAnsi="Century" w:cs="Times New Roman"/>
      <w:szCs w:val="24"/>
    </w:rPr>
  </w:style>
  <w:style w:type="paragraph" w:styleId="a5">
    <w:name w:val="footer"/>
    <w:basedOn w:val="a"/>
    <w:link w:val="a6"/>
    <w:rsid w:val="00403F65"/>
    <w:pPr>
      <w:tabs>
        <w:tab w:val="center" w:pos="4252"/>
        <w:tab w:val="right" w:pos="8504"/>
      </w:tabs>
      <w:snapToGrid w:val="0"/>
    </w:pPr>
  </w:style>
  <w:style w:type="character" w:customStyle="1" w:styleId="a6">
    <w:name w:val="フッター (文字)"/>
    <w:basedOn w:val="a0"/>
    <w:link w:val="a5"/>
    <w:rsid w:val="00403F65"/>
    <w:rPr>
      <w:rFonts w:ascii="ＭＳ ゴシック" w:eastAsia="ＭＳ ゴシック" w:hAnsi="Century" w:cs="Times New Roman"/>
      <w:szCs w:val="24"/>
    </w:rPr>
  </w:style>
  <w:style w:type="character" w:styleId="a7">
    <w:name w:val="page number"/>
    <w:basedOn w:val="a0"/>
    <w:rsid w:val="00403F65"/>
  </w:style>
  <w:style w:type="paragraph" w:styleId="a8">
    <w:name w:val="Note Heading"/>
    <w:basedOn w:val="a"/>
    <w:next w:val="a"/>
    <w:link w:val="a9"/>
    <w:uiPriority w:val="99"/>
    <w:rsid w:val="00403F65"/>
    <w:pPr>
      <w:jc w:val="center"/>
    </w:pPr>
    <w:rPr>
      <w:rFonts w:hAnsi="ＭＳ ゴシック"/>
      <w:szCs w:val="21"/>
    </w:rPr>
  </w:style>
  <w:style w:type="character" w:customStyle="1" w:styleId="a9">
    <w:name w:val="記 (文字)"/>
    <w:basedOn w:val="a0"/>
    <w:link w:val="a8"/>
    <w:uiPriority w:val="99"/>
    <w:rsid w:val="00403F65"/>
    <w:rPr>
      <w:rFonts w:ascii="ＭＳ ゴシック" w:eastAsia="ＭＳ ゴシック" w:hAnsi="ＭＳ ゴシック" w:cs="Times New Roman"/>
      <w:szCs w:val="21"/>
    </w:rPr>
  </w:style>
  <w:style w:type="paragraph" w:styleId="aa">
    <w:name w:val="Closing"/>
    <w:basedOn w:val="a"/>
    <w:link w:val="ab"/>
    <w:rsid w:val="00403F65"/>
    <w:pPr>
      <w:jc w:val="right"/>
    </w:pPr>
    <w:rPr>
      <w:rFonts w:hAnsi="ＭＳ ゴシック"/>
      <w:szCs w:val="21"/>
    </w:rPr>
  </w:style>
  <w:style w:type="character" w:customStyle="1" w:styleId="ab">
    <w:name w:val="結語 (文字)"/>
    <w:basedOn w:val="a0"/>
    <w:link w:val="aa"/>
    <w:rsid w:val="00403F65"/>
    <w:rPr>
      <w:rFonts w:ascii="ＭＳ ゴシック" w:eastAsia="ＭＳ ゴシック" w:hAnsi="ＭＳ ゴシック" w:cs="Times New Roman"/>
      <w:szCs w:val="21"/>
    </w:rPr>
  </w:style>
  <w:style w:type="paragraph" w:customStyle="1" w:styleId="ac">
    <w:name w:val="一太郎８/９"/>
    <w:rsid w:val="00403F65"/>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d">
    <w:name w:val="Balloon Text"/>
    <w:basedOn w:val="a"/>
    <w:link w:val="ae"/>
    <w:rsid w:val="00403F65"/>
    <w:rPr>
      <w:rFonts w:ascii="Arial" w:hAnsi="Arial"/>
      <w:sz w:val="18"/>
      <w:szCs w:val="18"/>
    </w:rPr>
  </w:style>
  <w:style w:type="character" w:customStyle="1" w:styleId="ae">
    <w:name w:val="吹き出し (文字)"/>
    <w:basedOn w:val="a0"/>
    <w:link w:val="ad"/>
    <w:rsid w:val="00403F65"/>
    <w:rPr>
      <w:rFonts w:ascii="Arial" w:eastAsia="ＭＳ ゴシック" w:hAnsi="Arial" w:cs="Times New Roman"/>
      <w:sz w:val="18"/>
      <w:szCs w:val="18"/>
    </w:rPr>
  </w:style>
  <w:style w:type="table" w:styleId="af">
    <w:name w:val="Table Grid"/>
    <w:basedOn w:val="a1"/>
    <w:uiPriority w:val="39"/>
    <w:rsid w:val="00403F65"/>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403F65"/>
    <w:rPr>
      <w:sz w:val="18"/>
      <w:szCs w:val="18"/>
    </w:rPr>
  </w:style>
  <w:style w:type="paragraph" w:styleId="af1">
    <w:name w:val="annotation text"/>
    <w:basedOn w:val="a"/>
    <w:link w:val="af2"/>
    <w:rsid w:val="00403F65"/>
    <w:pPr>
      <w:jc w:val="left"/>
    </w:pPr>
  </w:style>
  <w:style w:type="character" w:customStyle="1" w:styleId="af2">
    <w:name w:val="コメント文字列 (文字)"/>
    <w:basedOn w:val="a0"/>
    <w:link w:val="af1"/>
    <w:rsid w:val="00403F65"/>
    <w:rPr>
      <w:rFonts w:ascii="ＭＳ ゴシック" w:eastAsia="ＭＳ ゴシック" w:hAnsi="Century" w:cs="Times New Roman"/>
      <w:szCs w:val="24"/>
    </w:rPr>
  </w:style>
  <w:style w:type="paragraph" w:styleId="af3">
    <w:name w:val="annotation subject"/>
    <w:basedOn w:val="af1"/>
    <w:next w:val="af1"/>
    <w:link w:val="af4"/>
    <w:rsid w:val="00403F65"/>
    <w:rPr>
      <w:b/>
      <w:bCs/>
    </w:rPr>
  </w:style>
  <w:style w:type="character" w:customStyle="1" w:styleId="af4">
    <w:name w:val="コメント内容 (文字)"/>
    <w:basedOn w:val="af2"/>
    <w:link w:val="af3"/>
    <w:rsid w:val="00403F65"/>
    <w:rPr>
      <w:rFonts w:ascii="ＭＳ ゴシック" w:eastAsia="ＭＳ ゴシック" w:hAnsi="Century" w:cs="Times New Roman"/>
      <w:b/>
      <w:bCs/>
      <w:szCs w:val="24"/>
    </w:rPr>
  </w:style>
  <w:style w:type="paragraph" w:styleId="af5">
    <w:name w:val="Revision"/>
    <w:hidden/>
    <w:uiPriority w:val="99"/>
    <w:semiHidden/>
    <w:rsid w:val="00403F65"/>
    <w:rPr>
      <w:rFonts w:ascii="ＭＳ ゴシック" w:eastAsia="ＭＳ ゴシック" w:hAnsi="Century" w:cs="Times New Roman"/>
      <w:szCs w:val="24"/>
    </w:rPr>
  </w:style>
  <w:style w:type="character" w:styleId="af6">
    <w:name w:val="Emphasis"/>
    <w:qFormat/>
    <w:rsid w:val="00403F65"/>
    <w:rPr>
      <w:i/>
      <w:iCs/>
    </w:rPr>
  </w:style>
  <w:style w:type="paragraph" w:styleId="af7">
    <w:name w:val="List Paragraph"/>
    <w:basedOn w:val="a"/>
    <w:uiPriority w:val="34"/>
    <w:qFormat/>
    <w:rsid w:val="00403F65"/>
    <w:pPr>
      <w:ind w:leftChars="400" w:left="840"/>
    </w:pPr>
  </w:style>
  <w:style w:type="paragraph" w:customStyle="1" w:styleId="Default">
    <w:name w:val="Default"/>
    <w:rsid w:val="00403F6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寺澤　朋紘</dc:creator>
  <cp:keywords/>
  <dc:description/>
  <cp:lastModifiedBy>寺澤　朋紘</cp:lastModifiedBy>
  <cp:revision>8</cp:revision>
  <cp:lastPrinted>2026-05-15T00:30:00Z</cp:lastPrinted>
  <dcterms:created xsi:type="dcterms:W3CDTF">2026-04-16T11:29:00Z</dcterms:created>
  <dcterms:modified xsi:type="dcterms:W3CDTF">2026-05-15T04:55:00Z</dcterms:modified>
</cp:coreProperties>
</file>