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1050"/>
        <w:gridCol w:w="1830"/>
      </w:tblGrid>
      <w:tr w:rsidR="00802EA1" w14:paraId="281F51E7" w14:textId="77777777" w:rsidTr="00802EA1">
        <w:trPr>
          <w:gridAfter w:val="2"/>
          <w:wAfter w:w="2880" w:type="dxa"/>
          <w:cantSplit/>
          <w:trHeight w:hRule="exact" w:val="80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3AA77" w14:textId="77777777" w:rsidR="00802EA1" w:rsidRDefault="00802EA1" w:rsidP="0076597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別記様式第２号</w:t>
            </w:r>
          </w:p>
        </w:tc>
      </w:tr>
      <w:tr w:rsidR="00802EA1" w14:paraId="376572C0" w14:textId="77777777" w:rsidTr="00E91304">
        <w:trPr>
          <w:cantSplit/>
          <w:trHeight w:hRule="exact" w:val="162"/>
        </w:trPr>
        <w:tc>
          <w:tcPr>
            <w:tcW w:w="6120" w:type="dxa"/>
            <w:vMerge/>
            <w:tcBorders>
              <w:top w:val="nil"/>
              <w:left w:val="nil"/>
              <w:bottom w:val="nil"/>
            </w:tcBorders>
          </w:tcPr>
          <w:p w14:paraId="5495C702" w14:textId="77777777" w:rsidR="00802EA1" w:rsidRDefault="00802EA1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vMerge w:val="restart"/>
          </w:tcPr>
          <w:p w14:paraId="11008B7E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  <w:p w14:paraId="5CF42C99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14:paraId="1E5FE2E5" w14:textId="77777777" w:rsidR="00802EA1" w:rsidRDefault="00802EA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  <w:p w14:paraId="5F902196" w14:textId="77777777" w:rsidR="00802EA1" w:rsidRDefault="00802EA1" w:rsidP="00802EA1">
            <w:pPr>
              <w:pStyle w:val="a3"/>
              <w:spacing w:before="162"/>
              <w:ind w:left="750"/>
              <w:rPr>
                <w:spacing w:val="0"/>
              </w:rPr>
            </w:pPr>
          </w:p>
        </w:tc>
      </w:tr>
      <w:tr w:rsidR="00802EA1" w14:paraId="521CCE6F" w14:textId="77777777" w:rsidTr="00E91304">
        <w:trPr>
          <w:cantSplit/>
          <w:trHeight w:val="885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</w:tcBorders>
          </w:tcPr>
          <w:p w14:paraId="49F001DF" w14:textId="77777777" w:rsidR="00802EA1" w:rsidRDefault="00802EA1" w:rsidP="0076597B">
            <w:pPr>
              <w:pStyle w:val="a3"/>
              <w:spacing w:before="100"/>
              <w:rPr>
                <w:spacing w:val="0"/>
              </w:rPr>
            </w:pPr>
          </w:p>
          <w:p w14:paraId="1784A4DA" w14:textId="77777777" w:rsidR="00802EA1" w:rsidRDefault="00802EA1" w:rsidP="0076597B">
            <w:pPr>
              <w:pStyle w:val="a3"/>
              <w:rPr>
                <w:spacing w:val="0"/>
              </w:rPr>
            </w:pPr>
          </w:p>
          <w:p w14:paraId="56B4F4B1" w14:textId="77777777" w:rsidR="00802EA1" w:rsidRDefault="00802EA1" w:rsidP="0076597B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 xml:space="preserve">　　　　　　　入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札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書</w:t>
            </w:r>
          </w:p>
        </w:tc>
        <w:tc>
          <w:tcPr>
            <w:tcW w:w="1050" w:type="dxa"/>
            <w:vMerge/>
          </w:tcPr>
          <w:p w14:paraId="771C1EA9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14:paraId="0CD13CF9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</w:tr>
      <w:tr w:rsidR="0076597B" w14:paraId="4736BF36" w14:textId="77777777" w:rsidTr="0076597B">
        <w:trPr>
          <w:cantSplit/>
          <w:trHeight w:hRule="exact" w:val="300"/>
        </w:trPr>
        <w:tc>
          <w:tcPr>
            <w:tcW w:w="6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85815" w14:textId="77777777" w:rsidR="0076597B" w:rsidRDefault="0076597B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7FCB7" w14:textId="77777777" w:rsidR="0076597B" w:rsidRDefault="0076597B" w:rsidP="0076597B">
            <w:pPr>
              <w:pStyle w:val="a3"/>
              <w:spacing w:line="300" w:lineRule="exact"/>
              <w:rPr>
                <w:spacing w:val="0"/>
              </w:rPr>
            </w:pPr>
          </w:p>
        </w:tc>
      </w:tr>
    </w:tbl>
    <w:p w14:paraId="1A526671" w14:textId="77777777" w:rsidR="0076597B" w:rsidRDefault="0076597B" w:rsidP="0076597B">
      <w:pPr>
        <w:pStyle w:val="a3"/>
        <w:rPr>
          <w:spacing w:val="0"/>
        </w:rPr>
      </w:pPr>
    </w:p>
    <w:p w14:paraId="6630BF23" w14:textId="77777777" w:rsidR="0076597B" w:rsidRDefault="0076597B" w:rsidP="0076597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6597B" w14:paraId="556E2925" w14:textId="77777777" w:rsidTr="0076597B">
        <w:trPr>
          <w:trHeight w:hRule="exact" w:val="10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37E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BBE7A8C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Pr="00C6656E">
              <w:rPr>
                <w:rFonts w:ascii="ＭＳ 明朝" w:hAnsi="ＭＳ 明朝" w:hint="eastAsia"/>
                <w:spacing w:val="106"/>
                <w:fitText w:val="1440" w:id="-489353718"/>
              </w:rPr>
              <w:t>入札金</w:t>
            </w:r>
            <w:r w:rsidRPr="00C6656E">
              <w:rPr>
                <w:rFonts w:ascii="ＭＳ 明朝" w:hAnsi="ＭＳ 明朝" w:hint="eastAsia"/>
                <w:spacing w:val="2"/>
                <w:fitText w:val="1440" w:id="-489353718"/>
              </w:rPr>
              <w:t>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03DC7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DFECADE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2B97CBE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3538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1D9097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E4DBBE8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E6F4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70A368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B399CBB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E8482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円</w:t>
            </w:r>
          </w:p>
        </w:tc>
      </w:tr>
      <w:tr w:rsidR="0076597B" w14:paraId="538F8962" w14:textId="77777777" w:rsidTr="0076597B">
        <w:trPr>
          <w:trHeight w:hRule="exact" w:val="10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59F0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2CE042CD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6D4EB8">
              <w:rPr>
                <w:rFonts w:ascii="ＭＳ 明朝" w:hAnsi="ＭＳ 明朝" w:hint="eastAsia"/>
                <w:spacing w:val="120"/>
                <w:w w:val="90"/>
                <w:fitText w:val="1440" w:id="-489353717"/>
              </w:rPr>
              <w:t>事業</w:t>
            </w:r>
            <w:r w:rsidRPr="006D4EB8">
              <w:rPr>
                <w:rFonts w:ascii="ＭＳ 明朝" w:hAnsi="ＭＳ 明朝" w:hint="eastAsia"/>
                <w:spacing w:val="120"/>
                <w:w w:val="90"/>
                <w:fitText w:val="1440" w:id="-489353717"/>
              </w:rPr>
              <w:t>名</w:t>
            </w:r>
            <w:r w:rsidRPr="006D4EB8">
              <w:rPr>
                <w:rFonts w:ascii="ＭＳ 明朝" w:hAnsi="ＭＳ 明朝" w:hint="eastAsia"/>
                <w:spacing w:val="1"/>
                <w:w w:val="90"/>
                <w:fitText w:val="1440" w:id="-489353717"/>
              </w:rPr>
              <w:t>称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F7AA1" w14:textId="3A5C912B" w:rsidR="0076597B" w:rsidRDefault="001B36D4" w:rsidP="002C32DA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  <w:r>
              <w:rPr>
                <w:spacing w:val="0"/>
              </w:rPr>
              <w:t>令和</w:t>
            </w:r>
            <w:r w:rsidR="00E14EAB">
              <w:rPr>
                <w:rFonts w:hint="eastAsia"/>
                <w:spacing w:val="0"/>
              </w:rPr>
              <w:t>８</w:t>
            </w:r>
            <w:r>
              <w:rPr>
                <w:spacing w:val="0"/>
              </w:rPr>
              <w:t>年度</w:t>
            </w:r>
            <w:r w:rsidR="0053403A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第</w:t>
            </w:r>
            <w:r w:rsidR="00E14EAB">
              <w:rPr>
                <w:rFonts w:hint="eastAsia"/>
                <w:spacing w:val="0"/>
              </w:rPr>
              <w:t>４－１</w:t>
            </w:r>
            <w:r w:rsidR="002C32DA">
              <w:rPr>
                <w:spacing w:val="0"/>
              </w:rPr>
              <w:t>号</w:t>
            </w:r>
          </w:p>
          <w:p w14:paraId="79C04941" w14:textId="77777777" w:rsidR="002C32DA" w:rsidRDefault="00BE5F17" w:rsidP="0076597B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E11D0B">
              <w:rPr>
                <w:rFonts w:hint="eastAsia"/>
                <w:spacing w:val="0"/>
              </w:rPr>
              <w:t>保育</w:t>
            </w:r>
            <w:r w:rsidR="00AD1076">
              <w:rPr>
                <w:rFonts w:hint="eastAsia"/>
                <w:spacing w:val="0"/>
              </w:rPr>
              <w:t>事業</w:t>
            </w:r>
          </w:p>
          <w:p w14:paraId="60C7297D" w14:textId="77777777" w:rsidR="002C32DA" w:rsidRDefault="002C32DA" w:rsidP="0076597B">
            <w:pPr>
              <w:pStyle w:val="a3"/>
              <w:spacing w:before="162"/>
              <w:rPr>
                <w:spacing w:val="0"/>
              </w:rPr>
            </w:pPr>
          </w:p>
        </w:tc>
      </w:tr>
      <w:tr w:rsidR="0076597B" w14:paraId="0F27ED6F" w14:textId="77777777" w:rsidTr="0076597B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60CC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80C5709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6D4EB8">
              <w:rPr>
                <w:rFonts w:ascii="ＭＳ 明朝" w:hAnsi="ＭＳ 明朝" w:hint="eastAsia"/>
                <w:spacing w:val="120"/>
                <w:w w:val="90"/>
                <w:fitText w:val="1440" w:id="-489353716"/>
              </w:rPr>
              <w:t>事業</w:t>
            </w:r>
            <w:r w:rsidRPr="006D4EB8">
              <w:rPr>
                <w:rFonts w:ascii="ＭＳ 明朝" w:hAnsi="ＭＳ 明朝" w:hint="eastAsia"/>
                <w:spacing w:val="120"/>
                <w:w w:val="90"/>
                <w:fitText w:val="1440" w:id="-489353716"/>
              </w:rPr>
              <w:t>場</w:t>
            </w:r>
            <w:r w:rsidRPr="006D4EB8">
              <w:rPr>
                <w:rFonts w:ascii="ＭＳ 明朝" w:hAnsi="ＭＳ 明朝" w:hint="eastAsia"/>
                <w:spacing w:val="1"/>
                <w:w w:val="90"/>
                <w:fitText w:val="1440" w:id="-489353716"/>
              </w:rPr>
              <w:t>所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3E7CE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3590CD7C" w14:textId="233CD4E4" w:rsidR="0076597B" w:rsidRDefault="00894DCF" w:rsidP="0076597B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9"/>
              </w:rPr>
              <w:t xml:space="preserve">　</w:t>
            </w:r>
            <w:r w:rsidR="00604373">
              <w:rPr>
                <w:rFonts w:cs="Times New Roman" w:hint="eastAsia"/>
                <w:spacing w:val="9"/>
              </w:rPr>
              <w:t>長浜</w:t>
            </w:r>
            <w:r w:rsidR="000A33ED" w:rsidRPr="000A33ED">
              <w:rPr>
                <w:rFonts w:cs="Times New Roman" w:hint="eastAsia"/>
                <w:spacing w:val="9"/>
              </w:rPr>
              <w:t>市</w:t>
            </w:r>
            <w:r w:rsidR="00E14EAB">
              <w:rPr>
                <w:rFonts w:cs="Times New Roman" w:hint="eastAsia"/>
                <w:spacing w:val="9"/>
              </w:rPr>
              <w:t>西浅井町山門</w:t>
            </w:r>
          </w:p>
        </w:tc>
      </w:tr>
      <w:tr w:rsidR="0076597B" w14:paraId="6071AD3B" w14:textId="77777777" w:rsidTr="002455C9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C7792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0413D104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入札保証金額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464A0B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2E933554" w14:textId="77777777" w:rsidR="0076597B" w:rsidRDefault="0076597B" w:rsidP="0076597B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免　　　　除</w:t>
            </w:r>
          </w:p>
        </w:tc>
      </w:tr>
      <w:tr w:rsidR="0076597B" w:rsidRPr="0086439B" w14:paraId="59C5DE56" w14:textId="77777777" w:rsidTr="002455C9">
        <w:trPr>
          <w:trHeight w:hRule="exact" w:val="7322"/>
        </w:trPr>
        <w:tc>
          <w:tcPr>
            <w:tcW w:w="8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8D9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上記の金額をもって請負したいので、設計書、仕様書、契約書案および</w:t>
            </w:r>
          </w:p>
          <w:p w14:paraId="67CD3C56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滋賀県　財務規則　ならびに、指示事項を承認して入札いたします。</w:t>
            </w:r>
          </w:p>
          <w:p w14:paraId="47908F3A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0FD371B3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DBD9A66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2DD901A3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7920A819" w14:textId="77777777" w:rsidR="0076597B" w:rsidRPr="0052252F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　　</w:t>
            </w:r>
            <w:r w:rsidR="00670716">
              <w:rPr>
                <w:rFonts w:ascii="ＭＳ 明朝" w:hAnsi="ＭＳ 明朝" w:hint="eastAsia"/>
                <w:spacing w:val="19"/>
              </w:rPr>
              <w:t xml:space="preserve">　</w:t>
            </w:r>
            <w:r>
              <w:rPr>
                <w:rFonts w:ascii="ＭＳ 明朝" w:hAnsi="ＭＳ 明朝" w:hint="eastAsia"/>
                <w:spacing w:val="19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</w:rPr>
              <w:t>年　　月　　日</w:t>
            </w:r>
          </w:p>
          <w:p w14:paraId="74DDB7C5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78E007F5" w14:textId="77777777" w:rsidR="00E91304" w:rsidRPr="0052252F" w:rsidRDefault="00E91304" w:rsidP="0076597B">
            <w:pPr>
              <w:pStyle w:val="a3"/>
              <w:rPr>
                <w:spacing w:val="0"/>
              </w:rPr>
            </w:pPr>
          </w:p>
          <w:p w14:paraId="459E4AE6" w14:textId="77777777" w:rsidR="0076597B" w:rsidRDefault="0076597B" w:rsidP="0076597B">
            <w:pPr>
              <w:pStyle w:val="a3"/>
              <w:rPr>
                <w:rFonts w:ascii="ＭＳ 明朝" w:hAnsi="ＭＳ 明朝"/>
                <w:spacing w:val="19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ascii="ＭＳ 明朝" w:hAnsi="ＭＳ 明朝" w:hint="eastAsia"/>
                <w:spacing w:val="19"/>
              </w:rPr>
              <w:t xml:space="preserve">　　　　　　　入　札　者</w:t>
            </w:r>
          </w:p>
          <w:p w14:paraId="64AC2DFF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3C6D84AD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5087B00C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所</w:t>
            </w:r>
            <w:r w:rsidR="006D4EB8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　　　　　　　　　　　　　　　　　　</w:t>
            </w:r>
          </w:p>
          <w:p w14:paraId="007995FA" w14:textId="77777777" w:rsidR="0076597B" w:rsidRPr="0052252F" w:rsidRDefault="00865625" w:rsidP="0076597B">
            <w:pPr>
              <w:pStyle w:val="a3"/>
              <w:rPr>
                <w:spacing w:val="0"/>
              </w:rPr>
            </w:pPr>
            <w:r w:rsidRPr="0052252F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19850" wp14:editId="245D2AC7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141605</wp:posOffset>
                      </wp:positionV>
                      <wp:extent cx="209550" cy="2190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565286" id="円/楕円 3" o:spid="_x0000_s1026" style="position:absolute;left:0;text-align:left;margin-left:363.7pt;margin-top:11.15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537B5496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名　　　　　　　　　　　　　　　　　　　印</w:t>
            </w:r>
          </w:p>
          <w:p w14:paraId="3D68E43F" w14:textId="77777777" w:rsidR="009A64DB" w:rsidRDefault="009A64DB" w:rsidP="0076597B">
            <w:pPr>
              <w:pStyle w:val="a3"/>
              <w:rPr>
                <w:rFonts w:cs="Times New Roman"/>
                <w:spacing w:val="9"/>
              </w:rPr>
            </w:pPr>
          </w:p>
          <w:p w14:paraId="7C091D73" w14:textId="77777777" w:rsidR="0076597B" w:rsidRPr="00BD0A18" w:rsidRDefault="0076597B" w:rsidP="00B70CB2">
            <w:pPr>
              <w:pStyle w:val="a3"/>
              <w:ind w:left="218" w:hangingChars="100" w:hanging="218"/>
              <w:rPr>
                <w:rFonts w:ascii="ＭＳ 明朝" w:hAnsi="ＭＳ 明朝"/>
                <w:spacing w:val="9"/>
                <w:u w:val="single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eastAsia="Times New Roman" w:cs="Times New Roman"/>
                <w:spacing w:val="9"/>
              </w:rPr>
              <w:t xml:space="preserve"> </w:t>
            </w:r>
            <w:r w:rsidR="009A64DB">
              <w:rPr>
                <w:rFonts w:asciiTheme="minorEastAsia" w:eastAsiaTheme="minorEastAsia" w:hAnsiTheme="minorEastAsia" w:cs="Times New Roman" w:hint="eastAsia"/>
                <w:spacing w:val="9"/>
              </w:rPr>
              <w:t xml:space="preserve">　</w:t>
            </w:r>
            <w:r w:rsidR="004110A3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代理人が入札する</w:t>
            </w:r>
            <w:r w:rsidR="00E91304" w:rsidRPr="00BD0A18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場合には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、</w:t>
            </w:r>
            <w:r w:rsidR="00B70CB2" w:rsidRPr="00BD0A18">
              <w:rPr>
                <w:rFonts w:ascii="ＭＳ 明朝" w:hAnsi="ＭＳ 明朝" w:hint="eastAsia"/>
                <w:spacing w:val="9"/>
                <w:u w:val="single"/>
              </w:rPr>
              <w:t>入札書の住所・氏名欄に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委任状の受任者欄に記載されたとおりの住所・氏名を記入し、</w:t>
            </w:r>
            <w:r w:rsidR="00E91304" w:rsidRPr="00BD0A18">
              <w:rPr>
                <w:rFonts w:ascii="ＭＳ 明朝" w:hAnsi="ＭＳ 明朝" w:hint="eastAsia"/>
                <w:spacing w:val="9"/>
                <w:u w:val="single"/>
              </w:rPr>
              <w:t>受任者使用印鑑と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同じ印を押印すること。</w:t>
            </w:r>
          </w:p>
          <w:p w14:paraId="04BBB972" w14:textId="77777777" w:rsidR="0076597B" w:rsidRPr="004110A3" w:rsidRDefault="0076597B" w:rsidP="0076597B">
            <w:pPr>
              <w:pStyle w:val="a3"/>
              <w:rPr>
                <w:spacing w:val="0"/>
              </w:rPr>
            </w:pPr>
          </w:p>
          <w:p w14:paraId="30C5F6D9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59BB1A8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30FB572B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54BDDFF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A903D27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4A86DFE1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契約担当者</w:t>
            </w:r>
          </w:p>
          <w:p w14:paraId="334784FE" w14:textId="77777777" w:rsidR="0076597B" w:rsidRDefault="0076597B" w:rsidP="0076597B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38"/>
                <w:sz w:val="40"/>
                <w:szCs w:val="40"/>
              </w:rPr>
              <w:t xml:space="preserve">　　　滋賀県知事</w:t>
            </w:r>
          </w:p>
        </w:tc>
      </w:tr>
    </w:tbl>
    <w:p w14:paraId="16EF6FD2" w14:textId="77777777" w:rsidR="005A60F0" w:rsidRPr="005A60F0" w:rsidRDefault="005A60F0" w:rsidP="002C32DA">
      <w:pPr>
        <w:pStyle w:val="a3"/>
        <w:rPr>
          <w:b/>
          <w:spacing w:val="0"/>
        </w:rPr>
      </w:pPr>
    </w:p>
    <w:sectPr w:rsidR="005A60F0" w:rsidRPr="005A60F0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F181" w14:textId="77777777" w:rsidR="00ED4CFD" w:rsidRDefault="00ED4CFD" w:rsidP="00C6191B">
      <w:r>
        <w:separator/>
      </w:r>
    </w:p>
  </w:endnote>
  <w:endnote w:type="continuationSeparator" w:id="0">
    <w:p w14:paraId="0A814D35" w14:textId="77777777" w:rsidR="00ED4CFD" w:rsidRDefault="00ED4CFD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14CC" w14:textId="77777777" w:rsidR="00ED4CFD" w:rsidRDefault="00ED4CFD" w:rsidP="00C6191B">
      <w:r>
        <w:separator/>
      </w:r>
    </w:p>
  </w:footnote>
  <w:footnote w:type="continuationSeparator" w:id="0">
    <w:p w14:paraId="5F66DA54" w14:textId="77777777" w:rsidR="00ED4CFD" w:rsidRDefault="00ED4CFD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17627"/>
    <w:rsid w:val="00035057"/>
    <w:rsid w:val="00063D9D"/>
    <w:rsid w:val="000A33ED"/>
    <w:rsid w:val="000C2A2A"/>
    <w:rsid w:val="00150713"/>
    <w:rsid w:val="001A2D73"/>
    <w:rsid w:val="001A74F6"/>
    <w:rsid w:val="001B36D4"/>
    <w:rsid w:val="001B5ED0"/>
    <w:rsid w:val="001C0203"/>
    <w:rsid w:val="001D749D"/>
    <w:rsid w:val="001F06CE"/>
    <w:rsid w:val="00223CD7"/>
    <w:rsid w:val="00232C98"/>
    <w:rsid w:val="002372AC"/>
    <w:rsid w:val="0023755B"/>
    <w:rsid w:val="002455C9"/>
    <w:rsid w:val="0025355B"/>
    <w:rsid w:val="0026562B"/>
    <w:rsid w:val="00292E46"/>
    <w:rsid w:val="0029464D"/>
    <w:rsid w:val="002A4C03"/>
    <w:rsid w:val="002C29ED"/>
    <w:rsid w:val="002C32DA"/>
    <w:rsid w:val="003106DB"/>
    <w:rsid w:val="00320589"/>
    <w:rsid w:val="003325BD"/>
    <w:rsid w:val="0035117D"/>
    <w:rsid w:val="00363F94"/>
    <w:rsid w:val="00366D72"/>
    <w:rsid w:val="003721CB"/>
    <w:rsid w:val="00385D1E"/>
    <w:rsid w:val="003C7B91"/>
    <w:rsid w:val="003E388D"/>
    <w:rsid w:val="003E38FC"/>
    <w:rsid w:val="00405AFC"/>
    <w:rsid w:val="004062DC"/>
    <w:rsid w:val="004110A3"/>
    <w:rsid w:val="00430681"/>
    <w:rsid w:val="00437008"/>
    <w:rsid w:val="0045363A"/>
    <w:rsid w:val="00473534"/>
    <w:rsid w:val="0049028C"/>
    <w:rsid w:val="00493F58"/>
    <w:rsid w:val="004C5609"/>
    <w:rsid w:val="004C7E6D"/>
    <w:rsid w:val="004D7FCB"/>
    <w:rsid w:val="004E0520"/>
    <w:rsid w:val="0052252F"/>
    <w:rsid w:val="0053403A"/>
    <w:rsid w:val="005507AA"/>
    <w:rsid w:val="00586A47"/>
    <w:rsid w:val="005A4F05"/>
    <w:rsid w:val="005A5878"/>
    <w:rsid w:val="005A60F0"/>
    <w:rsid w:val="005B2515"/>
    <w:rsid w:val="005C41EF"/>
    <w:rsid w:val="005D78D9"/>
    <w:rsid w:val="005D79AA"/>
    <w:rsid w:val="005E5DAC"/>
    <w:rsid w:val="00604373"/>
    <w:rsid w:val="00613982"/>
    <w:rsid w:val="0061567E"/>
    <w:rsid w:val="006162F9"/>
    <w:rsid w:val="00622595"/>
    <w:rsid w:val="00646B9C"/>
    <w:rsid w:val="00663213"/>
    <w:rsid w:val="00670716"/>
    <w:rsid w:val="0067299A"/>
    <w:rsid w:val="00680B19"/>
    <w:rsid w:val="006912B7"/>
    <w:rsid w:val="006A2D81"/>
    <w:rsid w:val="006B7838"/>
    <w:rsid w:val="006C32D6"/>
    <w:rsid w:val="006D4EB8"/>
    <w:rsid w:val="006E44D1"/>
    <w:rsid w:val="006F0DC6"/>
    <w:rsid w:val="006F5832"/>
    <w:rsid w:val="00703504"/>
    <w:rsid w:val="00735550"/>
    <w:rsid w:val="00736E80"/>
    <w:rsid w:val="0074333F"/>
    <w:rsid w:val="0076597B"/>
    <w:rsid w:val="0078111A"/>
    <w:rsid w:val="007A2CB4"/>
    <w:rsid w:val="007B52B0"/>
    <w:rsid w:val="007D3E01"/>
    <w:rsid w:val="007E69AE"/>
    <w:rsid w:val="007E7701"/>
    <w:rsid w:val="0080063E"/>
    <w:rsid w:val="00802EA1"/>
    <w:rsid w:val="0082178E"/>
    <w:rsid w:val="00833A2C"/>
    <w:rsid w:val="008527FE"/>
    <w:rsid w:val="00862284"/>
    <w:rsid w:val="0086439B"/>
    <w:rsid w:val="00865625"/>
    <w:rsid w:val="00870091"/>
    <w:rsid w:val="008746D8"/>
    <w:rsid w:val="008912CF"/>
    <w:rsid w:val="00894DCF"/>
    <w:rsid w:val="008B4A10"/>
    <w:rsid w:val="008B5A80"/>
    <w:rsid w:val="008B6B70"/>
    <w:rsid w:val="008B7C1F"/>
    <w:rsid w:val="008C7A55"/>
    <w:rsid w:val="008D17A0"/>
    <w:rsid w:val="008E14D9"/>
    <w:rsid w:val="0091530C"/>
    <w:rsid w:val="00922B0D"/>
    <w:rsid w:val="0093316E"/>
    <w:rsid w:val="00934CE2"/>
    <w:rsid w:val="00971592"/>
    <w:rsid w:val="00984327"/>
    <w:rsid w:val="009A64DB"/>
    <w:rsid w:val="009C6FDC"/>
    <w:rsid w:val="009F0832"/>
    <w:rsid w:val="00A03CFF"/>
    <w:rsid w:val="00A17668"/>
    <w:rsid w:val="00A515A6"/>
    <w:rsid w:val="00AA7037"/>
    <w:rsid w:val="00AB772C"/>
    <w:rsid w:val="00AC6024"/>
    <w:rsid w:val="00AD1076"/>
    <w:rsid w:val="00AE3227"/>
    <w:rsid w:val="00B00B8E"/>
    <w:rsid w:val="00B027D2"/>
    <w:rsid w:val="00B05D7A"/>
    <w:rsid w:val="00B1749C"/>
    <w:rsid w:val="00B2050E"/>
    <w:rsid w:val="00B26B8A"/>
    <w:rsid w:val="00B70CB2"/>
    <w:rsid w:val="00BC2F3D"/>
    <w:rsid w:val="00BD0A18"/>
    <w:rsid w:val="00BE5F17"/>
    <w:rsid w:val="00C548C7"/>
    <w:rsid w:val="00C6191B"/>
    <w:rsid w:val="00C6656E"/>
    <w:rsid w:val="00C71579"/>
    <w:rsid w:val="00C96769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C6EA9"/>
    <w:rsid w:val="00DD2CA6"/>
    <w:rsid w:val="00E11D0B"/>
    <w:rsid w:val="00E14644"/>
    <w:rsid w:val="00E14EAB"/>
    <w:rsid w:val="00E2055C"/>
    <w:rsid w:val="00E37416"/>
    <w:rsid w:val="00E70179"/>
    <w:rsid w:val="00E8573C"/>
    <w:rsid w:val="00E91304"/>
    <w:rsid w:val="00E91DAF"/>
    <w:rsid w:val="00E95D13"/>
    <w:rsid w:val="00EA6CD6"/>
    <w:rsid w:val="00EC2F51"/>
    <w:rsid w:val="00EC781B"/>
    <w:rsid w:val="00ED4CFD"/>
    <w:rsid w:val="00F04B8C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2DFC4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62C9-8092-4F73-9297-1C8DD709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一宮　正憲</cp:lastModifiedBy>
  <cp:revision>3</cp:revision>
  <cp:lastPrinted>2024-06-14T06:34:00Z</cp:lastPrinted>
  <dcterms:created xsi:type="dcterms:W3CDTF">2020-10-22T23:29:00Z</dcterms:created>
  <dcterms:modified xsi:type="dcterms:W3CDTF">2026-04-10T07:59:00Z</dcterms:modified>
</cp:coreProperties>
</file>