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E641" w14:textId="7185365C" w:rsidR="00351146" w:rsidRDefault="00AF785E">
      <w:r>
        <w:rPr>
          <w:noProof/>
        </w:rPr>
        <mc:AlternateContent>
          <mc:Choice Requires="wps">
            <w:drawing>
              <wp:anchor distT="0" distB="0" distL="114300" distR="114300" simplePos="0" relativeHeight="251659264" behindDoc="0" locked="0" layoutInCell="1" allowOverlap="1" wp14:anchorId="001EDE9F" wp14:editId="2FB637BB">
                <wp:simplePos x="0" y="0"/>
                <wp:positionH relativeFrom="margin">
                  <wp:posOffset>365125</wp:posOffset>
                </wp:positionH>
                <wp:positionV relativeFrom="paragraph">
                  <wp:posOffset>-247650</wp:posOffset>
                </wp:positionV>
                <wp:extent cx="5915025" cy="1212850"/>
                <wp:effectExtent l="0" t="0" r="0" b="0"/>
                <wp:wrapNone/>
                <wp:docPr id="2" name="タイトル 1">
                  <a:extLst xmlns:a="http://schemas.openxmlformats.org/drawingml/2006/main">
                    <a:ext uri="{FF2B5EF4-FFF2-40B4-BE49-F238E27FC236}">
                      <a16:creationId xmlns:a16="http://schemas.microsoft.com/office/drawing/2014/main" id="{E426EC66-DD0D-4BD9-8962-9E3D3A23682C}"/>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915025" cy="1212850"/>
                        </a:xfrm>
                        <a:prstGeom prst="rect">
                          <a:avLst/>
                        </a:prstGeom>
                      </wps:spPr>
                      <wps:txbx>
                        <w:txbxContent>
                          <w:p w14:paraId="009305D8" w14:textId="77777777" w:rsidR="00AF785E" w:rsidRDefault="00AF785E" w:rsidP="00AF785E">
                            <w:pPr>
                              <w:spacing w:line="600" w:lineRule="exact"/>
                              <w:jc w:val="center"/>
                              <w:rPr>
                                <w:rFonts w:ascii="BIZ UDPゴシック" w:eastAsia="BIZ UDPゴシック" w:hAnsi="BIZ UDPゴシック" w:cstheme="majorBidi"/>
                                <w:color w:val="0070C0"/>
                                <w:kern w:val="24"/>
                                <w:sz w:val="56"/>
                                <w:szCs w:val="56"/>
                              </w:rPr>
                            </w:pPr>
                            <w:r>
                              <w:rPr>
                                <w:rFonts w:ascii="BIZ UDPゴシック" w:eastAsia="BIZ UDPゴシック" w:hAnsi="BIZ UDPゴシック" w:cstheme="majorBidi" w:hint="eastAsia"/>
                                <w:color w:val="0070C0"/>
                                <w:kern w:val="24"/>
                                <w:sz w:val="56"/>
                                <w:szCs w:val="56"/>
                              </w:rPr>
                              <w:t>滋賀県食の安全・安心審議会の</w:t>
                            </w:r>
                            <w:r>
                              <w:rPr>
                                <w:rFonts w:ascii="BIZ UDPゴシック" w:eastAsia="BIZ UDPゴシック" w:hAnsi="BIZ UDPゴシック" w:cstheme="majorBidi" w:hint="eastAsia"/>
                                <w:color w:val="0070C0"/>
                                <w:kern w:val="24"/>
                                <w:sz w:val="56"/>
                                <w:szCs w:val="56"/>
                              </w:rPr>
                              <w:br/>
                              <w:t>公募委員の募集について</w:t>
                            </w:r>
                          </w:p>
                        </w:txbxContent>
                      </wps:txbx>
                      <wps:bodyPr vert="horz" lIns="91440" tIns="45720" rIns="91440" bIns="45720" rtlCol="0" anchor="ctr">
                        <a:noAutofit/>
                      </wps:bodyPr>
                    </wps:wsp>
                  </a:graphicData>
                </a:graphic>
                <wp14:sizeRelV relativeFrom="margin">
                  <wp14:pctHeight>0</wp14:pctHeight>
                </wp14:sizeRelV>
              </wp:anchor>
            </w:drawing>
          </mc:Choice>
          <mc:Fallback>
            <w:pict>
              <v:rect w14:anchorId="001EDE9F" id="タイトル 1" o:spid="_x0000_s1026" style="position:absolute;left:0;text-align:left;margin-left:28.75pt;margin-top:-19.5pt;width:465.75pt;height:9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" filled="f" stroked="f">
                <o:lock v:ext="edit" grouping="t"/>
                <v:textbox>
                  <w:txbxContent>
                    <w:p w14:paraId="009305D8" w14:textId="77777777" w:rsidR="00AF785E" w:rsidRDefault="00AF785E" w:rsidP="00AF785E">
                      <w:pPr>
                        <w:spacing w:line="600" w:lineRule="exact"/>
                        <w:jc w:val="center"/>
                        <w:rPr>
                          <w:rFonts w:ascii="BIZ UDPゴシック" w:eastAsia="BIZ UDPゴシック" w:hAnsi="BIZ UDPゴシック" w:cstheme="majorBidi"/>
                          <w:color w:val="0070C0"/>
                          <w:kern w:val="24"/>
                          <w:sz w:val="56"/>
                          <w:szCs w:val="56"/>
                          <w:eastAsianLayout w:id="-998560000"/>
                        </w:rPr>
                      </w:pPr>
                      <w:r>
                        <w:rPr>
                          <w:rFonts w:ascii="BIZ UDPゴシック" w:eastAsia="BIZ UDPゴシック" w:hAnsi="BIZ UDPゴシック" w:cstheme="majorBidi" w:hint="eastAsia"/>
                          <w:color w:val="0070C0"/>
                          <w:kern w:val="24"/>
                          <w:sz w:val="56"/>
                          <w:szCs w:val="56"/>
                          <w:eastAsianLayout w:id="-998559999"/>
                        </w:rPr>
                        <w:t>滋賀県食の安全・安心審議会の</w:t>
                      </w:r>
                      <w:r>
                        <w:rPr>
                          <w:rFonts w:ascii="BIZ UDPゴシック" w:eastAsia="BIZ UDPゴシック" w:hAnsi="BIZ UDPゴシック" w:cstheme="majorBidi" w:hint="eastAsia"/>
                          <w:color w:val="0070C0"/>
                          <w:kern w:val="24"/>
                          <w:sz w:val="56"/>
                          <w:szCs w:val="56"/>
                          <w:eastAsianLayout w:id="-998559998"/>
                        </w:rPr>
                        <w:br/>
                      </w:r>
                      <w:r>
                        <w:rPr>
                          <w:rFonts w:ascii="BIZ UDPゴシック" w:eastAsia="BIZ UDPゴシック" w:hAnsi="BIZ UDPゴシック" w:cstheme="majorBidi" w:hint="eastAsia"/>
                          <w:color w:val="0070C0"/>
                          <w:kern w:val="24"/>
                          <w:sz w:val="56"/>
                          <w:szCs w:val="56"/>
                          <w:eastAsianLayout w:id="-998559997"/>
                        </w:rPr>
                        <w:t>公募委員の募集について</w:t>
                      </w:r>
                    </w:p>
                  </w:txbxContent>
                </v:textbox>
                <w10:wrap anchorx="margin"/>
              </v:rect>
            </w:pict>
          </mc:Fallback>
        </mc:AlternateContent>
      </w:r>
    </w:p>
    <w:p w14:paraId="1908FF04" w14:textId="27DD57FC" w:rsidR="00AF785E" w:rsidRDefault="00AF785E"/>
    <w:p w14:paraId="79DEDE3F" w14:textId="7600FF69" w:rsidR="00AF785E" w:rsidRDefault="00AF785E"/>
    <w:p w14:paraId="1F5347F9" w14:textId="6CF0586F" w:rsidR="00AF785E" w:rsidRDefault="00AF785E">
      <w:r>
        <w:rPr>
          <w:noProof/>
        </w:rPr>
        <mc:AlternateContent>
          <mc:Choice Requires="wps">
            <w:drawing>
              <wp:anchor distT="0" distB="0" distL="114300" distR="114300" simplePos="0" relativeHeight="251661312" behindDoc="0" locked="0" layoutInCell="1" allowOverlap="1" wp14:anchorId="04EB0AD7" wp14:editId="17943A68">
                <wp:simplePos x="0" y="0"/>
                <wp:positionH relativeFrom="margin">
                  <wp:posOffset>419100</wp:posOffset>
                </wp:positionH>
                <wp:positionV relativeFrom="paragraph">
                  <wp:posOffset>76200</wp:posOffset>
                </wp:positionV>
                <wp:extent cx="6032500" cy="965200"/>
                <wp:effectExtent l="0" t="0" r="0" b="0"/>
                <wp:wrapNone/>
                <wp:docPr id="3" name="コンテンツ プレースホルダー 2">
                  <a:extLst xmlns:a="http://schemas.openxmlformats.org/drawingml/2006/main">
                    <a:ext uri="{FF2B5EF4-FFF2-40B4-BE49-F238E27FC236}">
                      <a16:creationId xmlns:a16="http://schemas.microsoft.com/office/drawing/2014/main" id="{5C9EC060-3B48-4E7D-94F4-29D55C7E4D90}"/>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32500" cy="965200"/>
                        </a:xfrm>
                        <a:prstGeom prst="rect">
                          <a:avLst/>
                        </a:prstGeom>
                      </wps:spPr>
                      <wps:txbx>
                        <w:txbxContent>
                          <w:p w14:paraId="6CD8E3F6" w14:textId="77777777" w:rsidR="00AF785E" w:rsidRDefault="00AF785E" w:rsidP="00AF785E">
                            <w:pPr>
                              <w:spacing w:before="150" w:line="300" w:lineRule="exact"/>
                              <w:rPr>
                                <w:rFonts w:ascii="Century" w:eastAsia="BIZ UDゴシック" w:hAnsi="BIZ UDゴシック" w:cs="Times New Roman"/>
                                <w:color w:val="000000" w:themeColor="text1"/>
                                <w:kern w:val="0"/>
                                <w:sz w:val="28"/>
                                <w:szCs w:val="28"/>
                              </w:rPr>
                            </w:pPr>
                            <w:r>
                              <w:rPr>
                                <w:rFonts w:ascii="Century" w:eastAsia="BIZ UDゴシック" w:hAnsi="BIZ UDゴシック" w:cs="Times New Roman" w:hint="eastAsia"/>
                                <w:color w:val="000000" w:themeColor="text1"/>
                                <w:sz w:val="28"/>
                                <w:szCs w:val="28"/>
                              </w:rPr>
                              <w:t>食の安全・安心の確保に関する事項についての調査審議などを行うため、滋賀県食の安全・安心推進条例</w:t>
                            </w:r>
                            <w:r>
                              <w:rPr>
                                <w:rFonts w:ascii="Century" w:eastAsia="BIZ UDゴシック" w:hAnsi="Century" w:cs="Times New Roman"/>
                                <w:color w:val="000000" w:themeColor="text1"/>
                                <w:sz w:val="28"/>
                                <w:szCs w:val="28"/>
                              </w:rPr>
                              <w:t>(</w:t>
                            </w:r>
                            <w:r>
                              <w:rPr>
                                <w:rFonts w:ascii="Century" w:eastAsia="BIZ UDゴシック" w:hAnsi="BIZ UDゴシック" w:cs="Times New Roman" w:hint="eastAsia"/>
                                <w:color w:val="000000" w:themeColor="text1"/>
                                <w:sz w:val="28"/>
                                <w:szCs w:val="28"/>
                              </w:rPr>
                              <w:t>平成</w:t>
                            </w:r>
                            <w:r>
                              <w:rPr>
                                <w:rFonts w:ascii="Century" w:eastAsia="BIZ UDゴシック" w:hAnsi="Century" w:cs="Times New Roman"/>
                                <w:color w:val="000000" w:themeColor="text1"/>
                                <w:sz w:val="28"/>
                                <w:szCs w:val="28"/>
                              </w:rPr>
                              <w:t>21</w:t>
                            </w:r>
                            <w:r>
                              <w:rPr>
                                <w:rFonts w:ascii="Century" w:eastAsia="BIZ UDゴシック" w:hAnsi="BIZ UDゴシック" w:cs="Times New Roman" w:hint="eastAsia"/>
                                <w:color w:val="000000" w:themeColor="text1"/>
                                <w:sz w:val="28"/>
                                <w:szCs w:val="28"/>
                              </w:rPr>
                              <w:t>年滋賀県条例第</w:t>
                            </w:r>
                            <w:r>
                              <w:rPr>
                                <w:rFonts w:ascii="Century" w:eastAsia="BIZ UDゴシック" w:hAnsi="Century" w:cs="Times New Roman"/>
                                <w:color w:val="000000" w:themeColor="text1"/>
                                <w:sz w:val="28"/>
                                <w:szCs w:val="28"/>
                              </w:rPr>
                              <w:t>90</w:t>
                            </w:r>
                            <w:r>
                              <w:rPr>
                                <w:rFonts w:ascii="Century" w:eastAsia="BIZ UDゴシック" w:hAnsi="BIZ UDゴシック" w:cs="Times New Roman" w:hint="eastAsia"/>
                                <w:color w:val="000000" w:themeColor="text1"/>
                                <w:sz w:val="28"/>
                                <w:szCs w:val="28"/>
                              </w:rPr>
                              <w:t>号</w:t>
                            </w:r>
                            <w:r>
                              <w:rPr>
                                <w:rFonts w:ascii="Century" w:eastAsia="BIZ UDゴシック" w:hAnsi="Century" w:cs="Times New Roman"/>
                                <w:color w:val="000000" w:themeColor="text1"/>
                                <w:sz w:val="28"/>
                                <w:szCs w:val="28"/>
                              </w:rPr>
                              <w:t>)</w:t>
                            </w:r>
                            <w:r>
                              <w:rPr>
                                <w:rFonts w:ascii="Century" w:eastAsia="BIZ UDゴシック" w:hAnsi="BIZ UDゴシック" w:cs="Times New Roman" w:hint="eastAsia"/>
                                <w:color w:val="000000" w:themeColor="text1"/>
                                <w:sz w:val="28"/>
                                <w:szCs w:val="28"/>
                              </w:rPr>
                              <w:t>第</w:t>
                            </w:r>
                            <w:r>
                              <w:rPr>
                                <w:rFonts w:ascii="Century" w:eastAsia="BIZ UDゴシック" w:hAnsi="Century" w:cs="Times New Roman"/>
                                <w:color w:val="000000" w:themeColor="text1"/>
                                <w:sz w:val="28"/>
                                <w:szCs w:val="28"/>
                              </w:rPr>
                              <w:t>23</w:t>
                            </w:r>
                            <w:r>
                              <w:rPr>
                                <w:rFonts w:ascii="Century" w:eastAsia="BIZ UDゴシック" w:hAnsi="BIZ UDゴシック" w:cs="Times New Roman" w:hint="eastAsia"/>
                                <w:color w:val="000000" w:themeColor="text1"/>
                                <w:sz w:val="28"/>
                                <w:szCs w:val="28"/>
                              </w:rPr>
                              <w:t>条に基づき設置する滋賀県食の安全・安心審議会の委員の一部（以下「委員」という。）を募集します。</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04EB0AD7" id="コンテンツ プレースホルダー 2" o:spid="_x0000_s1027" style="position:absolute;left:0;text-align:left;margin-left:33pt;margin-top:6pt;width:475pt;height:7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" filled="f" stroked="f">
                <o:lock v:ext="edit" grouping="t"/>
                <v:textbox>
                  <w:txbxContent>
                    <w:p w14:paraId="6CD8E3F6" w14:textId="77777777" w:rsidR="00AF785E" w:rsidRDefault="00AF785E" w:rsidP="00AF785E">
                      <w:pPr>
                        <w:spacing w:before="150" w:line="300" w:lineRule="exact"/>
                        <w:rPr>
                          <w:rFonts w:ascii="Century" w:eastAsia="BIZ UDゴシック" w:hAnsi="BIZ UDゴシック" w:cs="Times New Roman"/>
                          <w:color w:val="000000" w:themeColor="text1"/>
                          <w:kern w:val="0"/>
                          <w:sz w:val="28"/>
                          <w:szCs w:val="28"/>
                          <w:eastAsianLayout w:id="-998559744"/>
                        </w:rPr>
                      </w:pPr>
                      <w:r>
                        <w:rPr>
                          <w:rFonts w:ascii="Century" w:eastAsia="BIZ UDゴシック" w:hAnsi="BIZ UDゴシック" w:cs="Times New Roman" w:hint="eastAsia"/>
                          <w:color w:val="000000" w:themeColor="text1"/>
                          <w:sz w:val="28"/>
                          <w:szCs w:val="28"/>
                          <w:eastAsianLayout w:id="-998559743"/>
                        </w:rPr>
                        <w:t>食の安全・安心の確保に関する事項についての調査審議などを行うため、滋賀県食の安全・安心推進条例</w:t>
                      </w:r>
                      <w:r>
                        <w:rPr>
                          <w:rFonts w:ascii="Century" w:eastAsia="BIZ UDゴシック" w:hAnsi="Century" w:cs="Times New Roman"/>
                          <w:color w:val="000000" w:themeColor="text1"/>
                          <w:sz w:val="28"/>
                          <w:szCs w:val="28"/>
                          <w:eastAsianLayout w:id="-998559742"/>
                        </w:rPr>
                        <w:t>(</w:t>
                      </w:r>
                      <w:r>
                        <w:rPr>
                          <w:rFonts w:ascii="Century" w:eastAsia="BIZ UDゴシック" w:hAnsi="BIZ UDゴシック" w:cs="Times New Roman" w:hint="eastAsia"/>
                          <w:color w:val="000000" w:themeColor="text1"/>
                          <w:sz w:val="28"/>
                          <w:szCs w:val="28"/>
                          <w:eastAsianLayout w:id="-998559741"/>
                        </w:rPr>
                        <w:t>平成</w:t>
                      </w:r>
                      <w:r>
                        <w:rPr>
                          <w:rFonts w:ascii="Century" w:eastAsia="BIZ UDゴシック" w:hAnsi="Century" w:cs="Times New Roman"/>
                          <w:color w:val="000000" w:themeColor="text1"/>
                          <w:sz w:val="28"/>
                          <w:szCs w:val="28"/>
                          <w:eastAsianLayout w:id="-998559740"/>
                        </w:rPr>
                        <w:t>21</w:t>
                      </w:r>
                      <w:r>
                        <w:rPr>
                          <w:rFonts w:ascii="Century" w:eastAsia="BIZ UDゴシック" w:hAnsi="BIZ UDゴシック" w:cs="Times New Roman" w:hint="eastAsia"/>
                          <w:color w:val="000000" w:themeColor="text1"/>
                          <w:sz w:val="28"/>
                          <w:szCs w:val="28"/>
                          <w:eastAsianLayout w:id="-998559739"/>
                        </w:rPr>
                        <w:t>年滋賀県条例第</w:t>
                      </w:r>
                      <w:r>
                        <w:rPr>
                          <w:rFonts w:ascii="Century" w:eastAsia="BIZ UDゴシック" w:hAnsi="Century" w:cs="Times New Roman"/>
                          <w:color w:val="000000" w:themeColor="text1"/>
                          <w:sz w:val="28"/>
                          <w:szCs w:val="28"/>
                          <w:eastAsianLayout w:id="-998559738"/>
                        </w:rPr>
                        <w:t>90</w:t>
                      </w:r>
                      <w:r>
                        <w:rPr>
                          <w:rFonts w:ascii="Century" w:eastAsia="BIZ UDゴシック" w:hAnsi="BIZ UDゴシック" w:cs="Times New Roman" w:hint="eastAsia"/>
                          <w:color w:val="000000" w:themeColor="text1"/>
                          <w:sz w:val="28"/>
                          <w:szCs w:val="28"/>
                          <w:eastAsianLayout w:id="-998559737"/>
                        </w:rPr>
                        <w:t>号</w:t>
                      </w:r>
                      <w:r>
                        <w:rPr>
                          <w:rFonts w:ascii="Century" w:eastAsia="BIZ UDゴシック" w:hAnsi="Century" w:cs="Times New Roman"/>
                          <w:color w:val="000000" w:themeColor="text1"/>
                          <w:sz w:val="28"/>
                          <w:szCs w:val="28"/>
                          <w:eastAsianLayout w:id="-998559736"/>
                        </w:rPr>
                        <w:t>)</w:t>
                      </w:r>
                      <w:r>
                        <w:rPr>
                          <w:rFonts w:ascii="Century" w:eastAsia="BIZ UDゴシック" w:hAnsi="BIZ UDゴシック" w:cs="Times New Roman" w:hint="eastAsia"/>
                          <w:color w:val="000000" w:themeColor="text1"/>
                          <w:sz w:val="28"/>
                          <w:szCs w:val="28"/>
                          <w:eastAsianLayout w:id="-998559735"/>
                        </w:rPr>
                        <w:t>第</w:t>
                      </w:r>
                      <w:r>
                        <w:rPr>
                          <w:rFonts w:ascii="Century" w:eastAsia="BIZ UDゴシック" w:hAnsi="Century" w:cs="Times New Roman"/>
                          <w:color w:val="000000" w:themeColor="text1"/>
                          <w:sz w:val="28"/>
                          <w:szCs w:val="28"/>
                          <w:eastAsianLayout w:id="-998559734"/>
                        </w:rPr>
                        <w:t>23</w:t>
                      </w:r>
                      <w:r>
                        <w:rPr>
                          <w:rFonts w:ascii="Century" w:eastAsia="BIZ UDゴシック" w:hAnsi="BIZ UDゴシック" w:cs="Times New Roman" w:hint="eastAsia"/>
                          <w:color w:val="000000" w:themeColor="text1"/>
                          <w:sz w:val="28"/>
                          <w:szCs w:val="28"/>
                          <w:eastAsianLayout w:id="-998559733"/>
                        </w:rPr>
                        <w:t>条に基づき設置する滋賀県食の安全・安心審議会の委員の一部（以下「委員」という。）を募集します。</w:t>
                      </w:r>
                    </w:p>
                  </w:txbxContent>
                </v:textbox>
                <w10:wrap anchorx="margin"/>
              </v:rect>
            </w:pict>
          </mc:Fallback>
        </mc:AlternateContent>
      </w:r>
      <w:r w:rsidRPr="00AF785E">
        <w:rPr>
          <w:noProof/>
        </w:rPr>
        <mc:AlternateContent>
          <mc:Choice Requires="wps">
            <w:drawing>
              <wp:anchor distT="0" distB="0" distL="114300" distR="114300" simplePos="0" relativeHeight="251663360" behindDoc="0" locked="0" layoutInCell="1" allowOverlap="1" wp14:anchorId="08AD3DD4" wp14:editId="42E5C3B9">
                <wp:simplePos x="0" y="0"/>
                <wp:positionH relativeFrom="column">
                  <wp:posOffset>266700</wp:posOffset>
                </wp:positionH>
                <wp:positionV relativeFrom="paragraph">
                  <wp:posOffset>127000</wp:posOffset>
                </wp:positionV>
                <wp:extent cx="6280150" cy="946150"/>
                <wp:effectExtent l="0" t="0" r="25400" b="25400"/>
                <wp:wrapNone/>
                <wp:docPr id="5" name="四角形: 角を丸くする 4">
                  <a:extLst xmlns:a="http://schemas.openxmlformats.org/drawingml/2006/main">
                    <a:ext uri="{FF2B5EF4-FFF2-40B4-BE49-F238E27FC236}">
                      <a16:creationId xmlns:a16="http://schemas.microsoft.com/office/drawing/2014/main" id="{D262CEC5-426F-444B-9346-B4B6DBC50DC8}"/>
                    </a:ext>
                  </a:extLst>
                </wp:docPr>
                <wp:cNvGraphicFramePr/>
                <a:graphic xmlns:a="http://schemas.openxmlformats.org/drawingml/2006/main">
                  <a:graphicData uri="http://schemas.microsoft.com/office/word/2010/wordprocessingShape">
                    <wps:wsp>
                      <wps:cNvSpPr/>
                      <wps:spPr>
                        <a:xfrm>
                          <a:off x="0" y="0"/>
                          <a:ext cx="6280150" cy="946150"/>
                        </a:xfrm>
                        <a:prstGeom prst="round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4AE8EA0A" id="四角形: 角を丸くする 4" o:spid="_x0000_s1026" style="position:absolute;left:0;text-align:left;margin-left:21pt;margin-top:10pt;width:494.5pt;height:7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" filled="f" strokecolor="#2f5496 [2404]" strokeweight="1.5pt">
                <v:stroke joinstyle="miter"/>
              </v:roundrect>
            </w:pict>
          </mc:Fallback>
        </mc:AlternateContent>
      </w:r>
    </w:p>
    <w:p w14:paraId="7647F0BC" w14:textId="75245DED" w:rsidR="00AF785E" w:rsidRDefault="00AF785E"/>
    <w:p w14:paraId="1DA7CA83" w14:textId="3FCCE421" w:rsidR="00AF785E" w:rsidRDefault="00AF785E"/>
    <w:p w14:paraId="230F248C" w14:textId="067EE427" w:rsidR="00AF785E" w:rsidRDefault="00AF785E"/>
    <w:p w14:paraId="075646C5" w14:textId="774E2333" w:rsidR="00AF785E" w:rsidRDefault="00AF785E"/>
    <w:p w14:paraId="6D8AF40D" w14:textId="57350ABE" w:rsidR="00AF785E" w:rsidRDefault="00AF785E">
      <w:r>
        <w:rPr>
          <w:noProof/>
        </w:rPr>
        <mc:AlternateContent>
          <mc:Choice Requires="wps">
            <w:drawing>
              <wp:anchor distT="0" distB="0" distL="114300" distR="114300" simplePos="0" relativeHeight="251665408" behindDoc="0" locked="0" layoutInCell="1" allowOverlap="1" wp14:anchorId="57F1FB05" wp14:editId="748DB20B">
                <wp:simplePos x="0" y="0"/>
                <wp:positionH relativeFrom="margin">
                  <wp:posOffset>66675</wp:posOffset>
                </wp:positionH>
                <wp:positionV relativeFrom="paragraph">
                  <wp:posOffset>38099</wp:posOffset>
                </wp:positionV>
                <wp:extent cx="6915150" cy="8143875"/>
                <wp:effectExtent l="0" t="0" r="0" b="0"/>
                <wp:wrapNone/>
                <wp:docPr id="4" name="テキスト ボックス 3">
                  <a:extLst xmlns:a="http://schemas.openxmlformats.org/drawingml/2006/main">
                    <a:ext uri="{FF2B5EF4-FFF2-40B4-BE49-F238E27FC236}">
                      <a16:creationId xmlns:a16="http://schemas.microsoft.com/office/drawing/2014/main" id="{0ED7D747-BAD6-4092-AEF5-E83D83DFE568}"/>
                    </a:ext>
                  </a:extLst>
                </wp:docPr>
                <wp:cNvGraphicFramePr/>
                <a:graphic xmlns:a="http://schemas.openxmlformats.org/drawingml/2006/main">
                  <a:graphicData uri="http://schemas.microsoft.com/office/word/2010/wordprocessingShape">
                    <wps:wsp>
                      <wps:cNvSpPr txBox="1"/>
                      <wps:spPr>
                        <a:xfrm>
                          <a:off x="0" y="0"/>
                          <a:ext cx="6915150" cy="8143875"/>
                        </a:xfrm>
                        <a:prstGeom prst="rect">
                          <a:avLst/>
                        </a:prstGeom>
                        <a:noFill/>
                      </wps:spPr>
                      <wps:txbx>
                        <w:txbxContent>
                          <w:p w14:paraId="1D413318" w14:textId="77777777" w:rsidR="00AF785E" w:rsidRDefault="00AF785E" w:rsidP="00AF785E">
                            <w:pPr>
                              <w:spacing w:line="380" w:lineRule="exact"/>
                              <w:rPr>
                                <w:rFonts w:ascii="BIZ UDPゴシック" w:eastAsia="BIZ UDPゴシック" w:hAnsi="BIZ UDPゴシック"/>
                                <w:color w:val="000000" w:themeColor="text1"/>
                                <w:kern w:val="24"/>
                                <w:sz w:val="36"/>
                                <w:szCs w:val="36"/>
                              </w:rPr>
                            </w:pPr>
                            <w:r>
                              <w:rPr>
                                <w:rFonts w:ascii="BIZ UDPゴシック" w:eastAsia="BIZ UDPゴシック" w:hAnsi="BIZ UDPゴシック" w:hint="eastAsia"/>
                                <w:color w:val="000000" w:themeColor="text1"/>
                                <w:kern w:val="24"/>
                                <w:sz w:val="36"/>
                                <w:szCs w:val="36"/>
                              </w:rPr>
                              <w:t>◆募集内容</w:t>
                            </w:r>
                          </w:p>
                          <w:p w14:paraId="6951EB8B" w14:textId="77777777" w:rsidR="00AF785E" w:rsidRDefault="00AF785E" w:rsidP="00AF785E">
                            <w:pPr>
                              <w:spacing w:line="38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highlight w:val="cyan"/>
                              </w:rPr>
                              <w:t xml:space="preserve">(１)応募資格　：　</w:t>
                            </w:r>
                          </w:p>
                          <w:p w14:paraId="06C62CCF" w14:textId="3B3B40C1" w:rsidR="00AF785E" w:rsidRDefault="00AF785E" w:rsidP="00AF785E">
                            <w:pPr>
                              <w:spacing w:line="30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rPr>
                              <w:t>県内に居住、通学または通勤される方で、年齢が満１８歳以上（令和</w:t>
                            </w:r>
                            <w:r w:rsidR="00FB3032">
                              <w:rPr>
                                <w:rFonts w:ascii="BIZ UDPゴシック" w:eastAsia="BIZ UDPゴシック" w:hAnsi="BIZ UDPゴシック" w:cs="ＭＳ ゴシック" w:hint="eastAsia"/>
                                <w:color w:val="000000" w:themeColor="text1"/>
                              </w:rPr>
                              <w:t>８</w:t>
                            </w:r>
                            <w:r>
                              <w:rPr>
                                <w:rFonts w:ascii="BIZ UDPゴシック" w:eastAsia="BIZ UDPゴシック" w:hAnsi="BIZ UDPゴシック" w:cs="ＭＳ ゴシック" w:hint="eastAsia"/>
                                <w:color w:val="000000" w:themeColor="text1"/>
                              </w:rPr>
                              <w:t>年８月</w:t>
                            </w:r>
                            <w:r w:rsidR="00FB3032">
                              <w:rPr>
                                <w:rFonts w:ascii="BIZ UDPゴシック" w:eastAsia="BIZ UDPゴシック" w:hAnsi="BIZ UDPゴシック" w:cs="ＭＳ ゴシック" w:hint="eastAsia"/>
                                <w:color w:val="000000" w:themeColor="text1"/>
                              </w:rPr>
                              <w:t>５</w:t>
                            </w:r>
                            <w:r>
                              <w:rPr>
                                <w:rFonts w:ascii="BIZ UDPゴシック" w:eastAsia="BIZ UDPゴシック" w:hAnsi="BIZ UDPゴシック" w:cs="ＭＳ ゴシック" w:hint="eastAsia"/>
                                <w:color w:val="000000" w:themeColor="text1"/>
                              </w:rPr>
                              <w:t>日現在）の方。</w:t>
                            </w:r>
                          </w:p>
                          <w:p w14:paraId="6BDD3D79" w14:textId="3FADA9EF" w:rsidR="00AF785E" w:rsidRDefault="00AF785E" w:rsidP="00FB3032">
                            <w:pPr>
                              <w:spacing w:line="300" w:lineRule="exact"/>
                              <w:ind w:leftChars="202" w:left="424"/>
                              <w:rPr>
                                <w:rFonts w:ascii="BIZ UDPゴシック" w:eastAsia="BIZ UDPゴシック" w:hAnsi="BIZ UDPゴシック" w:cs="ＭＳ ゴシック"/>
                                <w:color w:val="000000" w:themeColor="text1"/>
                                <w:szCs w:val="21"/>
                              </w:rPr>
                            </w:pPr>
                            <w:r>
                              <w:rPr>
                                <w:rFonts w:ascii="BIZ UDPゴシック" w:eastAsia="BIZ UDPゴシック" w:hAnsi="BIZ UDPゴシック" w:cs="ＭＳ ゴシック" w:hint="eastAsia"/>
                                <w:color w:val="000000" w:themeColor="text1"/>
                                <w:szCs w:val="21"/>
                              </w:rPr>
                              <w:t>※ただし、国や地方公共団体の議員や常勤の公務員の方または県が設置している他の審議会等の委員を　　　　委嘱されている方は応募できません。</w:t>
                            </w:r>
                          </w:p>
                          <w:p w14:paraId="218C4385" w14:textId="77777777" w:rsidR="00AF785E" w:rsidRDefault="00AF785E" w:rsidP="00AF785E">
                            <w:pPr>
                              <w:spacing w:line="380" w:lineRule="exact"/>
                              <w:ind w:firstLine="245"/>
                              <w:rPr>
                                <w:rFonts w:ascii="BIZ UDPゴシック" w:eastAsia="BIZ UDPゴシック" w:hAnsi="BIZ UDPゴシック" w:cs="ＭＳ ゴシック"/>
                                <w:color w:val="000000" w:themeColor="text1"/>
                                <w:sz w:val="24"/>
                                <w:szCs w:val="24"/>
                              </w:rPr>
                            </w:pPr>
                            <w:r>
                              <w:rPr>
                                <w:rFonts w:ascii="BIZ UDPゴシック" w:eastAsia="BIZ UDPゴシック" w:hAnsi="BIZ UDPゴシック" w:cs="ＭＳ ゴシック" w:hint="eastAsia"/>
                                <w:color w:val="000000" w:themeColor="text1"/>
                              </w:rPr>
                              <w:t> </w:t>
                            </w:r>
                          </w:p>
                          <w:p w14:paraId="1D0702D6" w14:textId="77777777" w:rsidR="00AF785E" w:rsidRDefault="00AF785E" w:rsidP="00AF785E">
                            <w:pPr>
                              <w:spacing w:line="38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highlight w:val="cyan"/>
                              </w:rPr>
                              <w:t xml:space="preserve">（２）募集人数　</w:t>
                            </w:r>
                            <w:r>
                              <w:rPr>
                                <w:rFonts w:ascii="BIZ UDPゴシック" w:eastAsia="BIZ UDPゴシック" w:hAnsi="BIZ UDPゴシック" w:cs="Times New Roman" w:hint="eastAsia"/>
                                <w:color w:val="000000" w:themeColor="text1"/>
                                <w:sz w:val="28"/>
                                <w:szCs w:val="28"/>
                                <w:highlight w:val="cyan"/>
                              </w:rPr>
                              <w:t>：</w:t>
                            </w:r>
                            <w:r>
                              <w:rPr>
                                <w:rFonts w:ascii="BIZ UDPゴシック" w:eastAsia="BIZ UDPゴシック" w:hAnsi="BIZ UDPゴシック" w:cs="Times New Roman"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rPr>
                              <w:t>２名</w:t>
                            </w:r>
                          </w:p>
                          <w:p w14:paraId="31048417" w14:textId="77777777" w:rsidR="00AF785E" w:rsidRDefault="00AF785E" w:rsidP="00AF785E">
                            <w:pPr>
                              <w:spacing w:line="38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w:t>
                            </w:r>
                          </w:p>
                          <w:p w14:paraId="154C309D" w14:textId="77777777" w:rsidR="00AF785E" w:rsidRDefault="00AF785E" w:rsidP="00AF785E">
                            <w:pPr>
                              <w:spacing w:line="38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highlight w:val="cyan"/>
                              </w:rPr>
                              <w:t>（３）委員の職務　：</w:t>
                            </w:r>
                          </w:p>
                          <w:p w14:paraId="26F1AABD" w14:textId="77777777" w:rsidR="00AF785E" w:rsidRDefault="00AF785E" w:rsidP="00AF785E">
                            <w:pPr>
                              <w:spacing w:line="30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rPr>
                              <w:t>他の委員の方々とともに、食の安全・安心の確保に関する事項等について意見を述べて</w:t>
                            </w:r>
                          </w:p>
                          <w:p w14:paraId="202FD4E0" w14:textId="77777777" w:rsidR="00AF785E" w:rsidRDefault="00AF785E" w:rsidP="00AF785E">
                            <w:pPr>
                              <w:spacing w:line="300" w:lineRule="exact"/>
                              <w:rPr>
                                <w:rFonts w:ascii="BIZ UDPゴシック" w:eastAsia="BIZ UDPゴシック" w:hAnsi="BIZ UDPゴシック" w:cs="ＭＳ ゴシック"/>
                                <w:color w:val="000000" w:themeColor="text1"/>
                                <w:sz w:val="24"/>
                                <w:szCs w:val="24"/>
                              </w:rPr>
                            </w:pPr>
                            <w:r>
                              <w:rPr>
                                <w:rFonts w:ascii="BIZ UDPゴシック" w:eastAsia="BIZ UDPゴシック" w:hAnsi="BIZ UDPゴシック" w:cs="ＭＳ ゴシック" w:hint="eastAsia"/>
                                <w:color w:val="000000" w:themeColor="text1"/>
                              </w:rPr>
                              <w:t xml:space="preserve">　　 いただきます。</w:t>
                            </w:r>
                          </w:p>
                          <w:p w14:paraId="66066266"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・審議会は、この公募により選ばれた委員と食品関係団体、学識経験者などから選ばれた</w:t>
                            </w:r>
                          </w:p>
                          <w:p w14:paraId="1DF9D8C5"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委員（合計15名以内）で構成されています。</w:t>
                            </w:r>
                          </w:p>
                          <w:p w14:paraId="14FDBEC2" w14:textId="3C61525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・令和</w:t>
                            </w:r>
                            <w:r w:rsidR="00FB3032">
                              <w:rPr>
                                <w:rFonts w:ascii="BIZ UDPゴシック" w:eastAsia="BIZ UDPゴシック" w:hAnsi="BIZ UDPゴシック" w:cs="ＭＳ ゴシック" w:hint="eastAsia"/>
                                <w:color w:val="000000" w:themeColor="text1"/>
                              </w:rPr>
                              <w:t>８</w:t>
                            </w:r>
                            <w:r>
                              <w:rPr>
                                <w:rFonts w:ascii="BIZ UDPゴシック" w:eastAsia="BIZ UDPゴシック" w:hAnsi="BIZ UDPゴシック" w:cs="ＭＳ ゴシック" w:hint="eastAsia"/>
                                <w:color w:val="000000" w:themeColor="text1"/>
                              </w:rPr>
                              <w:t>年度は１回程度の開催を予定しています。</w:t>
                            </w:r>
                          </w:p>
                          <w:p w14:paraId="658BCD00"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・会議に出席していただいた時は、報酬および交通費をお支払いします。</w:t>
                            </w:r>
                          </w:p>
                          <w:p w14:paraId="3F445F81" w14:textId="2D4975BD" w:rsidR="00AF785E" w:rsidRDefault="00AF785E" w:rsidP="00AF785E">
                            <w:pPr>
                              <w:spacing w:line="380" w:lineRule="exact"/>
                              <w:rPr>
                                <w:rFonts w:ascii="BIZ UDPゴシック" w:eastAsia="BIZ UDPゴシック" w:hAnsi="BIZ UDPゴシック" w:cs="ＭＳ ゴシック"/>
                                <w:color w:val="000000" w:themeColor="text1"/>
                              </w:rPr>
                            </w:pPr>
                            <w:r>
                              <w:rPr>
                                <w:rFonts w:ascii="Century" w:eastAsia="BIZ UDPゴシック" w:hAnsi="BIZ UDPゴシック" w:cs="ＭＳ ゴシック" w:hint="eastAsia"/>
                                <w:color w:val="000000" w:themeColor="text1"/>
                                <w:sz w:val="28"/>
                                <w:szCs w:val="28"/>
                              </w:rPr>
                              <w:t xml:space="preserve">　</w:t>
                            </w:r>
                            <w:r>
                              <w:rPr>
                                <w:rFonts w:ascii="Century" w:eastAsia="BIZ UDPゴシック" w:hAnsi="BIZ UDPゴシック" w:cs="ＭＳ ゴシック" w:hint="eastAsia"/>
                                <w:color w:val="000000" w:themeColor="text1"/>
                                <w:sz w:val="28"/>
                                <w:szCs w:val="28"/>
                                <w:highlight w:val="cyan"/>
                              </w:rPr>
                              <w:t>（４）委員の任期　：</w:t>
                            </w:r>
                            <w:r>
                              <w:rPr>
                                <w:rFonts w:ascii="Century" w:eastAsia="BIZ UDPゴシック" w:hAnsi="BIZ UDPゴシック" w:cs="ＭＳ ゴシック" w:hint="eastAsia"/>
                                <w:color w:val="000000" w:themeColor="text1"/>
                              </w:rPr>
                              <w:t xml:space="preserve">　</w:t>
                            </w:r>
                            <w:r>
                              <w:rPr>
                                <w:rFonts w:ascii="BIZ UDPゴシック" w:eastAsia="BIZ UDPゴシック" w:hAnsi="BIZ UDPゴシック" w:cs="ＭＳ ゴシック" w:hint="eastAsia"/>
                                <w:color w:val="000000" w:themeColor="text1"/>
                              </w:rPr>
                              <w:t>令和</w:t>
                            </w:r>
                            <w:r w:rsidR="00FB3032">
                              <w:rPr>
                                <w:rFonts w:ascii="BIZ UDPゴシック" w:eastAsia="BIZ UDPゴシック" w:hAnsi="BIZ UDPゴシック" w:cs="ＭＳ ゴシック" w:hint="eastAsia"/>
                                <w:color w:val="000000" w:themeColor="text1"/>
                              </w:rPr>
                              <w:t>８</w:t>
                            </w:r>
                            <w:r>
                              <w:rPr>
                                <w:rFonts w:ascii="BIZ UDPゴシック" w:eastAsia="BIZ UDPゴシック" w:hAnsi="BIZ UDPゴシック" w:cs="ＭＳ ゴシック" w:hint="eastAsia"/>
                                <w:color w:val="000000" w:themeColor="text1"/>
                              </w:rPr>
                              <w:t>年８月</w:t>
                            </w:r>
                            <w:r w:rsidR="00FB3032">
                              <w:rPr>
                                <w:rFonts w:ascii="BIZ UDPゴシック" w:eastAsia="BIZ UDPゴシック" w:hAnsi="BIZ UDPゴシック" w:cs="ＭＳ ゴシック" w:hint="eastAsia"/>
                                <w:color w:val="000000" w:themeColor="text1"/>
                              </w:rPr>
                              <w:t>５</w:t>
                            </w:r>
                            <w:r>
                              <w:rPr>
                                <w:rFonts w:ascii="BIZ UDPゴシック" w:eastAsia="BIZ UDPゴシック" w:hAnsi="BIZ UDPゴシック" w:cs="ＭＳ ゴシック" w:hint="eastAsia"/>
                                <w:color w:val="000000" w:themeColor="text1"/>
                              </w:rPr>
                              <w:t>日から2年間。</w:t>
                            </w:r>
                          </w:p>
                          <w:p w14:paraId="34B58547" w14:textId="77777777" w:rsidR="00654D57" w:rsidRDefault="00654D57" w:rsidP="00AF785E">
                            <w:pPr>
                              <w:spacing w:line="380" w:lineRule="exact"/>
                              <w:rPr>
                                <w:rFonts w:ascii="Century" w:eastAsia="BIZ UDPゴシック" w:hAnsi="BIZ UDPゴシック" w:cs="ＭＳ ゴシック"/>
                                <w:color w:val="000000" w:themeColor="text1"/>
                                <w:sz w:val="28"/>
                                <w:szCs w:val="28"/>
                              </w:rPr>
                            </w:pPr>
                          </w:p>
                          <w:p w14:paraId="3D109DEC" w14:textId="77777777" w:rsidR="00AF785E" w:rsidRDefault="00AF785E" w:rsidP="00AF785E">
                            <w:pPr>
                              <w:spacing w:line="380" w:lineRule="exact"/>
                              <w:rPr>
                                <w:rFonts w:ascii="BIZ UDPゴシック" w:eastAsia="BIZ UDPゴシック" w:hAnsi="BIZ UDPゴシック"/>
                                <w:color w:val="000000" w:themeColor="text1"/>
                                <w:kern w:val="24"/>
                                <w:sz w:val="36"/>
                                <w:szCs w:val="36"/>
                              </w:rPr>
                            </w:pPr>
                            <w:r>
                              <w:rPr>
                                <w:rFonts w:ascii="BIZ UDPゴシック" w:eastAsia="BIZ UDPゴシック" w:hAnsi="BIZ UDPゴシック" w:hint="eastAsia"/>
                                <w:color w:val="000000" w:themeColor="text1"/>
                                <w:kern w:val="24"/>
                                <w:sz w:val="36"/>
                                <w:szCs w:val="36"/>
                              </w:rPr>
                              <w:t>◆応募について方法</w:t>
                            </w:r>
                          </w:p>
                          <w:p w14:paraId="41873A34" w14:textId="77777777" w:rsidR="00AF785E" w:rsidRDefault="00AF785E" w:rsidP="00AF785E">
                            <w:pPr>
                              <w:spacing w:line="300" w:lineRule="exact"/>
                              <w:rPr>
                                <w:rFonts w:ascii="Century" w:eastAsia="BIZ UDPゴシック" w:hAnsi="BIZ UDPゴシック" w:cs="ＭＳ ゴシック"/>
                                <w:color w:val="000000" w:themeColor="text1"/>
                                <w:sz w:val="28"/>
                                <w:szCs w:val="28"/>
                              </w:rPr>
                            </w:pPr>
                            <w:r>
                              <w:rPr>
                                <w:rFonts w:ascii="Century"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highlight w:val="cyan"/>
                              </w:rPr>
                              <w:t>(１)提出方法　：</w:t>
                            </w:r>
                            <w:r>
                              <w:rPr>
                                <w:rFonts w:ascii="Century" w:eastAsia="BIZ UDPゴシック" w:hAnsi="BIZ UDPゴシック" w:cs="ＭＳ ゴシック" w:hint="eastAsia"/>
                                <w:color w:val="000000" w:themeColor="text1"/>
                              </w:rPr>
                              <w:t xml:space="preserve">　</w:t>
                            </w:r>
                            <w:r>
                              <w:rPr>
                                <w:rFonts w:ascii="BIZ UDPゴシック" w:eastAsia="BIZ UDPゴシック" w:hAnsi="BIZ UDPゴシック" w:cs="ＭＳ ゴシック" w:hint="eastAsia"/>
                                <w:color w:val="000000" w:themeColor="text1"/>
                              </w:rPr>
                              <w:t>次の書類を郵送、ファックスまたはEメールで提出してください。</w:t>
                            </w:r>
                          </w:p>
                          <w:p w14:paraId="7BD0C410" w14:textId="77777777" w:rsidR="00AF785E" w:rsidRDefault="00AF785E" w:rsidP="00AF785E">
                            <w:pPr>
                              <w:spacing w:line="300" w:lineRule="exact"/>
                              <w:rPr>
                                <w:rFonts w:ascii="BIZ UDPゴシック" w:eastAsia="BIZ UDPゴシック" w:hAnsi="BIZ UDPゴシック" w:cs="ＭＳ ゴシック"/>
                                <w:color w:val="000000" w:themeColor="text1"/>
                                <w:sz w:val="24"/>
                                <w:szCs w:val="24"/>
                              </w:rPr>
                            </w:pPr>
                            <w:r>
                              <w:rPr>
                                <w:rFonts w:ascii="BIZ UDPゴシック" w:eastAsia="BIZ UDPゴシック" w:hAnsi="BIZ UDPゴシック" w:cs="ＭＳ ゴシック" w:hint="eastAsia"/>
                                <w:color w:val="000000" w:themeColor="text1"/>
                              </w:rPr>
                              <w:t xml:space="preserve">　　①滋賀県食の安全・安心審議会委員応募書（別紙）</w:t>
                            </w:r>
                          </w:p>
                          <w:p w14:paraId="12FE9E97"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②次のテーマについて、800字程度にまとめた意見書（書式自由）</w:t>
                            </w:r>
                          </w:p>
                          <w:p w14:paraId="4D16B53C"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「食の安全・安心についての提案や意見書」</w:t>
                            </w:r>
                          </w:p>
                          <w:p w14:paraId="689E180E" w14:textId="77777777" w:rsidR="00FB3032" w:rsidRDefault="00AF785E" w:rsidP="00AF785E">
                            <w:pPr>
                              <w:spacing w:line="300" w:lineRule="exact"/>
                              <w:rPr>
                                <w:rFonts w:ascii="BIZ UDPゴシック" w:eastAsia="BIZ UDPゴシック" w:hAnsi="BIZ UDPゴシック" w:cs="ＭＳ ゴシック"/>
                                <w:color w:val="000000" w:themeColor="text1"/>
                                <w:szCs w:val="21"/>
                              </w:rPr>
                            </w:pPr>
                            <w:r>
                              <w:rPr>
                                <w:rFonts w:ascii="BIZ UDPゴシック" w:eastAsia="BIZ UDPゴシック" w:hAnsi="BIZ UDPゴシック" w:cs="ＭＳ ゴシック" w:hint="eastAsia"/>
                                <w:color w:val="000000" w:themeColor="text1"/>
                              </w:rPr>
                              <w:t xml:space="preserve">　　　</w:t>
                            </w:r>
                            <w:r>
                              <w:rPr>
                                <w:rFonts w:ascii="BIZ UDPゴシック" w:eastAsia="BIZ UDPゴシック" w:hAnsi="BIZ UDPゴシック" w:cs="ＭＳ ゴシック" w:hint="eastAsia"/>
                                <w:color w:val="000000" w:themeColor="text1"/>
                                <w:szCs w:val="21"/>
                              </w:rPr>
                              <w:t>※意見書の様式は特に定めておりませんので、原稿用紙や便せんなどを利用して作成してください。</w:t>
                            </w:r>
                          </w:p>
                          <w:p w14:paraId="48FAF98C" w14:textId="20068669" w:rsidR="00AF785E" w:rsidRDefault="00AF785E" w:rsidP="00FB3032">
                            <w:pPr>
                              <w:spacing w:line="300" w:lineRule="exact"/>
                              <w:ind w:leftChars="202" w:left="424" w:rightChars="15" w:right="31"/>
                              <w:rPr>
                                <w:rFonts w:ascii="Century" w:eastAsia="BIZ UDPゴシック" w:hAnsi="Century" w:cs="ＭＳ ゴシック"/>
                                <w:color w:val="000000" w:themeColor="text1"/>
                                <w:szCs w:val="21"/>
                              </w:rPr>
                            </w:pPr>
                            <w:r>
                              <w:rPr>
                                <w:rFonts w:ascii="BIZ UDPゴシック" w:eastAsia="BIZ UDPゴシック" w:hAnsi="BIZ UDPゴシック" w:cs="Times New Roman" w:hint="eastAsia"/>
                                <w:color w:val="000000" w:themeColor="text1"/>
                                <w:szCs w:val="21"/>
                              </w:rPr>
                              <w:t>※</w:t>
                            </w:r>
                            <w:r>
                              <w:rPr>
                                <w:rFonts w:ascii="Century" w:eastAsia="BIZ UDPゴシック" w:hAnsi="BIZ UDPゴシック" w:cs="ＭＳ ゴシック" w:hint="eastAsia"/>
                                <w:color w:val="000000" w:themeColor="text1"/>
                                <w:szCs w:val="21"/>
                              </w:rPr>
                              <w:t>（Ｅメールの場合は、ﾃｷｽﾄ形式､ﾜｰﾄﾞ形式または</w:t>
                            </w:r>
                            <w:r>
                              <w:rPr>
                                <w:rFonts w:ascii="Century" w:eastAsia="BIZ UDPゴシック" w:hAnsi="Century" w:cs="ＭＳ ゴシック"/>
                                <w:color w:val="000000" w:themeColor="text1"/>
                                <w:szCs w:val="21"/>
                              </w:rPr>
                              <w:t>PDF</w:t>
                            </w:r>
                            <w:r>
                              <w:rPr>
                                <w:rFonts w:ascii="Century" w:eastAsia="BIZ UDPゴシック" w:hAnsi="BIZ UDPゴシック" w:cs="ＭＳ ゴシック" w:hint="eastAsia"/>
                                <w:color w:val="000000" w:themeColor="text1"/>
                                <w:szCs w:val="21"/>
                              </w:rPr>
                              <w:t>としてください。データ送付の際は「</w:t>
                            </w:r>
                            <w:r>
                              <w:rPr>
                                <w:rFonts w:ascii="Century" w:eastAsia="BIZ UDPゴシック" w:hAnsi="Century" w:cs="ＭＳ ゴシック"/>
                                <w:color w:val="000000" w:themeColor="text1"/>
                                <w:szCs w:val="21"/>
                              </w:rPr>
                              <w:t>.docx</w:t>
                            </w:r>
                            <w:r>
                              <w:rPr>
                                <w:rFonts w:ascii="Century" w:eastAsia="BIZ UDPゴシック" w:hAnsi="BIZ UDPゴシック" w:cs="ＭＳ ゴシック" w:hint="eastAsia"/>
                                <w:color w:val="000000" w:themeColor="text1"/>
                                <w:szCs w:val="21"/>
                              </w:rPr>
                              <w:t>」など</w:t>
                            </w:r>
                            <w:r>
                              <w:rPr>
                                <w:rFonts w:ascii="Century" w:eastAsia="BIZ UDPゴシック" w:hAnsi="Century" w:cs="ＭＳ ゴシック"/>
                                <w:color w:val="000000" w:themeColor="text1"/>
                                <w:szCs w:val="21"/>
                              </w:rPr>
                              <w:t xml:space="preserve">            </w:t>
                            </w:r>
                            <w:r>
                              <w:rPr>
                                <w:rFonts w:ascii="Century" w:eastAsia="BIZ UDPゴシック" w:hAnsi="BIZ UDPゴシック" w:cs="ＭＳ ゴシック" w:hint="eastAsia"/>
                                <w:color w:val="000000" w:themeColor="text1"/>
                                <w:szCs w:val="21"/>
                              </w:rPr>
                              <w:t>新形式ファイルをご利用ください）</w:t>
                            </w:r>
                          </w:p>
                          <w:p w14:paraId="5F444BDF" w14:textId="77777777" w:rsidR="00AF785E" w:rsidRDefault="00AF785E" w:rsidP="00654D57">
                            <w:pPr>
                              <w:spacing w:line="280" w:lineRule="exact"/>
                              <w:rPr>
                                <w:rFonts w:ascii="BIZ UDPゴシック" w:eastAsia="ＭＳ 明朝" w:hAnsi="BIZ UDPゴシック" w:cs="ＭＳ ゴシック"/>
                                <w:color w:val="000000" w:themeColor="text1"/>
                                <w:sz w:val="24"/>
                                <w:szCs w:val="24"/>
                              </w:rPr>
                            </w:pPr>
                            <w:r>
                              <w:rPr>
                                <w:rFonts w:ascii="BIZ UDPゴシック" w:eastAsia="ＭＳ 明朝" w:hAnsi="BIZ UDPゴシック" w:cs="ＭＳ ゴシック" w:hint="eastAsia"/>
                                <w:color w:val="000000" w:themeColor="text1"/>
                              </w:rPr>
                              <w:t> </w:t>
                            </w:r>
                          </w:p>
                          <w:p w14:paraId="5A1F85F3" w14:textId="77777777" w:rsidR="00AF785E" w:rsidRDefault="00AF785E" w:rsidP="00AF785E">
                            <w:pPr>
                              <w:spacing w:line="380" w:lineRule="exact"/>
                              <w:rPr>
                                <w:rFonts w:ascii="Century" w:eastAsia="BIZ UDPゴシック" w:hAnsi="Century" w:cs="ＭＳ ゴシック"/>
                                <w:color w:val="000000" w:themeColor="text1"/>
                                <w:sz w:val="28"/>
                                <w:szCs w:val="28"/>
                              </w:rPr>
                            </w:pPr>
                            <w:r>
                              <w:rPr>
                                <w:rFonts w:ascii="Century" w:eastAsia="BIZ UDPゴシック" w:hAnsi="Century" w:cs="ＭＳ ゴシック"/>
                                <w:color w:val="000000" w:themeColor="text1"/>
                                <w:sz w:val="28"/>
                                <w:szCs w:val="28"/>
                              </w:rPr>
                              <w:t xml:space="preserve">  </w:t>
                            </w:r>
                            <w:r>
                              <w:rPr>
                                <w:rFonts w:ascii="Century" w:eastAsia="BIZ UDPゴシック" w:hAnsi="BIZ UDPゴシック" w:cs="ＭＳ ゴシック" w:hint="eastAsia"/>
                                <w:color w:val="000000" w:themeColor="text1"/>
                                <w:sz w:val="28"/>
                                <w:szCs w:val="28"/>
                                <w:highlight w:val="cyan"/>
                              </w:rPr>
                              <w:t>（２）応募書の入手方法　：</w:t>
                            </w:r>
                          </w:p>
                          <w:p w14:paraId="06629040" w14:textId="77777777" w:rsidR="00AF785E" w:rsidRDefault="00AF785E" w:rsidP="00AF785E">
                            <w:pPr>
                              <w:spacing w:line="300" w:lineRule="exact"/>
                              <w:rPr>
                                <w:rFonts w:ascii="Century" w:eastAsia="BIZ UDPゴシック" w:hAnsi="Century" w:cs="ＭＳ ゴシック"/>
                                <w:color w:val="000000" w:themeColor="text1"/>
                                <w:sz w:val="24"/>
                                <w:szCs w:val="24"/>
                              </w:rPr>
                            </w:pPr>
                            <w:r>
                              <w:rPr>
                                <w:rFonts w:ascii="Century" w:eastAsia="BIZ UDPゴシック" w:hAnsi="Century" w:cs="ＭＳ ゴシック"/>
                                <w:color w:val="000000" w:themeColor="text1"/>
                              </w:rPr>
                              <w:t xml:space="preserve">     </w:t>
                            </w:r>
                            <w:r>
                              <w:rPr>
                                <w:rFonts w:ascii="Century" w:eastAsia="BIZ UDPゴシック" w:hAnsi="BIZ UDPゴシック" w:cs="ＭＳ ゴシック" w:hint="eastAsia"/>
                                <w:color w:val="000000" w:themeColor="text1"/>
                              </w:rPr>
                              <w:t>・県庁生活衛生課、各保健所、各市町ならびに消費生活センターで配布します。</w:t>
                            </w:r>
                          </w:p>
                          <w:p w14:paraId="0E4499FB" w14:textId="77777777" w:rsidR="00AF785E" w:rsidRDefault="00AF785E" w:rsidP="00AF785E">
                            <w:pPr>
                              <w:spacing w:line="300" w:lineRule="exact"/>
                              <w:rPr>
                                <w:rFonts w:ascii="Century" w:eastAsia="BIZ UDPゴシック" w:hAnsi="Century" w:cs="ＭＳ ゴシック"/>
                                <w:color w:val="000000" w:themeColor="text1"/>
                              </w:rPr>
                            </w:pPr>
                            <w:r>
                              <w:rPr>
                                <w:rFonts w:ascii="Century" w:eastAsia="BIZ UDPゴシック" w:hAnsi="Century" w:cs="ＭＳ ゴシック"/>
                                <w:color w:val="000000" w:themeColor="text1"/>
                              </w:rPr>
                              <w:t xml:space="preserve">     </w:t>
                            </w:r>
                            <w:r>
                              <w:rPr>
                                <w:rFonts w:ascii="Century" w:eastAsia="BIZ UDPゴシック" w:hAnsi="BIZ UDPゴシック" w:cs="ＭＳ ゴシック" w:hint="eastAsia"/>
                                <w:color w:val="000000" w:themeColor="text1"/>
                              </w:rPr>
                              <w:t>・滋賀県のホームページからもダウンロードできます。</w:t>
                            </w:r>
                          </w:p>
                          <w:p w14:paraId="78D3E488" w14:textId="3CC718BF" w:rsidR="00AF785E" w:rsidRDefault="00AF785E" w:rsidP="00654D57">
                            <w:pPr>
                              <w:spacing w:line="280" w:lineRule="exact"/>
                              <w:rPr>
                                <w:rFonts w:ascii="BIZ UDPゴシック" w:eastAsia="ＭＳ 明朝" w:hAnsi="BIZ UDPゴシック" w:cs="ＭＳ ゴシック"/>
                                <w:color w:val="000000" w:themeColor="text1"/>
                              </w:rPr>
                            </w:pPr>
                            <w:r>
                              <w:rPr>
                                <w:rFonts w:ascii="BIZ UDPゴシック" w:eastAsia="ＭＳ 明朝" w:hAnsi="BIZ UDPゴシック" w:cs="ＭＳ ゴシック" w:hint="eastAsia"/>
                                <w:color w:val="000000" w:themeColor="text1"/>
                              </w:rPr>
                              <w:t> </w:t>
                            </w:r>
                          </w:p>
                          <w:p w14:paraId="4B4CA859" w14:textId="506A6FC0" w:rsidR="00654D57" w:rsidRDefault="00654D57" w:rsidP="00654D57">
                            <w:pPr>
                              <w:spacing w:line="380" w:lineRule="exact"/>
                              <w:rPr>
                                <w:rFonts w:ascii="Century" w:eastAsia="BIZ UDPゴシック" w:hAnsi="Century" w:cs="ＭＳ ゴシック"/>
                                <w:color w:val="000000" w:themeColor="text1"/>
                                <w:sz w:val="28"/>
                                <w:szCs w:val="28"/>
                              </w:rPr>
                            </w:pPr>
                            <w:r>
                              <w:rPr>
                                <w:rFonts w:ascii="Century" w:eastAsia="BIZ UDPゴシック" w:hAnsi="Century" w:cs="ＭＳ ゴシック"/>
                                <w:color w:val="000000" w:themeColor="text1"/>
                                <w:sz w:val="28"/>
                                <w:szCs w:val="28"/>
                              </w:rPr>
                              <w:t xml:space="preserve">  </w:t>
                            </w:r>
                            <w:r>
                              <w:rPr>
                                <w:rFonts w:ascii="Century" w:eastAsia="BIZ UDPゴシック" w:hAnsi="BIZ UDPゴシック" w:cs="ＭＳ ゴシック" w:hint="eastAsia"/>
                                <w:color w:val="000000" w:themeColor="text1"/>
                                <w:sz w:val="28"/>
                                <w:szCs w:val="28"/>
                                <w:highlight w:val="cyan"/>
                              </w:rPr>
                              <w:t>（３）応募の締め切り　：</w:t>
                            </w:r>
                            <w:r w:rsidRPr="00654D57">
                              <w:rPr>
                                <w:rFonts w:ascii="Century" w:eastAsia="BIZ UDPゴシック" w:hAnsi="BIZ UDPゴシック" w:cs="ＭＳ ゴシック" w:hint="eastAsia"/>
                                <w:color w:val="000000" w:themeColor="text1"/>
                                <w:sz w:val="28"/>
                                <w:szCs w:val="28"/>
                              </w:rPr>
                              <w:t>令和</w:t>
                            </w:r>
                            <w:r w:rsidR="00FB3032">
                              <w:rPr>
                                <w:rFonts w:ascii="Century" w:eastAsia="BIZ UDPゴシック" w:hAnsi="BIZ UDPゴシック" w:cs="ＭＳ ゴシック" w:hint="eastAsia"/>
                                <w:color w:val="000000" w:themeColor="text1"/>
                                <w:sz w:val="28"/>
                                <w:szCs w:val="28"/>
                              </w:rPr>
                              <w:t>８</w:t>
                            </w:r>
                            <w:r w:rsidRPr="00654D57">
                              <w:rPr>
                                <w:rFonts w:ascii="Century" w:eastAsia="BIZ UDPゴシック" w:hAnsi="BIZ UDPゴシック" w:cs="ＭＳ ゴシック" w:hint="eastAsia"/>
                                <w:color w:val="000000" w:themeColor="text1"/>
                                <w:sz w:val="28"/>
                                <w:szCs w:val="28"/>
                              </w:rPr>
                              <w:t>年５月</w:t>
                            </w:r>
                            <w:r w:rsidR="00062295">
                              <w:rPr>
                                <w:rFonts w:ascii="Century" w:eastAsia="BIZ UDPゴシック" w:hAnsi="BIZ UDPゴシック" w:cs="ＭＳ ゴシック" w:hint="eastAsia"/>
                                <w:color w:val="000000" w:themeColor="text1"/>
                                <w:sz w:val="28"/>
                                <w:szCs w:val="28"/>
                              </w:rPr>
                              <w:t>２</w:t>
                            </w:r>
                            <w:r w:rsidR="00FB3032">
                              <w:rPr>
                                <w:rFonts w:ascii="Century" w:eastAsia="BIZ UDPゴシック" w:hAnsi="BIZ UDPゴシック" w:cs="ＭＳ ゴシック" w:hint="eastAsia"/>
                                <w:color w:val="000000" w:themeColor="text1"/>
                                <w:sz w:val="28"/>
                                <w:szCs w:val="28"/>
                              </w:rPr>
                              <w:t>８</w:t>
                            </w:r>
                            <w:r w:rsidRPr="00654D57">
                              <w:rPr>
                                <w:rFonts w:ascii="Century" w:eastAsia="BIZ UDPゴシック" w:hAnsi="BIZ UDPゴシック" w:cs="ＭＳ ゴシック" w:hint="eastAsia"/>
                                <w:color w:val="000000" w:themeColor="text1"/>
                                <w:sz w:val="28"/>
                                <w:szCs w:val="28"/>
                              </w:rPr>
                              <w:t>日</w:t>
                            </w:r>
                            <w:r w:rsidRPr="00654D57">
                              <w:rPr>
                                <w:rFonts w:ascii="Century" w:eastAsia="BIZ UDPゴシック" w:hAnsi="BIZ UDPゴシック" w:cs="ＭＳ ゴシック" w:hint="eastAsia"/>
                                <w:color w:val="000000" w:themeColor="text1"/>
                                <w:sz w:val="28"/>
                                <w:szCs w:val="28"/>
                              </w:rPr>
                              <w:t>(</w:t>
                            </w:r>
                            <w:r w:rsidR="00062295">
                              <w:rPr>
                                <w:rFonts w:ascii="Century" w:eastAsia="BIZ UDPゴシック" w:hAnsi="BIZ UDPゴシック" w:cs="ＭＳ ゴシック" w:hint="eastAsia"/>
                                <w:color w:val="000000" w:themeColor="text1"/>
                                <w:sz w:val="28"/>
                                <w:szCs w:val="28"/>
                              </w:rPr>
                              <w:t>木</w:t>
                            </w:r>
                            <w:r w:rsidRPr="00654D57">
                              <w:rPr>
                                <w:rFonts w:ascii="Century" w:eastAsia="BIZ UDPゴシック" w:hAnsi="BIZ UDPゴシック" w:cs="ＭＳ ゴシック" w:hint="eastAsia"/>
                                <w:color w:val="000000" w:themeColor="text1"/>
                                <w:sz w:val="28"/>
                                <w:szCs w:val="28"/>
                              </w:rPr>
                              <w:t>)</w:t>
                            </w:r>
                            <w:r w:rsidRPr="00654D57">
                              <w:rPr>
                                <w:rFonts w:ascii="Century" w:eastAsia="BIZ UDPゴシック" w:hAnsi="BIZ UDPゴシック" w:cs="ＭＳ ゴシック" w:hint="eastAsia"/>
                                <w:color w:val="000000" w:themeColor="text1"/>
                                <w:sz w:val="28"/>
                                <w:szCs w:val="28"/>
                              </w:rPr>
                              <w:t>必着</w:t>
                            </w:r>
                          </w:p>
                          <w:p w14:paraId="1F1A52C3" w14:textId="77777777" w:rsidR="00654D57" w:rsidRDefault="00654D57" w:rsidP="00654D57">
                            <w:pPr>
                              <w:spacing w:line="280" w:lineRule="exact"/>
                              <w:rPr>
                                <w:rFonts w:ascii="BIZ UDPゴシック" w:eastAsia="ＭＳ 明朝" w:hAnsi="BIZ UDPゴシック" w:cs="ＭＳ ゴシック"/>
                                <w:color w:val="000000" w:themeColor="text1"/>
                              </w:rPr>
                            </w:pPr>
                          </w:p>
                          <w:p w14:paraId="4291ECCE" w14:textId="394C6DE3" w:rsidR="00AF785E" w:rsidRDefault="00654D57" w:rsidP="00654D57">
                            <w:pPr>
                              <w:ind w:firstLineChars="100" w:firstLine="280"/>
                              <w:rPr>
                                <w:rFonts w:ascii="Century" w:eastAsia="BIZ UDPゴシック" w:hAnsi="BIZ UDPゴシック" w:cs="ＭＳ ゴシック"/>
                                <w:color w:val="000000" w:themeColor="text1"/>
                                <w:sz w:val="28"/>
                                <w:szCs w:val="28"/>
                              </w:rPr>
                            </w:pPr>
                            <w:r>
                              <w:rPr>
                                <w:rFonts w:ascii="Century" w:eastAsia="BIZ UDPゴシック" w:hAnsi="BIZ UDPゴシック" w:cs="ＭＳ ゴシック" w:hint="eastAsia"/>
                                <w:color w:val="000000" w:themeColor="text1"/>
                                <w:sz w:val="28"/>
                                <w:szCs w:val="28"/>
                                <w:highlight w:val="cyan"/>
                              </w:rPr>
                              <w:t>（４）応募先および問い合わせ先　：</w:t>
                            </w:r>
                          </w:p>
                          <w:p w14:paraId="733677E5" w14:textId="77777777" w:rsidR="00AF785E" w:rsidRDefault="00AF785E" w:rsidP="00AF785E">
                            <w:pPr>
                              <w:spacing w:line="300" w:lineRule="exact"/>
                              <w:rPr>
                                <w:rFonts w:ascii="Century" w:eastAsia="BIZ UDPゴシック" w:hAnsi="BIZ UDPゴシック" w:cs="ＭＳ ゴシック"/>
                                <w:color w:val="000000" w:themeColor="text1"/>
                                <w:sz w:val="24"/>
                                <w:szCs w:val="24"/>
                              </w:rPr>
                            </w:pPr>
                            <w:r>
                              <w:rPr>
                                <w:rFonts w:ascii="Century" w:eastAsia="BIZ UDPゴシック" w:hAnsi="BIZ UDPゴシック" w:cs="ＭＳ ゴシック" w:hint="eastAsia"/>
                                <w:color w:val="000000" w:themeColor="text1"/>
                              </w:rPr>
                              <w:t xml:space="preserve">　　　〒５２０－８５７７　滋賀県　健康医療福祉部　生活衛生課　食の安全推進室</w:t>
                            </w:r>
                          </w:p>
                          <w:p w14:paraId="0BA27CF6" w14:textId="77777777" w:rsidR="00AF785E" w:rsidRDefault="00AF785E" w:rsidP="00AF785E">
                            <w:pPr>
                              <w:spacing w:line="300" w:lineRule="exact"/>
                              <w:rPr>
                                <w:rFonts w:ascii="Century" w:eastAsia="BIZ UDPゴシック" w:hAnsi="BIZ UDPゴシック" w:cs="ＭＳ ゴシック"/>
                                <w:color w:val="000000" w:themeColor="text1"/>
                              </w:rPr>
                            </w:pPr>
                            <w:r>
                              <w:rPr>
                                <w:rFonts w:ascii="Century" w:eastAsia="BIZ UDPゴシック" w:hAnsi="BIZ UDPゴシック" w:cs="ＭＳ ゴシック" w:hint="eastAsia"/>
                                <w:color w:val="000000" w:themeColor="text1"/>
                              </w:rPr>
                              <w:t xml:space="preserve">　　　ＴＥＬ：０７７－５２８－３６４３　ＦＡＸ：０７７－５２８－４８６１</w:t>
                            </w:r>
                          </w:p>
                          <w:p w14:paraId="73A0AB14" w14:textId="77777777" w:rsidR="00AF785E" w:rsidRDefault="00AF785E" w:rsidP="00AF785E">
                            <w:pPr>
                              <w:spacing w:line="300" w:lineRule="exact"/>
                              <w:ind w:firstLine="475"/>
                              <w:rPr>
                                <w:rFonts w:ascii="Century" w:eastAsia="BIZ UDPゴシック" w:hAnsi="BIZ UDPゴシック" w:cs="ＭＳ ゴシック"/>
                                <w:color w:val="000000" w:themeColor="text1"/>
                              </w:rPr>
                            </w:pPr>
                            <w:r>
                              <w:rPr>
                                <w:rFonts w:ascii="Century" w:eastAsia="BIZ UDPゴシック" w:hAnsi="BIZ UDPゴシック" w:cs="ＭＳ ゴシック" w:hint="eastAsia"/>
                                <w:color w:val="000000" w:themeColor="text1"/>
                              </w:rPr>
                              <w:t>Ｅメールアドレス：</w:t>
                            </w:r>
                            <w:hyperlink r:id="rId4" w:history="1">
                              <w:r>
                                <w:rPr>
                                  <w:rStyle w:val="a3"/>
                                  <w:rFonts w:ascii="BIZ UDPゴシック" w:eastAsia="ＭＳ 明朝" w:hAnsi="BIZ UDPゴシック" w:cs="ＭＳ ゴシック" w:hint="eastAsia"/>
                                </w:rPr>
                                <w:t>shokunoanzen@pref.shiga.lg.jp</w:t>
                              </w:r>
                            </w:hyperlink>
                          </w:p>
                          <w:p w14:paraId="75D00391" w14:textId="01BA4AA4" w:rsidR="00AF785E" w:rsidRDefault="00AF785E" w:rsidP="00AF785E">
                            <w:pPr>
                              <w:spacing w:line="300" w:lineRule="exact"/>
                              <w:rPr>
                                <w:rFonts w:ascii="Century" w:eastAsia="BIZ UDPゴシック" w:hAnsi="BIZ UDPゴシック" w:cs="ＭＳ ゴシック"/>
                                <w:color w:val="000000" w:themeColor="text1"/>
                              </w:rPr>
                            </w:pPr>
                            <w:r>
                              <w:rPr>
                                <w:rFonts w:ascii="Century" w:eastAsia="BIZ UDPゴシック" w:hAnsi="BIZ UDPゴシック" w:cs="ＭＳ ゴシック" w:hint="eastAsia"/>
                                <w:color w:val="000000" w:themeColor="text1"/>
                              </w:rPr>
                              <w:t xml:space="preserve">　　　</w:t>
                            </w:r>
                            <w:r>
                              <w:rPr>
                                <w:rFonts w:ascii="Century" w:eastAsia="BIZ UDPゴシック" w:hAnsi="Century" w:cs="ＭＳ ゴシック"/>
                                <w:color w:val="000000" w:themeColor="text1"/>
                              </w:rPr>
                              <w:t>HP</w:t>
                            </w:r>
                            <w:r>
                              <w:rPr>
                                <w:rFonts w:ascii="Century" w:eastAsia="BIZ UDPゴシック" w:hAnsi="BIZ UDPゴシック" w:cs="ＭＳ ゴシック" w:hint="eastAsia"/>
                                <w:color w:val="000000" w:themeColor="text1"/>
                              </w:rPr>
                              <w:t>アドレス：</w:t>
                            </w:r>
                            <w:r w:rsidR="004B514A" w:rsidRPr="004B514A">
                              <w:rPr>
                                <w:rFonts w:ascii="Helvetica Neue" w:hAnsi="Helvetica Neue"/>
                                <w:color w:val="000000"/>
                                <w:kern w:val="24"/>
                              </w:rPr>
                              <w:t>https://www.pref.shiga.lg.jp/ippan/kurashi/syokunoanzen/349972.html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7F1FB05" id="_x0000_t202" coordsize="21600,21600" o:spt="202" path="m,l,21600r21600,l21600,xe">
                <v:stroke joinstyle="miter"/>
                <v:path gradientshapeok="t" o:connecttype="rect"/>
              </v:shapetype>
              <v:shape id="テキスト ボックス 3" o:spid="_x0000_s1028" type="#_x0000_t202" style="position:absolute;left:0;text-align:left;margin-left:5.25pt;margin-top:3pt;width:544.5pt;height:64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" filled="f" stroked="f">
                <v:textbox>
                  <w:txbxContent>
                    <w:p w14:paraId="1D413318" w14:textId="77777777" w:rsidR="00AF785E" w:rsidRDefault="00AF785E" w:rsidP="00AF785E">
                      <w:pPr>
                        <w:spacing w:line="380" w:lineRule="exact"/>
                        <w:rPr>
                          <w:rFonts w:ascii="BIZ UDPゴシック" w:eastAsia="BIZ UDPゴシック" w:hAnsi="BIZ UDPゴシック"/>
                          <w:color w:val="000000" w:themeColor="text1"/>
                          <w:kern w:val="24"/>
                          <w:sz w:val="36"/>
                          <w:szCs w:val="36"/>
                        </w:rPr>
                      </w:pPr>
                      <w:r>
                        <w:rPr>
                          <w:rFonts w:ascii="BIZ UDPゴシック" w:eastAsia="BIZ UDPゴシック" w:hAnsi="BIZ UDPゴシック" w:hint="eastAsia"/>
                          <w:color w:val="000000" w:themeColor="text1"/>
                          <w:kern w:val="24"/>
                          <w:sz w:val="36"/>
                          <w:szCs w:val="36"/>
                        </w:rPr>
                        <w:t>◆募集内容</w:t>
                      </w:r>
                    </w:p>
                    <w:p w14:paraId="6951EB8B" w14:textId="77777777" w:rsidR="00AF785E" w:rsidRDefault="00AF785E" w:rsidP="00AF785E">
                      <w:pPr>
                        <w:spacing w:line="38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highlight w:val="cyan"/>
                        </w:rPr>
                        <w:t xml:space="preserve">(１)応募資格　：　</w:t>
                      </w:r>
                    </w:p>
                    <w:p w14:paraId="06C62CCF" w14:textId="3B3B40C1" w:rsidR="00AF785E" w:rsidRDefault="00AF785E" w:rsidP="00AF785E">
                      <w:pPr>
                        <w:spacing w:line="30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rPr>
                        <w:t>県内に居住、通学または通勤される方で、年齢が満１８歳以上（令和</w:t>
                      </w:r>
                      <w:r w:rsidR="00FB3032">
                        <w:rPr>
                          <w:rFonts w:ascii="BIZ UDPゴシック" w:eastAsia="BIZ UDPゴシック" w:hAnsi="BIZ UDPゴシック" w:cs="ＭＳ ゴシック" w:hint="eastAsia"/>
                          <w:color w:val="000000" w:themeColor="text1"/>
                        </w:rPr>
                        <w:t>８</w:t>
                      </w:r>
                      <w:r>
                        <w:rPr>
                          <w:rFonts w:ascii="BIZ UDPゴシック" w:eastAsia="BIZ UDPゴシック" w:hAnsi="BIZ UDPゴシック" w:cs="ＭＳ ゴシック" w:hint="eastAsia"/>
                          <w:color w:val="000000" w:themeColor="text1"/>
                        </w:rPr>
                        <w:t>年８月</w:t>
                      </w:r>
                      <w:r w:rsidR="00FB3032">
                        <w:rPr>
                          <w:rFonts w:ascii="BIZ UDPゴシック" w:eastAsia="BIZ UDPゴシック" w:hAnsi="BIZ UDPゴシック" w:cs="ＭＳ ゴシック" w:hint="eastAsia"/>
                          <w:color w:val="000000" w:themeColor="text1"/>
                        </w:rPr>
                        <w:t>５</w:t>
                      </w:r>
                      <w:r>
                        <w:rPr>
                          <w:rFonts w:ascii="BIZ UDPゴシック" w:eastAsia="BIZ UDPゴシック" w:hAnsi="BIZ UDPゴシック" w:cs="ＭＳ ゴシック" w:hint="eastAsia"/>
                          <w:color w:val="000000" w:themeColor="text1"/>
                        </w:rPr>
                        <w:t>日現在）の方。</w:t>
                      </w:r>
                    </w:p>
                    <w:p w14:paraId="6BDD3D79" w14:textId="3FADA9EF" w:rsidR="00AF785E" w:rsidRDefault="00AF785E" w:rsidP="00FB3032">
                      <w:pPr>
                        <w:spacing w:line="300" w:lineRule="exact"/>
                        <w:ind w:leftChars="202" w:left="424"/>
                        <w:rPr>
                          <w:rFonts w:ascii="BIZ UDPゴシック" w:eastAsia="BIZ UDPゴシック" w:hAnsi="BIZ UDPゴシック" w:cs="ＭＳ ゴシック"/>
                          <w:color w:val="000000" w:themeColor="text1"/>
                          <w:szCs w:val="21"/>
                        </w:rPr>
                      </w:pPr>
                      <w:r>
                        <w:rPr>
                          <w:rFonts w:ascii="BIZ UDPゴシック" w:eastAsia="BIZ UDPゴシック" w:hAnsi="BIZ UDPゴシック" w:cs="ＭＳ ゴシック" w:hint="eastAsia"/>
                          <w:color w:val="000000" w:themeColor="text1"/>
                          <w:szCs w:val="21"/>
                        </w:rPr>
                        <w:t>※ただし、国や地方公共団体の議員や常勤の公務員の方または県が設置している他の審議会等の委員を　　　　委嘱されている方は応募できません。</w:t>
                      </w:r>
                    </w:p>
                    <w:p w14:paraId="218C4385" w14:textId="77777777" w:rsidR="00AF785E" w:rsidRDefault="00AF785E" w:rsidP="00AF785E">
                      <w:pPr>
                        <w:spacing w:line="380" w:lineRule="exact"/>
                        <w:ind w:firstLine="245"/>
                        <w:rPr>
                          <w:rFonts w:ascii="BIZ UDPゴシック" w:eastAsia="BIZ UDPゴシック" w:hAnsi="BIZ UDPゴシック" w:cs="ＭＳ ゴシック"/>
                          <w:color w:val="000000" w:themeColor="text1"/>
                          <w:sz w:val="24"/>
                          <w:szCs w:val="24"/>
                        </w:rPr>
                      </w:pPr>
                      <w:r>
                        <w:rPr>
                          <w:rFonts w:ascii="BIZ UDPゴシック" w:eastAsia="BIZ UDPゴシック" w:hAnsi="BIZ UDPゴシック" w:cs="ＭＳ ゴシック" w:hint="eastAsia"/>
                          <w:color w:val="000000" w:themeColor="text1"/>
                        </w:rPr>
                        <w:t> </w:t>
                      </w:r>
                    </w:p>
                    <w:p w14:paraId="1D0702D6" w14:textId="77777777" w:rsidR="00AF785E" w:rsidRDefault="00AF785E" w:rsidP="00AF785E">
                      <w:pPr>
                        <w:spacing w:line="38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highlight w:val="cyan"/>
                        </w:rPr>
                        <w:t xml:space="preserve">（２）募集人数　</w:t>
                      </w:r>
                      <w:r>
                        <w:rPr>
                          <w:rFonts w:ascii="BIZ UDPゴシック" w:eastAsia="BIZ UDPゴシック" w:hAnsi="BIZ UDPゴシック" w:cs="Times New Roman" w:hint="eastAsia"/>
                          <w:color w:val="000000" w:themeColor="text1"/>
                          <w:sz w:val="28"/>
                          <w:szCs w:val="28"/>
                          <w:highlight w:val="cyan"/>
                        </w:rPr>
                        <w:t>：</w:t>
                      </w:r>
                      <w:r>
                        <w:rPr>
                          <w:rFonts w:ascii="BIZ UDPゴシック" w:eastAsia="BIZ UDPゴシック" w:hAnsi="BIZ UDPゴシック" w:cs="Times New Roman"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rPr>
                        <w:t>２名</w:t>
                      </w:r>
                    </w:p>
                    <w:p w14:paraId="31048417" w14:textId="77777777" w:rsidR="00AF785E" w:rsidRDefault="00AF785E" w:rsidP="00AF785E">
                      <w:pPr>
                        <w:spacing w:line="38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w:t>
                      </w:r>
                    </w:p>
                    <w:p w14:paraId="154C309D" w14:textId="77777777" w:rsidR="00AF785E" w:rsidRDefault="00AF785E" w:rsidP="00AF785E">
                      <w:pPr>
                        <w:spacing w:line="38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highlight w:val="cyan"/>
                        </w:rPr>
                        <w:t>（３）委員の職務　：</w:t>
                      </w:r>
                    </w:p>
                    <w:p w14:paraId="26F1AABD" w14:textId="77777777" w:rsidR="00AF785E" w:rsidRDefault="00AF785E" w:rsidP="00AF785E">
                      <w:pPr>
                        <w:spacing w:line="300" w:lineRule="exact"/>
                        <w:rPr>
                          <w:rFonts w:ascii="BIZ UDPゴシック" w:eastAsia="BIZ UDPゴシック" w:hAnsi="BIZ UDPゴシック" w:cs="ＭＳ ゴシック"/>
                          <w:color w:val="000000" w:themeColor="text1"/>
                          <w:sz w:val="28"/>
                          <w:szCs w:val="28"/>
                        </w:rPr>
                      </w:pPr>
                      <w:r>
                        <w:rPr>
                          <w:rFonts w:ascii="BIZ UDPゴシック"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rPr>
                        <w:t>他の委員の方々とともに、食の安全・安心の確保に関する事項等について意見を述べて</w:t>
                      </w:r>
                    </w:p>
                    <w:p w14:paraId="202FD4E0" w14:textId="77777777" w:rsidR="00AF785E" w:rsidRDefault="00AF785E" w:rsidP="00AF785E">
                      <w:pPr>
                        <w:spacing w:line="300" w:lineRule="exact"/>
                        <w:rPr>
                          <w:rFonts w:ascii="BIZ UDPゴシック" w:eastAsia="BIZ UDPゴシック" w:hAnsi="BIZ UDPゴシック" w:cs="ＭＳ ゴシック"/>
                          <w:color w:val="000000" w:themeColor="text1"/>
                          <w:sz w:val="24"/>
                          <w:szCs w:val="24"/>
                        </w:rPr>
                      </w:pPr>
                      <w:r>
                        <w:rPr>
                          <w:rFonts w:ascii="BIZ UDPゴシック" w:eastAsia="BIZ UDPゴシック" w:hAnsi="BIZ UDPゴシック" w:cs="ＭＳ ゴシック" w:hint="eastAsia"/>
                          <w:color w:val="000000" w:themeColor="text1"/>
                        </w:rPr>
                        <w:t xml:space="preserve">　　 いただきます。</w:t>
                      </w:r>
                    </w:p>
                    <w:p w14:paraId="66066266"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・審議会は、この公募により選ばれた委員と食品関係団体、学識経験者などから選ばれた</w:t>
                      </w:r>
                    </w:p>
                    <w:p w14:paraId="1DF9D8C5"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委員（合計15名以内）で構成されています。</w:t>
                      </w:r>
                    </w:p>
                    <w:p w14:paraId="14FDBEC2" w14:textId="3C61525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・令和</w:t>
                      </w:r>
                      <w:r w:rsidR="00FB3032">
                        <w:rPr>
                          <w:rFonts w:ascii="BIZ UDPゴシック" w:eastAsia="BIZ UDPゴシック" w:hAnsi="BIZ UDPゴシック" w:cs="ＭＳ ゴシック" w:hint="eastAsia"/>
                          <w:color w:val="000000" w:themeColor="text1"/>
                        </w:rPr>
                        <w:t>８</w:t>
                      </w:r>
                      <w:r>
                        <w:rPr>
                          <w:rFonts w:ascii="BIZ UDPゴシック" w:eastAsia="BIZ UDPゴシック" w:hAnsi="BIZ UDPゴシック" w:cs="ＭＳ ゴシック" w:hint="eastAsia"/>
                          <w:color w:val="000000" w:themeColor="text1"/>
                        </w:rPr>
                        <w:t>年度は１回程度の開催を予定しています。</w:t>
                      </w:r>
                    </w:p>
                    <w:p w14:paraId="658BCD00"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・会議に出席していただいた時は、報酬および交通費をお支払いします。</w:t>
                      </w:r>
                    </w:p>
                    <w:p w14:paraId="3F445F81" w14:textId="2D4975BD" w:rsidR="00AF785E" w:rsidRDefault="00AF785E" w:rsidP="00AF785E">
                      <w:pPr>
                        <w:spacing w:line="380" w:lineRule="exact"/>
                        <w:rPr>
                          <w:rFonts w:ascii="BIZ UDPゴシック" w:eastAsia="BIZ UDPゴシック" w:hAnsi="BIZ UDPゴシック" w:cs="ＭＳ ゴシック"/>
                          <w:color w:val="000000" w:themeColor="text1"/>
                        </w:rPr>
                      </w:pPr>
                      <w:r>
                        <w:rPr>
                          <w:rFonts w:ascii="Century" w:eastAsia="BIZ UDPゴシック" w:hAnsi="BIZ UDPゴシック" w:cs="ＭＳ ゴシック" w:hint="eastAsia"/>
                          <w:color w:val="000000" w:themeColor="text1"/>
                          <w:sz w:val="28"/>
                          <w:szCs w:val="28"/>
                        </w:rPr>
                        <w:t xml:space="preserve">　</w:t>
                      </w:r>
                      <w:r>
                        <w:rPr>
                          <w:rFonts w:ascii="Century" w:eastAsia="BIZ UDPゴシック" w:hAnsi="BIZ UDPゴシック" w:cs="ＭＳ ゴシック" w:hint="eastAsia"/>
                          <w:color w:val="000000" w:themeColor="text1"/>
                          <w:sz w:val="28"/>
                          <w:szCs w:val="28"/>
                          <w:highlight w:val="cyan"/>
                        </w:rPr>
                        <w:t>（４）委員の任期　：</w:t>
                      </w:r>
                      <w:r>
                        <w:rPr>
                          <w:rFonts w:ascii="Century" w:eastAsia="BIZ UDPゴシック" w:hAnsi="BIZ UDPゴシック" w:cs="ＭＳ ゴシック" w:hint="eastAsia"/>
                          <w:color w:val="000000" w:themeColor="text1"/>
                        </w:rPr>
                        <w:t xml:space="preserve">　</w:t>
                      </w:r>
                      <w:r>
                        <w:rPr>
                          <w:rFonts w:ascii="BIZ UDPゴシック" w:eastAsia="BIZ UDPゴシック" w:hAnsi="BIZ UDPゴシック" w:cs="ＭＳ ゴシック" w:hint="eastAsia"/>
                          <w:color w:val="000000" w:themeColor="text1"/>
                        </w:rPr>
                        <w:t>令和</w:t>
                      </w:r>
                      <w:r w:rsidR="00FB3032">
                        <w:rPr>
                          <w:rFonts w:ascii="BIZ UDPゴシック" w:eastAsia="BIZ UDPゴシック" w:hAnsi="BIZ UDPゴシック" w:cs="ＭＳ ゴシック" w:hint="eastAsia"/>
                          <w:color w:val="000000" w:themeColor="text1"/>
                        </w:rPr>
                        <w:t>８</w:t>
                      </w:r>
                      <w:r>
                        <w:rPr>
                          <w:rFonts w:ascii="BIZ UDPゴシック" w:eastAsia="BIZ UDPゴシック" w:hAnsi="BIZ UDPゴシック" w:cs="ＭＳ ゴシック" w:hint="eastAsia"/>
                          <w:color w:val="000000" w:themeColor="text1"/>
                        </w:rPr>
                        <w:t>年８月</w:t>
                      </w:r>
                      <w:r w:rsidR="00FB3032">
                        <w:rPr>
                          <w:rFonts w:ascii="BIZ UDPゴシック" w:eastAsia="BIZ UDPゴシック" w:hAnsi="BIZ UDPゴシック" w:cs="ＭＳ ゴシック" w:hint="eastAsia"/>
                          <w:color w:val="000000" w:themeColor="text1"/>
                        </w:rPr>
                        <w:t>５</w:t>
                      </w:r>
                      <w:r>
                        <w:rPr>
                          <w:rFonts w:ascii="BIZ UDPゴシック" w:eastAsia="BIZ UDPゴシック" w:hAnsi="BIZ UDPゴシック" w:cs="ＭＳ ゴシック" w:hint="eastAsia"/>
                          <w:color w:val="000000" w:themeColor="text1"/>
                        </w:rPr>
                        <w:t>日から2年間。</w:t>
                      </w:r>
                    </w:p>
                    <w:p w14:paraId="34B58547" w14:textId="77777777" w:rsidR="00654D57" w:rsidRDefault="00654D57" w:rsidP="00AF785E">
                      <w:pPr>
                        <w:spacing w:line="380" w:lineRule="exact"/>
                        <w:rPr>
                          <w:rFonts w:ascii="Century" w:eastAsia="BIZ UDPゴシック" w:hAnsi="BIZ UDPゴシック" w:cs="ＭＳ ゴシック"/>
                          <w:color w:val="000000" w:themeColor="text1"/>
                          <w:sz w:val="28"/>
                          <w:szCs w:val="28"/>
                        </w:rPr>
                      </w:pPr>
                    </w:p>
                    <w:p w14:paraId="3D109DEC" w14:textId="77777777" w:rsidR="00AF785E" w:rsidRDefault="00AF785E" w:rsidP="00AF785E">
                      <w:pPr>
                        <w:spacing w:line="380" w:lineRule="exact"/>
                        <w:rPr>
                          <w:rFonts w:ascii="BIZ UDPゴシック" w:eastAsia="BIZ UDPゴシック" w:hAnsi="BIZ UDPゴシック"/>
                          <w:color w:val="000000" w:themeColor="text1"/>
                          <w:kern w:val="24"/>
                          <w:sz w:val="36"/>
                          <w:szCs w:val="36"/>
                        </w:rPr>
                      </w:pPr>
                      <w:r>
                        <w:rPr>
                          <w:rFonts w:ascii="BIZ UDPゴシック" w:eastAsia="BIZ UDPゴシック" w:hAnsi="BIZ UDPゴシック" w:hint="eastAsia"/>
                          <w:color w:val="000000" w:themeColor="text1"/>
                          <w:kern w:val="24"/>
                          <w:sz w:val="36"/>
                          <w:szCs w:val="36"/>
                        </w:rPr>
                        <w:t>◆応募について方法</w:t>
                      </w:r>
                    </w:p>
                    <w:p w14:paraId="41873A34" w14:textId="77777777" w:rsidR="00AF785E" w:rsidRDefault="00AF785E" w:rsidP="00AF785E">
                      <w:pPr>
                        <w:spacing w:line="300" w:lineRule="exact"/>
                        <w:rPr>
                          <w:rFonts w:ascii="Century" w:eastAsia="BIZ UDPゴシック" w:hAnsi="BIZ UDPゴシック" w:cs="ＭＳ ゴシック"/>
                          <w:color w:val="000000" w:themeColor="text1"/>
                          <w:sz w:val="28"/>
                          <w:szCs w:val="28"/>
                        </w:rPr>
                      </w:pPr>
                      <w:r>
                        <w:rPr>
                          <w:rFonts w:ascii="Century" w:eastAsia="BIZ UDPゴシック" w:hAnsi="BIZ UDPゴシック" w:cs="ＭＳ ゴシック" w:hint="eastAsia"/>
                          <w:color w:val="000000" w:themeColor="text1"/>
                          <w:sz w:val="28"/>
                          <w:szCs w:val="28"/>
                        </w:rPr>
                        <w:t xml:space="preserve">　</w:t>
                      </w:r>
                      <w:r>
                        <w:rPr>
                          <w:rFonts w:ascii="BIZ UDPゴシック" w:eastAsia="BIZ UDPゴシック" w:hAnsi="BIZ UDPゴシック" w:cs="ＭＳ ゴシック" w:hint="eastAsia"/>
                          <w:color w:val="000000" w:themeColor="text1"/>
                          <w:sz w:val="28"/>
                          <w:szCs w:val="28"/>
                          <w:highlight w:val="cyan"/>
                        </w:rPr>
                        <w:t>(１)提出方法　：</w:t>
                      </w:r>
                      <w:r>
                        <w:rPr>
                          <w:rFonts w:ascii="Century" w:eastAsia="BIZ UDPゴシック" w:hAnsi="BIZ UDPゴシック" w:cs="ＭＳ ゴシック" w:hint="eastAsia"/>
                          <w:color w:val="000000" w:themeColor="text1"/>
                        </w:rPr>
                        <w:t xml:space="preserve">　</w:t>
                      </w:r>
                      <w:r>
                        <w:rPr>
                          <w:rFonts w:ascii="BIZ UDPゴシック" w:eastAsia="BIZ UDPゴシック" w:hAnsi="BIZ UDPゴシック" w:cs="ＭＳ ゴシック" w:hint="eastAsia"/>
                          <w:color w:val="000000" w:themeColor="text1"/>
                        </w:rPr>
                        <w:t>次の書類を郵送、ファックスまたはEメールで提出してください。</w:t>
                      </w:r>
                    </w:p>
                    <w:p w14:paraId="7BD0C410" w14:textId="77777777" w:rsidR="00AF785E" w:rsidRDefault="00AF785E" w:rsidP="00AF785E">
                      <w:pPr>
                        <w:spacing w:line="300" w:lineRule="exact"/>
                        <w:rPr>
                          <w:rFonts w:ascii="BIZ UDPゴシック" w:eastAsia="BIZ UDPゴシック" w:hAnsi="BIZ UDPゴシック" w:cs="ＭＳ ゴシック"/>
                          <w:color w:val="000000" w:themeColor="text1"/>
                          <w:sz w:val="24"/>
                          <w:szCs w:val="24"/>
                        </w:rPr>
                      </w:pPr>
                      <w:r>
                        <w:rPr>
                          <w:rFonts w:ascii="BIZ UDPゴシック" w:eastAsia="BIZ UDPゴシック" w:hAnsi="BIZ UDPゴシック" w:cs="ＭＳ ゴシック" w:hint="eastAsia"/>
                          <w:color w:val="000000" w:themeColor="text1"/>
                        </w:rPr>
                        <w:t xml:space="preserve">　　①滋賀県食の安全・安心審議会委員応募書（別紙）</w:t>
                      </w:r>
                    </w:p>
                    <w:p w14:paraId="12FE9E97"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②次のテーマについて、800字程度にまとめた意見書（書式自由）</w:t>
                      </w:r>
                    </w:p>
                    <w:p w14:paraId="4D16B53C" w14:textId="77777777" w:rsidR="00AF785E" w:rsidRDefault="00AF785E" w:rsidP="00AF785E">
                      <w:pPr>
                        <w:spacing w:line="300" w:lineRule="exact"/>
                        <w:rPr>
                          <w:rFonts w:ascii="BIZ UDPゴシック" w:eastAsia="BIZ UDPゴシック" w:hAnsi="BIZ UDPゴシック" w:cs="ＭＳ ゴシック"/>
                          <w:color w:val="000000" w:themeColor="text1"/>
                        </w:rPr>
                      </w:pPr>
                      <w:r>
                        <w:rPr>
                          <w:rFonts w:ascii="BIZ UDPゴシック" w:eastAsia="BIZ UDPゴシック" w:hAnsi="BIZ UDPゴシック" w:cs="ＭＳ ゴシック" w:hint="eastAsia"/>
                          <w:color w:val="000000" w:themeColor="text1"/>
                        </w:rPr>
                        <w:t xml:space="preserve">　　　　「食の安全・安心についての提案や意見書」</w:t>
                      </w:r>
                    </w:p>
                    <w:p w14:paraId="689E180E" w14:textId="77777777" w:rsidR="00FB3032" w:rsidRDefault="00AF785E" w:rsidP="00AF785E">
                      <w:pPr>
                        <w:spacing w:line="300" w:lineRule="exact"/>
                        <w:rPr>
                          <w:rFonts w:ascii="BIZ UDPゴシック" w:eastAsia="BIZ UDPゴシック" w:hAnsi="BIZ UDPゴシック" w:cs="ＭＳ ゴシック"/>
                          <w:color w:val="000000" w:themeColor="text1"/>
                          <w:szCs w:val="21"/>
                        </w:rPr>
                      </w:pPr>
                      <w:r>
                        <w:rPr>
                          <w:rFonts w:ascii="BIZ UDPゴシック" w:eastAsia="BIZ UDPゴシック" w:hAnsi="BIZ UDPゴシック" w:cs="ＭＳ ゴシック" w:hint="eastAsia"/>
                          <w:color w:val="000000" w:themeColor="text1"/>
                        </w:rPr>
                        <w:t xml:space="preserve">　　　</w:t>
                      </w:r>
                      <w:r>
                        <w:rPr>
                          <w:rFonts w:ascii="BIZ UDPゴシック" w:eastAsia="BIZ UDPゴシック" w:hAnsi="BIZ UDPゴシック" w:cs="ＭＳ ゴシック" w:hint="eastAsia"/>
                          <w:color w:val="000000" w:themeColor="text1"/>
                          <w:szCs w:val="21"/>
                        </w:rPr>
                        <w:t>※意見書の様式は特に定めておりませんので、原稿用紙や便せんなどを利用して作成してください。</w:t>
                      </w:r>
                    </w:p>
                    <w:p w14:paraId="48FAF98C" w14:textId="20068669" w:rsidR="00AF785E" w:rsidRDefault="00AF785E" w:rsidP="00FB3032">
                      <w:pPr>
                        <w:spacing w:line="300" w:lineRule="exact"/>
                        <w:ind w:leftChars="202" w:left="424" w:rightChars="15" w:right="31"/>
                        <w:rPr>
                          <w:rFonts w:ascii="Century" w:eastAsia="BIZ UDPゴシック" w:hAnsi="Century" w:cs="ＭＳ ゴシック"/>
                          <w:color w:val="000000" w:themeColor="text1"/>
                          <w:szCs w:val="21"/>
                        </w:rPr>
                      </w:pPr>
                      <w:r>
                        <w:rPr>
                          <w:rFonts w:ascii="BIZ UDPゴシック" w:eastAsia="BIZ UDPゴシック" w:hAnsi="BIZ UDPゴシック" w:cs="Times New Roman" w:hint="eastAsia"/>
                          <w:color w:val="000000" w:themeColor="text1"/>
                          <w:szCs w:val="21"/>
                        </w:rPr>
                        <w:t>※</w:t>
                      </w:r>
                      <w:r>
                        <w:rPr>
                          <w:rFonts w:ascii="Century" w:eastAsia="BIZ UDPゴシック" w:hAnsi="BIZ UDPゴシック" w:cs="ＭＳ ゴシック" w:hint="eastAsia"/>
                          <w:color w:val="000000" w:themeColor="text1"/>
                          <w:szCs w:val="21"/>
                        </w:rPr>
                        <w:t>（Ｅメールの場合は、ﾃｷｽﾄ形式､ﾜｰﾄﾞ形式または</w:t>
                      </w:r>
                      <w:r>
                        <w:rPr>
                          <w:rFonts w:ascii="Century" w:eastAsia="BIZ UDPゴシック" w:hAnsi="Century" w:cs="ＭＳ ゴシック"/>
                          <w:color w:val="000000" w:themeColor="text1"/>
                          <w:szCs w:val="21"/>
                        </w:rPr>
                        <w:t>PDF</w:t>
                      </w:r>
                      <w:r>
                        <w:rPr>
                          <w:rFonts w:ascii="Century" w:eastAsia="BIZ UDPゴシック" w:hAnsi="BIZ UDPゴシック" w:cs="ＭＳ ゴシック" w:hint="eastAsia"/>
                          <w:color w:val="000000" w:themeColor="text1"/>
                          <w:szCs w:val="21"/>
                        </w:rPr>
                        <w:t>としてください。データ送付の際は「</w:t>
                      </w:r>
                      <w:r>
                        <w:rPr>
                          <w:rFonts w:ascii="Century" w:eastAsia="BIZ UDPゴシック" w:hAnsi="Century" w:cs="ＭＳ ゴシック"/>
                          <w:color w:val="000000" w:themeColor="text1"/>
                          <w:szCs w:val="21"/>
                        </w:rPr>
                        <w:t>.docx</w:t>
                      </w:r>
                      <w:r>
                        <w:rPr>
                          <w:rFonts w:ascii="Century" w:eastAsia="BIZ UDPゴシック" w:hAnsi="BIZ UDPゴシック" w:cs="ＭＳ ゴシック" w:hint="eastAsia"/>
                          <w:color w:val="000000" w:themeColor="text1"/>
                          <w:szCs w:val="21"/>
                        </w:rPr>
                        <w:t>」など</w:t>
                      </w:r>
                      <w:r>
                        <w:rPr>
                          <w:rFonts w:ascii="Century" w:eastAsia="BIZ UDPゴシック" w:hAnsi="Century" w:cs="ＭＳ ゴシック"/>
                          <w:color w:val="000000" w:themeColor="text1"/>
                          <w:szCs w:val="21"/>
                        </w:rPr>
                        <w:t xml:space="preserve">            </w:t>
                      </w:r>
                      <w:r>
                        <w:rPr>
                          <w:rFonts w:ascii="Century" w:eastAsia="BIZ UDPゴシック" w:hAnsi="BIZ UDPゴシック" w:cs="ＭＳ ゴシック" w:hint="eastAsia"/>
                          <w:color w:val="000000" w:themeColor="text1"/>
                          <w:szCs w:val="21"/>
                        </w:rPr>
                        <w:t>新形式ファイルをご利用ください）</w:t>
                      </w:r>
                    </w:p>
                    <w:p w14:paraId="5F444BDF" w14:textId="77777777" w:rsidR="00AF785E" w:rsidRDefault="00AF785E" w:rsidP="00654D57">
                      <w:pPr>
                        <w:spacing w:line="280" w:lineRule="exact"/>
                        <w:rPr>
                          <w:rFonts w:ascii="BIZ UDPゴシック" w:eastAsia="ＭＳ 明朝" w:hAnsi="BIZ UDPゴシック" w:cs="ＭＳ ゴシック"/>
                          <w:color w:val="000000" w:themeColor="text1"/>
                          <w:sz w:val="24"/>
                          <w:szCs w:val="24"/>
                        </w:rPr>
                      </w:pPr>
                      <w:r>
                        <w:rPr>
                          <w:rFonts w:ascii="BIZ UDPゴシック" w:eastAsia="ＭＳ 明朝" w:hAnsi="BIZ UDPゴシック" w:cs="ＭＳ ゴシック" w:hint="eastAsia"/>
                          <w:color w:val="000000" w:themeColor="text1"/>
                        </w:rPr>
                        <w:t> </w:t>
                      </w:r>
                    </w:p>
                    <w:p w14:paraId="5A1F85F3" w14:textId="77777777" w:rsidR="00AF785E" w:rsidRDefault="00AF785E" w:rsidP="00AF785E">
                      <w:pPr>
                        <w:spacing w:line="380" w:lineRule="exact"/>
                        <w:rPr>
                          <w:rFonts w:ascii="Century" w:eastAsia="BIZ UDPゴシック" w:hAnsi="Century" w:cs="ＭＳ ゴシック"/>
                          <w:color w:val="000000" w:themeColor="text1"/>
                          <w:sz w:val="28"/>
                          <w:szCs w:val="28"/>
                        </w:rPr>
                      </w:pPr>
                      <w:r>
                        <w:rPr>
                          <w:rFonts w:ascii="Century" w:eastAsia="BIZ UDPゴシック" w:hAnsi="Century" w:cs="ＭＳ ゴシック"/>
                          <w:color w:val="000000" w:themeColor="text1"/>
                          <w:sz w:val="28"/>
                          <w:szCs w:val="28"/>
                        </w:rPr>
                        <w:t xml:space="preserve">  </w:t>
                      </w:r>
                      <w:r>
                        <w:rPr>
                          <w:rFonts w:ascii="Century" w:eastAsia="BIZ UDPゴシック" w:hAnsi="BIZ UDPゴシック" w:cs="ＭＳ ゴシック" w:hint="eastAsia"/>
                          <w:color w:val="000000" w:themeColor="text1"/>
                          <w:sz w:val="28"/>
                          <w:szCs w:val="28"/>
                          <w:highlight w:val="cyan"/>
                        </w:rPr>
                        <w:t>（２）応募書の入手方法　：</w:t>
                      </w:r>
                    </w:p>
                    <w:p w14:paraId="06629040" w14:textId="77777777" w:rsidR="00AF785E" w:rsidRDefault="00AF785E" w:rsidP="00AF785E">
                      <w:pPr>
                        <w:spacing w:line="300" w:lineRule="exact"/>
                        <w:rPr>
                          <w:rFonts w:ascii="Century" w:eastAsia="BIZ UDPゴシック" w:hAnsi="Century" w:cs="ＭＳ ゴシック"/>
                          <w:color w:val="000000" w:themeColor="text1"/>
                          <w:sz w:val="24"/>
                          <w:szCs w:val="24"/>
                        </w:rPr>
                      </w:pPr>
                      <w:r>
                        <w:rPr>
                          <w:rFonts w:ascii="Century" w:eastAsia="BIZ UDPゴシック" w:hAnsi="Century" w:cs="ＭＳ ゴシック"/>
                          <w:color w:val="000000" w:themeColor="text1"/>
                        </w:rPr>
                        <w:t xml:space="preserve">     </w:t>
                      </w:r>
                      <w:r>
                        <w:rPr>
                          <w:rFonts w:ascii="Century" w:eastAsia="BIZ UDPゴシック" w:hAnsi="BIZ UDPゴシック" w:cs="ＭＳ ゴシック" w:hint="eastAsia"/>
                          <w:color w:val="000000" w:themeColor="text1"/>
                        </w:rPr>
                        <w:t>・県庁生活衛生課、各保健所、各市町ならびに消費生活センターで配布します。</w:t>
                      </w:r>
                    </w:p>
                    <w:p w14:paraId="0E4499FB" w14:textId="77777777" w:rsidR="00AF785E" w:rsidRDefault="00AF785E" w:rsidP="00AF785E">
                      <w:pPr>
                        <w:spacing w:line="300" w:lineRule="exact"/>
                        <w:rPr>
                          <w:rFonts w:ascii="Century" w:eastAsia="BIZ UDPゴシック" w:hAnsi="Century" w:cs="ＭＳ ゴシック"/>
                          <w:color w:val="000000" w:themeColor="text1"/>
                        </w:rPr>
                      </w:pPr>
                      <w:r>
                        <w:rPr>
                          <w:rFonts w:ascii="Century" w:eastAsia="BIZ UDPゴシック" w:hAnsi="Century" w:cs="ＭＳ ゴシック"/>
                          <w:color w:val="000000" w:themeColor="text1"/>
                        </w:rPr>
                        <w:t xml:space="preserve">     </w:t>
                      </w:r>
                      <w:r>
                        <w:rPr>
                          <w:rFonts w:ascii="Century" w:eastAsia="BIZ UDPゴシック" w:hAnsi="BIZ UDPゴシック" w:cs="ＭＳ ゴシック" w:hint="eastAsia"/>
                          <w:color w:val="000000" w:themeColor="text1"/>
                        </w:rPr>
                        <w:t>・滋賀県のホームページからもダウンロードできます。</w:t>
                      </w:r>
                    </w:p>
                    <w:p w14:paraId="78D3E488" w14:textId="3CC718BF" w:rsidR="00AF785E" w:rsidRDefault="00AF785E" w:rsidP="00654D57">
                      <w:pPr>
                        <w:spacing w:line="280" w:lineRule="exact"/>
                        <w:rPr>
                          <w:rFonts w:ascii="BIZ UDPゴシック" w:eastAsia="ＭＳ 明朝" w:hAnsi="BIZ UDPゴシック" w:cs="ＭＳ ゴシック"/>
                          <w:color w:val="000000" w:themeColor="text1"/>
                        </w:rPr>
                      </w:pPr>
                      <w:r>
                        <w:rPr>
                          <w:rFonts w:ascii="BIZ UDPゴシック" w:eastAsia="ＭＳ 明朝" w:hAnsi="BIZ UDPゴシック" w:cs="ＭＳ ゴシック" w:hint="eastAsia"/>
                          <w:color w:val="000000" w:themeColor="text1"/>
                        </w:rPr>
                        <w:t> </w:t>
                      </w:r>
                    </w:p>
                    <w:p w14:paraId="4B4CA859" w14:textId="506A6FC0" w:rsidR="00654D57" w:rsidRDefault="00654D57" w:rsidP="00654D57">
                      <w:pPr>
                        <w:spacing w:line="380" w:lineRule="exact"/>
                        <w:rPr>
                          <w:rFonts w:ascii="Century" w:eastAsia="BIZ UDPゴシック" w:hAnsi="Century" w:cs="ＭＳ ゴシック"/>
                          <w:color w:val="000000" w:themeColor="text1"/>
                          <w:sz w:val="28"/>
                          <w:szCs w:val="28"/>
                        </w:rPr>
                      </w:pPr>
                      <w:r>
                        <w:rPr>
                          <w:rFonts w:ascii="Century" w:eastAsia="BIZ UDPゴシック" w:hAnsi="Century" w:cs="ＭＳ ゴシック"/>
                          <w:color w:val="000000" w:themeColor="text1"/>
                          <w:sz w:val="28"/>
                          <w:szCs w:val="28"/>
                        </w:rPr>
                        <w:t xml:space="preserve">  </w:t>
                      </w:r>
                      <w:r>
                        <w:rPr>
                          <w:rFonts w:ascii="Century" w:eastAsia="BIZ UDPゴシック" w:hAnsi="BIZ UDPゴシック" w:cs="ＭＳ ゴシック" w:hint="eastAsia"/>
                          <w:color w:val="000000" w:themeColor="text1"/>
                          <w:sz w:val="28"/>
                          <w:szCs w:val="28"/>
                          <w:highlight w:val="cyan"/>
                        </w:rPr>
                        <w:t>（３）応募の締め切り　：</w:t>
                      </w:r>
                      <w:r w:rsidRPr="00654D57">
                        <w:rPr>
                          <w:rFonts w:ascii="Century" w:eastAsia="BIZ UDPゴシック" w:hAnsi="BIZ UDPゴシック" w:cs="ＭＳ ゴシック" w:hint="eastAsia"/>
                          <w:color w:val="000000" w:themeColor="text1"/>
                          <w:sz w:val="28"/>
                          <w:szCs w:val="28"/>
                        </w:rPr>
                        <w:t>令和</w:t>
                      </w:r>
                      <w:r w:rsidR="00FB3032">
                        <w:rPr>
                          <w:rFonts w:ascii="Century" w:eastAsia="BIZ UDPゴシック" w:hAnsi="BIZ UDPゴシック" w:cs="ＭＳ ゴシック" w:hint="eastAsia"/>
                          <w:color w:val="000000" w:themeColor="text1"/>
                          <w:sz w:val="28"/>
                          <w:szCs w:val="28"/>
                        </w:rPr>
                        <w:t>８</w:t>
                      </w:r>
                      <w:r w:rsidRPr="00654D57">
                        <w:rPr>
                          <w:rFonts w:ascii="Century" w:eastAsia="BIZ UDPゴシック" w:hAnsi="BIZ UDPゴシック" w:cs="ＭＳ ゴシック" w:hint="eastAsia"/>
                          <w:color w:val="000000" w:themeColor="text1"/>
                          <w:sz w:val="28"/>
                          <w:szCs w:val="28"/>
                        </w:rPr>
                        <w:t>年５月</w:t>
                      </w:r>
                      <w:r w:rsidR="00062295">
                        <w:rPr>
                          <w:rFonts w:ascii="Century" w:eastAsia="BIZ UDPゴシック" w:hAnsi="BIZ UDPゴシック" w:cs="ＭＳ ゴシック" w:hint="eastAsia"/>
                          <w:color w:val="000000" w:themeColor="text1"/>
                          <w:sz w:val="28"/>
                          <w:szCs w:val="28"/>
                        </w:rPr>
                        <w:t>２</w:t>
                      </w:r>
                      <w:r w:rsidR="00FB3032">
                        <w:rPr>
                          <w:rFonts w:ascii="Century" w:eastAsia="BIZ UDPゴシック" w:hAnsi="BIZ UDPゴシック" w:cs="ＭＳ ゴシック" w:hint="eastAsia"/>
                          <w:color w:val="000000" w:themeColor="text1"/>
                          <w:sz w:val="28"/>
                          <w:szCs w:val="28"/>
                        </w:rPr>
                        <w:t>８</w:t>
                      </w:r>
                      <w:r w:rsidRPr="00654D57">
                        <w:rPr>
                          <w:rFonts w:ascii="Century" w:eastAsia="BIZ UDPゴシック" w:hAnsi="BIZ UDPゴシック" w:cs="ＭＳ ゴシック" w:hint="eastAsia"/>
                          <w:color w:val="000000" w:themeColor="text1"/>
                          <w:sz w:val="28"/>
                          <w:szCs w:val="28"/>
                        </w:rPr>
                        <w:t>日</w:t>
                      </w:r>
                      <w:r w:rsidRPr="00654D57">
                        <w:rPr>
                          <w:rFonts w:ascii="Century" w:eastAsia="BIZ UDPゴシック" w:hAnsi="BIZ UDPゴシック" w:cs="ＭＳ ゴシック" w:hint="eastAsia"/>
                          <w:color w:val="000000" w:themeColor="text1"/>
                          <w:sz w:val="28"/>
                          <w:szCs w:val="28"/>
                        </w:rPr>
                        <w:t>(</w:t>
                      </w:r>
                      <w:r w:rsidR="00062295">
                        <w:rPr>
                          <w:rFonts w:ascii="Century" w:eastAsia="BIZ UDPゴシック" w:hAnsi="BIZ UDPゴシック" w:cs="ＭＳ ゴシック" w:hint="eastAsia"/>
                          <w:color w:val="000000" w:themeColor="text1"/>
                          <w:sz w:val="28"/>
                          <w:szCs w:val="28"/>
                        </w:rPr>
                        <w:t>木</w:t>
                      </w:r>
                      <w:r w:rsidRPr="00654D57">
                        <w:rPr>
                          <w:rFonts w:ascii="Century" w:eastAsia="BIZ UDPゴシック" w:hAnsi="BIZ UDPゴシック" w:cs="ＭＳ ゴシック" w:hint="eastAsia"/>
                          <w:color w:val="000000" w:themeColor="text1"/>
                          <w:sz w:val="28"/>
                          <w:szCs w:val="28"/>
                        </w:rPr>
                        <w:t>)</w:t>
                      </w:r>
                      <w:r w:rsidRPr="00654D57">
                        <w:rPr>
                          <w:rFonts w:ascii="Century" w:eastAsia="BIZ UDPゴシック" w:hAnsi="BIZ UDPゴシック" w:cs="ＭＳ ゴシック" w:hint="eastAsia"/>
                          <w:color w:val="000000" w:themeColor="text1"/>
                          <w:sz w:val="28"/>
                          <w:szCs w:val="28"/>
                        </w:rPr>
                        <w:t>必着</w:t>
                      </w:r>
                    </w:p>
                    <w:p w14:paraId="1F1A52C3" w14:textId="77777777" w:rsidR="00654D57" w:rsidRDefault="00654D57" w:rsidP="00654D57">
                      <w:pPr>
                        <w:spacing w:line="280" w:lineRule="exact"/>
                        <w:rPr>
                          <w:rFonts w:ascii="BIZ UDPゴシック" w:eastAsia="ＭＳ 明朝" w:hAnsi="BIZ UDPゴシック" w:cs="ＭＳ ゴシック"/>
                          <w:color w:val="000000" w:themeColor="text1"/>
                        </w:rPr>
                      </w:pPr>
                    </w:p>
                    <w:p w14:paraId="4291ECCE" w14:textId="394C6DE3" w:rsidR="00AF785E" w:rsidRDefault="00654D57" w:rsidP="00654D57">
                      <w:pPr>
                        <w:ind w:firstLineChars="100" w:firstLine="280"/>
                        <w:rPr>
                          <w:rFonts w:ascii="Century" w:eastAsia="BIZ UDPゴシック" w:hAnsi="BIZ UDPゴシック" w:cs="ＭＳ ゴシック"/>
                          <w:color w:val="000000" w:themeColor="text1"/>
                          <w:sz w:val="28"/>
                          <w:szCs w:val="28"/>
                        </w:rPr>
                      </w:pPr>
                      <w:r>
                        <w:rPr>
                          <w:rFonts w:ascii="Century" w:eastAsia="BIZ UDPゴシック" w:hAnsi="BIZ UDPゴシック" w:cs="ＭＳ ゴシック" w:hint="eastAsia"/>
                          <w:color w:val="000000" w:themeColor="text1"/>
                          <w:sz w:val="28"/>
                          <w:szCs w:val="28"/>
                          <w:highlight w:val="cyan"/>
                        </w:rPr>
                        <w:t>（４）応募先および問い合わせ先　：</w:t>
                      </w:r>
                    </w:p>
                    <w:p w14:paraId="733677E5" w14:textId="77777777" w:rsidR="00AF785E" w:rsidRDefault="00AF785E" w:rsidP="00AF785E">
                      <w:pPr>
                        <w:spacing w:line="300" w:lineRule="exact"/>
                        <w:rPr>
                          <w:rFonts w:ascii="Century" w:eastAsia="BIZ UDPゴシック" w:hAnsi="BIZ UDPゴシック" w:cs="ＭＳ ゴシック"/>
                          <w:color w:val="000000" w:themeColor="text1"/>
                          <w:sz w:val="24"/>
                          <w:szCs w:val="24"/>
                        </w:rPr>
                      </w:pPr>
                      <w:r>
                        <w:rPr>
                          <w:rFonts w:ascii="Century" w:eastAsia="BIZ UDPゴシック" w:hAnsi="BIZ UDPゴシック" w:cs="ＭＳ ゴシック" w:hint="eastAsia"/>
                          <w:color w:val="000000" w:themeColor="text1"/>
                        </w:rPr>
                        <w:t xml:space="preserve">　　　〒５２０－８５７７　滋賀県　健康医療福祉部　生活衛生課　食の安全推進室</w:t>
                      </w:r>
                    </w:p>
                    <w:p w14:paraId="0BA27CF6" w14:textId="77777777" w:rsidR="00AF785E" w:rsidRDefault="00AF785E" w:rsidP="00AF785E">
                      <w:pPr>
                        <w:spacing w:line="300" w:lineRule="exact"/>
                        <w:rPr>
                          <w:rFonts w:ascii="Century" w:eastAsia="BIZ UDPゴシック" w:hAnsi="BIZ UDPゴシック" w:cs="ＭＳ ゴシック"/>
                          <w:color w:val="000000" w:themeColor="text1"/>
                        </w:rPr>
                      </w:pPr>
                      <w:r>
                        <w:rPr>
                          <w:rFonts w:ascii="Century" w:eastAsia="BIZ UDPゴシック" w:hAnsi="BIZ UDPゴシック" w:cs="ＭＳ ゴシック" w:hint="eastAsia"/>
                          <w:color w:val="000000" w:themeColor="text1"/>
                        </w:rPr>
                        <w:t xml:space="preserve">　　　ＴＥＬ：０７７－５２８－３６４３　ＦＡＸ：０７７－５２８－４８６１</w:t>
                      </w:r>
                    </w:p>
                    <w:p w14:paraId="73A0AB14" w14:textId="77777777" w:rsidR="00AF785E" w:rsidRDefault="00AF785E" w:rsidP="00AF785E">
                      <w:pPr>
                        <w:spacing w:line="300" w:lineRule="exact"/>
                        <w:ind w:firstLine="475"/>
                        <w:rPr>
                          <w:rFonts w:ascii="Century" w:eastAsia="BIZ UDPゴシック" w:hAnsi="BIZ UDPゴシック" w:cs="ＭＳ ゴシック"/>
                          <w:color w:val="000000" w:themeColor="text1"/>
                        </w:rPr>
                      </w:pPr>
                      <w:r>
                        <w:rPr>
                          <w:rFonts w:ascii="Century" w:eastAsia="BIZ UDPゴシック" w:hAnsi="BIZ UDPゴシック" w:cs="ＭＳ ゴシック" w:hint="eastAsia"/>
                          <w:color w:val="000000" w:themeColor="text1"/>
                        </w:rPr>
                        <w:t>Ｅメールアドレス：</w:t>
                      </w:r>
                      <w:hyperlink r:id="rId5" w:history="1">
                        <w:r>
                          <w:rPr>
                            <w:rStyle w:val="a3"/>
                            <w:rFonts w:ascii="BIZ UDPゴシック" w:eastAsia="ＭＳ 明朝" w:hAnsi="BIZ UDPゴシック" w:cs="ＭＳ ゴシック" w:hint="eastAsia"/>
                          </w:rPr>
                          <w:t>shokunoanzen@pref.shiga.lg.jp</w:t>
                        </w:r>
                      </w:hyperlink>
                    </w:p>
                    <w:p w14:paraId="75D00391" w14:textId="01BA4AA4" w:rsidR="00AF785E" w:rsidRDefault="00AF785E" w:rsidP="00AF785E">
                      <w:pPr>
                        <w:spacing w:line="300" w:lineRule="exact"/>
                        <w:rPr>
                          <w:rFonts w:ascii="Century" w:eastAsia="BIZ UDPゴシック" w:hAnsi="BIZ UDPゴシック" w:cs="ＭＳ ゴシック"/>
                          <w:color w:val="000000" w:themeColor="text1"/>
                        </w:rPr>
                      </w:pPr>
                      <w:r>
                        <w:rPr>
                          <w:rFonts w:ascii="Century" w:eastAsia="BIZ UDPゴシック" w:hAnsi="BIZ UDPゴシック" w:cs="ＭＳ ゴシック" w:hint="eastAsia"/>
                          <w:color w:val="000000" w:themeColor="text1"/>
                        </w:rPr>
                        <w:t xml:space="preserve">　　　</w:t>
                      </w:r>
                      <w:r>
                        <w:rPr>
                          <w:rFonts w:ascii="Century" w:eastAsia="BIZ UDPゴシック" w:hAnsi="Century" w:cs="ＭＳ ゴシック"/>
                          <w:color w:val="000000" w:themeColor="text1"/>
                        </w:rPr>
                        <w:t>HP</w:t>
                      </w:r>
                      <w:r>
                        <w:rPr>
                          <w:rFonts w:ascii="Century" w:eastAsia="BIZ UDPゴシック" w:hAnsi="BIZ UDPゴシック" w:cs="ＭＳ ゴシック" w:hint="eastAsia"/>
                          <w:color w:val="000000" w:themeColor="text1"/>
                        </w:rPr>
                        <w:t>アドレス：</w:t>
                      </w:r>
                      <w:r w:rsidR="004B514A" w:rsidRPr="004B514A">
                        <w:rPr>
                          <w:rFonts w:ascii="Helvetica Neue" w:hAnsi="Helvetica Neue"/>
                          <w:color w:val="000000"/>
                          <w:kern w:val="24"/>
                        </w:rPr>
                        <w:t>https://www.pref.shiga.lg.jp/ippan/kurashi/syokunoanzen/349972.html</w:t>
                      </w:r>
                    </w:p>
                  </w:txbxContent>
                </v:textbox>
                <w10:wrap anchorx="margin"/>
              </v:shape>
            </w:pict>
          </mc:Fallback>
        </mc:AlternateContent>
      </w:r>
    </w:p>
    <w:p w14:paraId="4AEA7DE1" w14:textId="51738152" w:rsidR="00AF785E" w:rsidRDefault="00AF785E"/>
    <w:p w14:paraId="15CE0A66" w14:textId="6797841F" w:rsidR="00AF785E" w:rsidRDefault="00AF785E"/>
    <w:p w14:paraId="5200495B" w14:textId="389288B2" w:rsidR="00AF785E" w:rsidRDefault="00AF785E"/>
    <w:p w14:paraId="73572F13" w14:textId="3EA1C287" w:rsidR="00AF785E" w:rsidRDefault="00AF785E"/>
    <w:p w14:paraId="46D0E955" w14:textId="2C7CC5B8" w:rsidR="00AF785E" w:rsidRDefault="00AF785E"/>
    <w:p w14:paraId="6E5C0126" w14:textId="5AA504D1" w:rsidR="00AF785E" w:rsidRDefault="00AF785E"/>
    <w:p w14:paraId="07B6A311" w14:textId="77777777" w:rsidR="00AF785E" w:rsidRDefault="00AF785E"/>
    <w:sectPr w:rsidR="00AF785E" w:rsidSect="00AF785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5E"/>
    <w:rsid w:val="00062295"/>
    <w:rsid w:val="00147594"/>
    <w:rsid w:val="002B368B"/>
    <w:rsid w:val="004B514A"/>
    <w:rsid w:val="00654D57"/>
    <w:rsid w:val="00991018"/>
    <w:rsid w:val="00AF785E"/>
    <w:rsid w:val="00BF177F"/>
    <w:rsid w:val="00E22848"/>
    <w:rsid w:val="00FB3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EC3517"/>
  <w15:chartTrackingRefBased/>
  <w15:docId w15:val="{D2D0190F-93F0-44F0-BFD8-A5119927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7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okunoanzen@pref.shiga.lg.jp" TargetMode="External"/><Relationship Id="rId4" Type="http://schemas.openxmlformats.org/officeDocument/2006/relationships/hyperlink" Target="mailto:shokunoanzen@pref.shig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Words>
  <Characters>18</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磨美</dc:creator>
  <cp:keywords/>
  <dc:description/>
  <cp:lastModifiedBy>三谷　瞳</cp:lastModifiedBy>
  <cp:revision>7</cp:revision>
  <dcterms:created xsi:type="dcterms:W3CDTF">2024-04-15T03:47:00Z</dcterms:created>
  <dcterms:modified xsi:type="dcterms:W3CDTF">2026-04-14T09:05:00Z</dcterms:modified>
</cp:coreProperties>
</file>