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E9D0" w14:textId="77777777" w:rsidR="00B45A50" w:rsidRPr="006E2100" w:rsidRDefault="000E45DB" w:rsidP="00B45A50">
      <w:pPr>
        <w:rPr>
          <w:rFonts w:ascii="ＭＳ ゴシック" w:eastAsia="ＭＳ ゴシック" w:hAnsi="ＭＳ ゴシック"/>
          <w:sz w:val="24"/>
        </w:rPr>
      </w:pPr>
      <w:r w:rsidRPr="006E2100">
        <w:rPr>
          <w:rFonts w:ascii="ＭＳ ゴシック" w:eastAsia="ＭＳ ゴシック" w:hAnsi="ＭＳ ゴシック" w:hint="eastAsia"/>
          <w:sz w:val="24"/>
        </w:rPr>
        <w:t>別紙</w:t>
      </w:r>
      <w:r w:rsidR="000407D1" w:rsidRPr="006E2100">
        <w:rPr>
          <w:rFonts w:ascii="ＭＳ ゴシック" w:eastAsia="ＭＳ ゴシック" w:hAnsi="ＭＳ ゴシック" w:hint="eastAsia"/>
          <w:sz w:val="24"/>
        </w:rPr>
        <w:t>６</w:t>
      </w:r>
      <w:r w:rsidRPr="006E2100">
        <w:rPr>
          <w:rFonts w:ascii="ＭＳ ゴシック" w:eastAsia="ＭＳ ゴシック" w:hAnsi="ＭＳ ゴシック" w:hint="eastAsia"/>
          <w:sz w:val="24"/>
        </w:rPr>
        <w:t xml:space="preserve">　</w:t>
      </w:r>
    </w:p>
    <w:p w14:paraId="6D8BCFB7" w14:textId="77777777" w:rsidR="000E45DB" w:rsidRPr="006E2100" w:rsidRDefault="000407D1" w:rsidP="00720FAE">
      <w:pPr>
        <w:jc w:val="center"/>
        <w:rPr>
          <w:rFonts w:ascii="ＭＳ ゴシック" w:eastAsia="ＭＳ ゴシック" w:hAnsi="ＭＳ ゴシック"/>
          <w:b/>
          <w:kern w:val="0"/>
          <w:sz w:val="28"/>
          <w:szCs w:val="28"/>
        </w:rPr>
      </w:pPr>
      <w:r w:rsidRPr="006E2100">
        <w:rPr>
          <w:rFonts w:ascii="ＭＳ ゴシック" w:eastAsia="ＭＳ ゴシック" w:hAnsi="ＭＳ ゴシック" w:hint="eastAsia"/>
          <w:b/>
          <w:kern w:val="0"/>
          <w:sz w:val="28"/>
          <w:szCs w:val="28"/>
        </w:rPr>
        <w:t>事業実績報告書</w:t>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1985"/>
        <w:gridCol w:w="7087"/>
      </w:tblGrid>
      <w:tr w:rsidR="000407D1" w:rsidRPr="006E2100" w14:paraId="36AA565A" w14:textId="77777777" w:rsidTr="00AF7299">
        <w:trPr>
          <w:trHeight w:val="542"/>
        </w:trPr>
        <w:tc>
          <w:tcPr>
            <w:tcW w:w="1985" w:type="dxa"/>
            <w:tcBorders>
              <w:top w:val="single" w:sz="4" w:space="0" w:color="000000"/>
              <w:left w:val="single" w:sz="6" w:space="0" w:color="000000"/>
              <w:bottom w:val="single" w:sz="4" w:space="0" w:color="auto"/>
              <w:right w:val="single" w:sz="4" w:space="0" w:color="000000"/>
            </w:tcBorders>
            <w:shd w:val="clear" w:color="auto" w:fill="F2F2F2" w:themeFill="background1" w:themeFillShade="F2"/>
            <w:vAlign w:val="center"/>
          </w:tcPr>
          <w:p w14:paraId="27AC82C3" w14:textId="77777777" w:rsidR="000407D1" w:rsidRPr="006E2100" w:rsidRDefault="00AF7299" w:rsidP="00AF7299">
            <w:pPr>
              <w:pStyle w:val="Default"/>
              <w:spacing w:line="400" w:lineRule="exact"/>
              <w:jc w:val="center"/>
              <w:rPr>
                <w:rFonts w:ascii="ＭＳ ゴシック" w:eastAsia="ＭＳ ゴシック" w:hAnsi="ＭＳ ゴシック" w:cs="Times New Roman"/>
                <w:color w:val="auto"/>
                <w:sz w:val="22"/>
                <w:szCs w:val="22"/>
              </w:rPr>
            </w:pPr>
            <w:r w:rsidRPr="006E2100">
              <w:rPr>
                <w:rFonts w:ascii="ＭＳ ゴシック" w:eastAsia="ＭＳ ゴシック" w:hAnsi="ＭＳ ゴシック" w:hint="eastAsia"/>
                <w:sz w:val="22"/>
                <w:szCs w:val="22"/>
              </w:rPr>
              <w:t>事業計画の名称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2021403E" w14:textId="77777777" w:rsidR="000407D1" w:rsidRPr="006E2100" w:rsidRDefault="000407D1" w:rsidP="000407D1">
            <w:pPr>
              <w:pStyle w:val="Default"/>
              <w:spacing w:line="400" w:lineRule="exact"/>
              <w:rPr>
                <w:rFonts w:ascii="ＭＳ ゴシック" w:eastAsia="ＭＳ ゴシック" w:hAnsi="ＭＳ ゴシック"/>
                <w:sz w:val="22"/>
                <w:szCs w:val="22"/>
              </w:rPr>
            </w:pPr>
          </w:p>
        </w:tc>
      </w:tr>
      <w:tr w:rsidR="000407D1" w:rsidRPr="006E2100" w14:paraId="31D24380" w14:textId="77777777" w:rsidTr="00AF7299">
        <w:trPr>
          <w:trHeight w:val="550"/>
        </w:trPr>
        <w:tc>
          <w:tcPr>
            <w:tcW w:w="1985" w:type="dxa"/>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3FBF8DA4" w14:textId="77777777" w:rsidR="000407D1" w:rsidRPr="006E2100" w:rsidRDefault="000407D1" w:rsidP="00AF7299">
            <w:pPr>
              <w:pStyle w:val="Default"/>
              <w:spacing w:line="400" w:lineRule="exact"/>
              <w:jc w:val="center"/>
              <w:rPr>
                <w:rFonts w:ascii="ＭＳ ゴシック" w:eastAsia="ＭＳ ゴシック" w:hAnsi="ＭＳ ゴシック"/>
                <w:sz w:val="22"/>
                <w:szCs w:val="22"/>
              </w:rPr>
            </w:pPr>
            <w:r w:rsidRPr="006E2100">
              <w:rPr>
                <w:rFonts w:ascii="ＭＳ ゴシック" w:eastAsia="ＭＳ ゴシック" w:hAnsi="ＭＳ ゴシック" w:hint="eastAsia"/>
                <w:sz w:val="22"/>
                <w:szCs w:val="22"/>
              </w:rPr>
              <w:t>事業期間</w:t>
            </w:r>
          </w:p>
        </w:tc>
        <w:tc>
          <w:tcPr>
            <w:tcW w:w="7087" w:type="dxa"/>
            <w:tcBorders>
              <w:top w:val="single" w:sz="4" w:space="0" w:color="000000"/>
              <w:left w:val="single" w:sz="4" w:space="0" w:color="000000"/>
              <w:bottom w:val="single" w:sz="4" w:space="0" w:color="000000"/>
              <w:right w:val="single" w:sz="4" w:space="0" w:color="000000"/>
            </w:tcBorders>
            <w:vAlign w:val="center"/>
          </w:tcPr>
          <w:p w14:paraId="32A9A957" w14:textId="77777777" w:rsidR="000407D1" w:rsidRPr="006E2100" w:rsidRDefault="008C4137" w:rsidP="008C4137">
            <w:pPr>
              <w:pStyle w:val="Default"/>
              <w:spacing w:line="400" w:lineRule="exact"/>
              <w:ind w:firstLineChars="200" w:firstLine="423"/>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t xml:space="preserve">　　　年　　月　　日　～　　　</w:t>
            </w:r>
            <w:r w:rsidR="000407D1" w:rsidRPr="006E2100">
              <w:rPr>
                <w:rFonts w:ascii="ＭＳ ゴシック" w:eastAsia="ＭＳ ゴシック" w:hAnsi="ＭＳ ゴシック" w:cs="Times New Roman" w:hint="eastAsia"/>
                <w:color w:val="auto"/>
                <w:sz w:val="22"/>
                <w:szCs w:val="22"/>
              </w:rPr>
              <w:t xml:space="preserve">　　　年　　月　　日</w:t>
            </w:r>
          </w:p>
        </w:tc>
      </w:tr>
      <w:tr w:rsidR="000407D1" w:rsidRPr="006E2100" w14:paraId="29EFCB6B" w14:textId="77777777" w:rsidTr="00AF7299">
        <w:trPr>
          <w:trHeight w:val="982"/>
        </w:trPr>
        <w:tc>
          <w:tcPr>
            <w:tcW w:w="1985" w:type="dxa"/>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6A74579F" w14:textId="77777777" w:rsidR="000407D1" w:rsidRPr="006E2100" w:rsidRDefault="00AF7299" w:rsidP="00AF7299">
            <w:pPr>
              <w:pStyle w:val="Default"/>
              <w:spacing w:line="400" w:lineRule="exact"/>
              <w:jc w:val="center"/>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t>実施事業</w:t>
            </w:r>
          </w:p>
        </w:tc>
        <w:tc>
          <w:tcPr>
            <w:tcW w:w="7087" w:type="dxa"/>
            <w:tcBorders>
              <w:top w:val="single" w:sz="4" w:space="0" w:color="000000"/>
              <w:left w:val="single" w:sz="4" w:space="0" w:color="000000"/>
              <w:bottom w:val="single" w:sz="4" w:space="0" w:color="000000"/>
              <w:right w:val="single" w:sz="4" w:space="0" w:color="000000"/>
            </w:tcBorders>
            <w:vAlign w:val="center"/>
          </w:tcPr>
          <w:p w14:paraId="014C11E0" w14:textId="5915A556" w:rsidR="00F47AFD" w:rsidRPr="006E2100" w:rsidRDefault="000657AF" w:rsidP="00F47AFD">
            <w:pPr>
              <w:pStyle w:val="Default"/>
              <w:spacing w:line="400" w:lineRule="exact"/>
              <w:jc w:val="both"/>
              <w:rPr>
                <w:rFonts w:ascii="ＭＳ ゴシック" w:eastAsia="ＭＳ ゴシック" w:hAnsi="ＭＳ ゴシック"/>
                <w:sz w:val="22"/>
                <w:szCs w:val="22"/>
              </w:rPr>
            </w:pPr>
            <w:sdt>
              <w:sdtPr>
                <w:rPr>
                  <w:rFonts w:ascii="ＭＳ ゴシック" w:eastAsia="ＭＳ ゴシック" w:hAnsi="ＭＳ ゴシック"/>
                  <w:sz w:val="22"/>
                  <w:szCs w:val="22"/>
                </w:rPr>
                <w:id w:val="1176241398"/>
                <w14:checkbox>
                  <w14:checked w14:val="0"/>
                  <w14:checkedState w14:val="2612" w14:font="ＭＳ ゴシック"/>
                  <w14:uncheckedState w14:val="2610" w14:font="ＭＳ ゴシック"/>
                </w14:checkbox>
              </w:sdtPr>
              <w:sdtEndPr/>
              <w:sdtContent>
                <w:r w:rsidR="00954B98" w:rsidRPr="006E2100">
                  <w:rPr>
                    <w:rFonts w:ascii="ＭＳ ゴシック" w:eastAsia="ＭＳ ゴシック" w:hAnsi="ＭＳ ゴシック" w:hint="eastAsia"/>
                    <w:sz w:val="22"/>
                    <w:szCs w:val="22"/>
                  </w:rPr>
                  <w:t>☐</w:t>
                </w:r>
              </w:sdtContent>
            </w:sdt>
            <w:r w:rsidR="00AF7299" w:rsidRPr="006E2100">
              <w:rPr>
                <w:rFonts w:ascii="ＭＳ ゴシック" w:eastAsia="ＭＳ ゴシック" w:hAnsi="ＭＳ ゴシック"/>
                <w:sz w:val="22"/>
                <w:szCs w:val="22"/>
              </w:rPr>
              <w:t xml:space="preserve"> </w:t>
            </w:r>
            <w:r w:rsidR="00AF7299" w:rsidRPr="006E2100">
              <w:rPr>
                <w:rFonts w:ascii="ＭＳ ゴシック" w:eastAsia="ＭＳ ゴシック" w:hAnsi="ＭＳ ゴシック" w:hint="eastAsia"/>
                <w:sz w:val="22"/>
                <w:szCs w:val="22"/>
              </w:rPr>
              <w:t>海外</w:t>
            </w:r>
            <w:r w:rsidR="00F47AFD" w:rsidRPr="006E2100">
              <w:rPr>
                <w:rFonts w:ascii="ＭＳ ゴシック" w:eastAsia="ＭＳ ゴシック" w:hAnsi="ＭＳ ゴシック" w:hint="eastAsia"/>
                <w:sz w:val="22"/>
                <w:szCs w:val="22"/>
              </w:rPr>
              <w:t>向け新商品開発・ブランディング</w:t>
            </w:r>
            <w:r w:rsidR="00AF7299" w:rsidRPr="006E2100">
              <w:rPr>
                <w:rFonts w:ascii="ＭＳ ゴシック" w:eastAsia="ＭＳ ゴシック" w:hAnsi="ＭＳ ゴシック" w:hint="eastAsia"/>
                <w:sz w:val="22"/>
                <w:szCs w:val="22"/>
              </w:rPr>
              <w:t>事業</w:t>
            </w:r>
            <w:r w:rsidR="008B2A74" w:rsidRPr="006E2100">
              <w:rPr>
                <w:rFonts w:ascii="ＭＳ ゴシック" w:eastAsia="ＭＳ ゴシック" w:hAnsi="ＭＳ ゴシック" w:hint="eastAsia"/>
                <w:sz w:val="22"/>
                <w:szCs w:val="22"/>
              </w:rPr>
              <w:t xml:space="preserve">　</w:t>
            </w:r>
          </w:p>
          <w:p w14:paraId="4058433D" w14:textId="6C93E16A" w:rsidR="00AF7299" w:rsidRPr="006E2100" w:rsidRDefault="000657AF" w:rsidP="00F47AFD">
            <w:pPr>
              <w:pStyle w:val="Default"/>
              <w:spacing w:line="400" w:lineRule="exact"/>
              <w:jc w:val="both"/>
              <w:rPr>
                <w:rFonts w:ascii="ＭＳ ゴシック" w:eastAsia="ＭＳ ゴシック" w:hAnsi="ＭＳ ゴシック"/>
                <w:sz w:val="22"/>
                <w:szCs w:val="22"/>
              </w:rPr>
            </w:pPr>
            <w:sdt>
              <w:sdtPr>
                <w:rPr>
                  <w:rFonts w:ascii="ＭＳ ゴシック" w:eastAsia="ＭＳ ゴシック" w:hAnsi="ＭＳ ゴシック"/>
                  <w:sz w:val="22"/>
                  <w:szCs w:val="22"/>
                </w:rPr>
                <w:id w:val="-858349283"/>
                <w14:checkbox>
                  <w14:checked w14:val="0"/>
                  <w14:checkedState w14:val="2612" w14:font="ＭＳ ゴシック"/>
                  <w14:uncheckedState w14:val="2610" w14:font="ＭＳ ゴシック"/>
                </w14:checkbox>
              </w:sdtPr>
              <w:sdtEndPr/>
              <w:sdtContent>
                <w:r w:rsidR="00AB52E2" w:rsidRPr="006E2100">
                  <w:rPr>
                    <w:rFonts w:ascii="ＭＳ ゴシック" w:eastAsia="ＭＳ ゴシック" w:hAnsi="ＭＳ ゴシック" w:hint="eastAsia"/>
                    <w:sz w:val="22"/>
                    <w:szCs w:val="22"/>
                  </w:rPr>
                  <w:t>☐</w:t>
                </w:r>
              </w:sdtContent>
            </w:sdt>
            <w:r w:rsidR="00AF7299" w:rsidRPr="006E2100">
              <w:rPr>
                <w:rFonts w:ascii="ＭＳ ゴシック" w:eastAsia="ＭＳ ゴシック" w:hAnsi="ＭＳ ゴシック"/>
                <w:sz w:val="22"/>
                <w:szCs w:val="22"/>
              </w:rPr>
              <w:t xml:space="preserve"> </w:t>
            </w:r>
            <w:r w:rsidR="00AF7299" w:rsidRPr="006E2100">
              <w:rPr>
                <w:rFonts w:ascii="ＭＳ ゴシック" w:eastAsia="ＭＳ ゴシック" w:hAnsi="ＭＳ ゴシック" w:hint="eastAsia"/>
                <w:sz w:val="22"/>
                <w:szCs w:val="22"/>
              </w:rPr>
              <w:t>海外</w:t>
            </w:r>
            <w:r w:rsidR="00F47AFD" w:rsidRPr="006E2100">
              <w:rPr>
                <w:rFonts w:ascii="ＭＳ ゴシック" w:eastAsia="ＭＳ ゴシック" w:hAnsi="ＭＳ ゴシック" w:hint="eastAsia"/>
                <w:sz w:val="22"/>
                <w:szCs w:val="22"/>
              </w:rPr>
              <w:t>市場への売り込み</w:t>
            </w:r>
            <w:r w:rsidR="00AF7299" w:rsidRPr="006E2100">
              <w:rPr>
                <w:rFonts w:ascii="ＭＳ ゴシック" w:eastAsia="ＭＳ ゴシック" w:hAnsi="ＭＳ ゴシック" w:hint="eastAsia"/>
                <w:sz w:val="22"/>
                <w:szCs w:val="22"/>
              </w:rPr>
              <w:t>事業</w:t>
            </w:r>
          </w:p>
          <w:p w14:paraId="4C2B0872" w14:textId="6A68A32E" w:rsidR="00AB52E2" w:rsidRPr="006E2100" w:rsidRDefault="000657AF" w:rsidP="00F47AFD">
            <w:pPr>
              <w:pStyle w:val="Default"/>
              <w:spacing w:line="400" w:lineRule="exact"/>
              <w:jc w:val="both"/>
              <w:rPr>
                <w:rFonts w:ascii="ＭＳ ゴシック" w:eastAsia="ＭＳ ゴシック" w:hAnsi="ＭＳ ゴシック"/>
                <w:sz w:val="22"/>
                <w:szCs w:val="22"/>
              </w:rPr>
            </w:pPr>
            <w:sdt>
              <w:sdtPr>
                <w:rPr>
                  <w:rFonts w:ascii="ＭＳ ゴシック" w:eastAsia="ＭＳ ゴシック" w:hAnsi="ＭＳ ゴシック"/>
                  <w:sz w:val="22"/>
                  <w:szCs w:val="22"/>
                </w:rPr>
                <w:id w:val="56283902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bookmarkStart w:id="0" w:name="_Hlk190266544"/>
            <w:r w:rsidR="00AB52E2" w:rsidRPr="006E2100">
              <w:rPr>
                <w:rFonts w:ascii="ＭＳ ゴシック" w:eastAsia="ＭＳ ゴシック" w:hAnsi="ＭＳ ゴシック" w:hint="eastAsia"/>
                <w:sz w:val="22"/>
                <w:szCs w:val="22"/>
              </w:rPr>
              <w:t>水・環境ビジネスに係る海外での実現可能性調査および実証試験、またはそのいずれか</w:t>
            </w:r>
            <w:bookmarkEnd w:id="0"/>
          </w:p>
        </w:tc>
      </w:tr>
    </w:tbl>
    <w:p w14:paraId="24193130" w14:textId="21B02664" w:rsidR="00AF7299" w:rsidRPr="006E2100" w:rsidRDefault="00AF7299">
      <w:pPr>
        <w:rPr>
          <w:rFonts w:ascii="ＭＳ ゴシック" w:eastAsia="ＭＳ ゴシック" w:hAnsi="ＭＳ ゴシック" w:cs="Ryumin"/>
          <w:b/>
          <w:color w:val="000000"/>
          <w:sz w:val="22"/>
          <w:szCs w:val="22"/>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1985"/>
        <w:gridCol w:w="7087"/>
      </w:tblGrid>
      <w:tr w:rsidR="000657AF" w:rsidRPr="006E2100" w14:paraId="73173BAB" w14:textId="77777777" w:rsidTr="00221BA8">
        <w:trPr>
          <w:trHeight w:val="550"/>
        </w:trPr>
        <w:tc>
          <w:tcPr>
            <w:tcW w:w="1985" w:type="dxa"/>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60194838" w14:textId="3C06FC67" w:rsidR="000657AF" w:rsidRPr="006E2100" w:rsidRDefault="000657AF" w:rsidP="00CD2242">
            <w:pPr>
              <w:pStyle w:val="Default"/>
              <w:spacing w:line="400" w:lineRule="exact"/>
              <w:jc w:val="center"/>
              <w:rPr>
                <w:rFonts w:ascii="ＭＳ ゴシック" w:eastAsia="ＭＳ ゴシック" w:hAnsi="ＭＳ ゴシック" w:hint="eastAsia"/>
                <w:sz w:val="22"/>
                <w:szCs w:val="22"/>
              </w:rPr>
            </w:pPr>
            <w:r w:rsidRPr="006E2100">
              <w:rPr>
                <w:rFonts w:ascii="ＭＳ ゴシック" w:eastAsia="ＭＳ ゴシック" w:hAnsi="ＭＳ ゴシック" w:hint="eastAsia"/>
                <w:sz w:val="22"/>
                <w:szCs w:val="22"/>
              </w:rPr>
              <w:t>事業の成果</w:t>
            </w:r>
          </w:p>
        </w:tc>
        <w:tc>
          <w:tcPr>
            <w:tcW w:w="7087" w:type="dxa"/>
            <w:tcBorders>
              <w:top w:val="single" w:sz="4" w:space="0" w:color="000000"/>
              <w:left w:val="single" w:sz="4" w:space="0" w:color="000000"/>
              <w:bottom w:val="single" w:sz="4" w:space="0" w:color="000000"/>
              <w:right w:val="single" w:sz="4" w:space="0" w:color="000000"/>
            </w:tcBorders>
            <w:vAlign w:val="center"/>
          </w:tcPr>
          <w:p w14:paraId="09EFBB57" w14:textId="77777777" w:rsidR="000657AF" w:rsidRPr="006E2100" w:rsidRDefault="000657AF" w:rsidP="000657AF">
            <w:pPr>
              <w:spacing w:line="400" w:lineRule="exact"/>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color w:val="000000" w:themeColor="text1"/>
                <w:sz w:val="22"/>
                <w:szCs w:val="20"/>
              </w:rPr>
              <w:t>該当する項目に☒（複数可）</w:t>
            </w:r>
          </w:p>
          <w:p w14:paraId="1413FB10" w14:textId="77777777" w:rsidR="000657AF" w:rsidRPr="006E2100" w:rsidRDefault="000657AF" w:rsidP="000657AF">
            <w:pPr>
              <w:spacing w:line="400" w:lineRule="exact"/>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color w:val="000000" w:themeColor="text1"/>
                <w:sz w:val="22"/>
                <w:szCs w:val="20"/>
              </w:rPr>
              <w:t>【</w:t>
            </w:r>
            <w:r w:rsidRPr="006E2100">
              <w:rPr>
                <w:rFonts w:ascii="ＭＳ ゴシック" w:eastAsia="ＭＳ ゴシック" w:hAnsi="ＭＳ ゴシック" w:hint="eastAsia"/>
                <w:sz w:val="22"/>
                <w:szCs w:val="22"/>
              </w:rPr>
              <w:t>海外向け新商品開発・ブランディング事業</w:t>
            </w:r>
            <w:r w:rsidRPr="006E2100">
              <w:rPr>
                <w:rFonts w:ascii="ＭＳ ゴシック" w:eastAsia="ＭＳ ゴシック" w:hAnsi="ＭＳ ゴシック" w:hint="eastAsia"/>
                <w:color w:val="000000" w:themeColor="text1"/>
                <w:sz w:val="22"/>
                <w:szCs w:val="20"/>
              </w:rPr>
              <w:t>】</w:t>
            </w:r>
          </w:p>
          <w:p w14:paraId="4B3A5426" w14:textId="40640D66" w:rsidR="000657AF" w:rsidRPr="000657AF" w:rsidRDefault="000657AF" w:rsidP="000657AF">
            <w:pPr>
              <w:pStyle w:val="af3"/>
              <w:numPr>
                <w:ilvl w:val="0"/>
                <w:numId w:val="1"/>
              </w:numPr>
              <w:spacing w:line="400" w:lineRule="exact"/>
              <w:ind w:leftChars="0"/>
              <w:rPr>
                <w:rFonts w:ascii="ＭＳ ゴシック" w:eastAsia="ＭＳ ゴシック" w:hAnsi="ＭＳ ゴシック"/>
                <w:color w:val="000000" w:themeColor="text1"/>
                <w:sz w:val="22"/>
                <w:szCs w:val="20"/>
              </w:rPr>
            </w:pPr>
            <w:r w:rsidRPr="000657AF">
              <w:rPr>
                <w:rFonts w:ascii="ＭＳ ゴシック" w:eastAsia="ＭＳ ゴシック" w:hAnsi="ＭＳ ゴシック" w:hint="eastAsia"/>
                <w:sz w:val="22"/>
                <w:szCs w:val="22"/>
              </w:rPr>
              <w:t>現地市場や規制・規格など、必要な情報を収集することができた</w:t>
            </w:r>
          </w:p>
          <w:p w14:paraId="2120028A" w14:textId="77777777" w:rsidR="000657AF" w:rsidRPr="000657AF" w:rsidRDefault="000657AF" w:rsidP="000657AF">
            <w:pPr>
              <w:pStyle w:val="af3"/>
              <w:numPr>
                <w:ilvl w:val="0"/>
                <w:numId w:val="1"/>
              </w:numPr>
              <w:spacing w:line="400" w:lineRule="exact"/>
              <w:ind w:leftChars="0"/>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sz w:val="22"/>
                <w:szCs w:val="22"/>
              </w:rPr>
              <w:t>規制対応や広報媒体の制作など海外販路開拓に向けた準備ができた</w:t>
            </w:r>
          </w:p>
          <w:p w14:paraId="212DD227" w14:textId="77777777" w:rsidR="000657AF" w:rsidRPr="000657AF" w:rsidRDefault="000657AF" w:rsidP="000657AF">
            <w:pPr>
              <w:pStyle w:val="af3"/>
              <w:numPr>
                <w:ilvl w:val="0"/>
                <w:numId w:val="1"/>
              </w:numPr>
              <w:spacing w:line="400" w:lineRule="exact"/>
              <w:ind w:leftChars="0"/>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sz w:val="22"/>
                <w:szCs w:val="22"/>
              </w:rPr>
              <w:t>その他（　　　　　　　　　　　　　　　　　　　　　　　）</w:t>
            </w:r>
          </w:p>
          <w:p w14:paraId="0EF30EC7" w14:textId="77777777" w:rsidR="000657AF" w:rsidRPr="006E2100" w:rsidRDefault="000657AF" w:rsidP="000657AF">
            <w:pPr>
              <w:spacing w:line="400" w:lineRule="exact"/>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color w:val="000000" w:themeColor="text1"/>
                <w:sz w:val="22"/>
                <w:szCs w:val="20"/>
              </w:rPr>
              <w:t>【</w:t>
            </w:r>
            <w:r w:rsidRPr="006E2100">
              <w:rPr>
                <w:rFonts w:ascii="ＭＳ ゴシック" w:eastAsia="ＭＳ ゴシック" w:hAnsi="ＭＳ ゴシック" w:hint="eastAsia"/>
                <w:sz w:val="22"/>
                <w:szCs w:val="22"/>
              </w:rPr>
              <w:t>海外市場への売り込み事業</w:t>
            </w:r>
            <w:r w:rsidRPr="006E2100">
              <w:rPr>
                <w:rFonts w:ascii="ＭＳ ゴシック" w:eastAsia="ＭＳ ゴシック" w:hAnsi="ＭＳ ゴシック" w:hint="eastAsia"/>
                <w:color w:val="000000" w:themeColor="text1"/>
                <w:sz w:val="22"/>
                <w:szCs w:val="20"/>
              </w:rPr>
              <w:t>】</w:t>
            </w:r>
          </w:p>
          <w:p w14:paraId="19331913" w14:textId="77777777" w:rsidR="000657AF" w:rsidRPr="000657AF" w:rsidRDefault="000657AF" w:rsidP="000657AF">
            <w:pPr>
              <w:pStyle w:val="af3"/>
              <w:numPr>
                <w:ilvl w:val="0"/>
                <w:numId w:val="1"/>
              </w:numPr>
              <w:spacing w:line="400" w:lineRule="exact"/>
              <w:ind w:leftChars="0"/>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sz w:val="22"/>
                <w:szCs w:val="22"/>
              </w:rPr>
              <w:t>現地の情報から、自社がとるべき販売戦略を構築できた</w:t>
            </w:r>
          </w:p>
          <w:p w14:paraId="7387888B" w14:textId="77777777" w:rsidR="000657AF" w:rsidRPr="000657AF" w:rsidRDefault="000657AF" w:rsidP="000657AF">
            <w:pPr>
              <w:pStyle w:val="af3"/>
              <w:numPr>
                <w:ilvl w:val="0"/>
                <w:numId w:val="1"/>
              </w:numPr>
              <w:spacing w:line="400" w:lineRule="exact"/>
              <w:ind w:leftChars="0"/>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sz w:val="22"/>
                <w:szCs w:val="22"/>
              </w:rPr>
              <w:t>海外への新たな販路開拓を実現できた（新たな商流を構築）</w:t>
            </w:r>
          </w:p>
          <w:p w14:paraId="62BBFE9B" w14:textId="77777777" w:rsidR="000657AF" w:rsidRPr="000657AF" w:rsidRDefault="000657AF" w:rsidP="000657AF">
            <w:pPr>
              <w:pStyle w:val="af3"/>
              <w:numPr>
                <w:ilvl w:val="0"/>
                <w:numId w:val="1"/>
              </w:numPr>
              <w:spacing w:line="400" w:lineRule="exact"/>
              <w:ind w:leftChars="0"/>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sz w:val="22"/>
                <w:szCs w:val="22"/>
              </w:rPr>
              <w:t>越境ECでの新たな販路開拓を実現できた</w:t>
            </w:r>
          </w:p>
          <w:p w14:paraId="21797F3E" w14:textId="77777777" w:rsidR="000657AF" w:rsidRPr="000657AF" w:rsidRDefault="000657AF" w:rsidP="000657AF">
            <w:pPr>
              <w:pStyle w:val="af3"/>
              <w:numPr>
                <w:ilvl w:val="0"/>
                <w:numId w:val="1"/>
              </w:numPr>
              <w:spacing w:line="400" w:lineRule="exact"/>
              <w:ind w:leftChars="0"/>
              <w:rPr>
                <w:rFonts w:ascii="ＭＳ ゴシック" w:eastAsia="ＭＳ ゴシック" w:hAnsi="ＭＳ ゴシック"/>
                <w:color w:val="000000" w:themeColor="text1"/>
                <w:sz w:val="22"/>
                <w:szCs w:val="20"/>
              </w:rPr>
            </w:pPr>
            <w:r w:rsidRPr="006E2100">
              <w:rPr>
                <w:rFonts w:ascii="ＭＳ ゴシック" w:eastAsia="ＭＳ ゴシック" w:hAnsi="ＭＳ ゴシック" w:hint="eastAsia"/>
                <w:sz w:val="22"/>
                <w:szCs w:val="22"/>
              </w:rPr>
              <w:t>その他（　　　　　　　　　　　　　　　　　　　　　　　）</w:t>
            </w:r>
          </w:p>
          <w:p w14:paraId="65ABF609" w14:textId="77777777" w:rsidR="000657AF" w:rsidRPr="006E2100" w:rsidRDefault="000657AF" w:rsidP="000657AF">
            <w:pPr>
              <w:pStyle w:val="Default"/>
              <w:spacing w:line="400" w:lineRule="exact"/>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t>【</w:t>
            </w:r>
            <w:r w:rsidRPr="006E2100">
              <w:rPr>
                <w:rFonts w:ascii="ＭＳ ゴシック" w:eastAsia="ＭＳ ゴシック" w:hAnsi="ＭＳ ゴシック" w:hint="eastAsia"/>
                <w:sz w:val="22"/>
                <w:szCs w:val="22"/>
              </w:rPr>
              <w:t>水・環境ビジネスに係る海外での実現可能性調査および実証試験、またはそのいずれか</w:t>
            </w:r>
            <w:r w:rsidRPr="006E2100">
              <w:rPr>
                <w:rFonts w:ascii="ＭＳ ゴシック" w:eastAsia="ＭＳ ゴシック" w:hAnsi="ＭＳ ゴシック" w:cs="Times New Roman" w:hint="eastAsia"/>
                <w:color w:val="auto"/>
                <w:sz w:val="22"/>
                <w:szCs w:val="22"/>
              </w:rPr>
              <w:t>】</w:t>
            </w:r>
          </w:p>
          <w:p w14:paraId="44F48175" w14:textId="3112F8E6" w:rsidR="000657AF" w:rsidRPr="000657AF" w:rsidRDefault="000657AF" w:rsidP="000657AF">
            <w:pPr>
              <w:pStyle w:val="af3"/>
              <w:numPr>
                <w:ilvl w:val="0"/>
                <w:numId w:val="1"/>
              </w:numPr>
              <w:spacing w:line="400" w:lineRule="exact"/>
              <w:ind w:leftChars="0"/>
              <w:rPr>
                <w:rFonts w:ascii="ＭＳ ゴシック" w:eastAsia="ＭＳ ゴシック" w:hAnsi="ＭＳ ゴシック" w:hint="eastAsia"/>
                <w:color w:val="000000" w:themeColor="text1"/>
                <w:sz w:val="22"/>
                <w:szCs w:val="20"/>
              </w:rPr>
            </w:pPr>
            <w:r>
              <w:rPr>
                <w:rFonts w:ascii="ＭＳ ゴシック" w:eastAsia="ＭＳ ゴシック" w:hAnsi="ＭＳ ゴシック" w:hint="eastAsia"/>
                <w:color w:val="000000" w:themeColor="text1"/>
                <w:sz w:val="22"/>
                <w:szCs w:val="20"/>
              </w:rPr>
              <w:t>自由記述（　　　　　　　　　　　　　　　　　　　　　　）</w:t>
            </w:r>
          </w:p>
        </w:tc>
      </w:tr>
      <w:tr w:rsidR="00AF7299" w:rsidRPr="006E2100" w14:paraId="5DB9A44C" w14:textId="77777777" w:rsidTr="00221BA8">
        <w:trPr>
          <w:trHeight w:val="982"/>
        </w:trPr>
        <w:tc>
          <w:tcPr>
            <w:tcW w:w="1985" w:type="dxa"/>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70F563CF" w14:textId="77777777" w:rsidR="00AF7299" w:rsidRPr="006E2100" w:rsidRDefault="00CD2242" w:rsidP="00221BA8">
            <w:pPr>
              <w:pStyle w:val="Default"/>
              <w:spacing w:line="400" w:lineRule="exact"/>
              <w:jc w:val="center"/>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t>実施した事業</w:t>
            </w:r>
          </w:p>
        </w:tc>
        <w:tc>
          <w:tcPr>
            <w:tcW w:w="7087" w:type="dxa"/>
            <w:tcBorders>
              <w:top w:val="single" w:sz="4" w:space="0" w:color="000000"/>
              <w:left w:val="single" w:sz="4" w:space="0" w:color="000000"/>
              <w:bottom w:val="single" w:sz="4" w:space="0" w:color="000000"/>
              <w:right w:val="single" w:sz="4" w:space="0" w:color="000000"/>
            </w:tcBorders>
            <w:vAlign w:val="center"/>
          </w:tcPr>
          <w:p w14:paraId="1102FDE7" w14:textId="77777777" w:rsidR="00AF7299" w:rsidRPr="006E2100" w:rsidRDefault="00CD2242" w:rsidP="00221BA8">
            <w:pPr>
              <w:pStyle w:val="Default"/>
              <w:spacing w:line="400" w:lineRule="exact"/>
              <w:jc w:val="both"/>
              <w:rPr>
                <w:rFonts w:ascii="ＭＳ ゴシック" w:eastAsia="ＭＳ ゴシック" w:hAnsi="ＭＳ ゴシック" w:cs="Times New Roman"/>
                <w:i/>
                <w:color w:val="FF0000"/>
                <w:kern w:val="2"/>
                <w:sz w:val="20"/>
                <w:szCs w:val="20"/>
              </w:rPr>
            </w:pPr>
            <w:r w:rsidRPr="006E2100">
              <w:rPr>
                <w:rFonts w:ascii="ＭＳ ゴシック" w:eastAsia="ＭＳ ゴシック" w:hAnsi="ＭＳ ゴシック" w:cs="Times New Roman" w:hint="eastAsia"/>
                <w:i/>
                <w:color w:val="FF0000"/>
                <w:kern w:val="2"/>
                <w:sz w:val="20"/>
                <w:szCs w:val="20"/>
              </w:rPr>
              <w:t>※</w:t>
            </w:r>
            <w:r w:rsidR="008B2A74" w:rsidRPr="006E2100">
              <w:rPr>
                <w:rFonts w:ascii="ＭＳ ゴシック" w:eastAsia="ＭＳ ゴシック" w:hAnsi="ＭＳ ゴシック" w:cs="Times New Roman" w:hint="eastAsia"/>
                <w:i/>
                <w:color w:val="FF0000"/>
                <w:kern w:val="2"/>
                <w:sz w:val="20"/>
                <w:szCs w:val="20"/>
              </w:rPr>
              <w:t>実施した事業内容を記入いただき、</w:t>
            </w:r>
            <w:r w:rsidRPr="006E2100">
              <w:rPr>
                <w:rFonts w:ascii="ＭＳ ゴシック" w:eastAsia="ＭＳ ゴシック" w:hAnsi="ＭＳ ゴシック" w:cs="Times New Roman" w:hint="eastAsia"/>
                <w:i/>
                <w:color w:val="FF0000"/>
                <w:kern w:val="2"/>
                <w:sz w:val="20"/>
                <w:szCs w:val="20"/>
              </w:rPr>
              <w:t>事業結果が分かる資料、写真等を添付してください。</w:t>
            </w:r>
          </w:p>
          <w:p w14:paraId="3AD34A94"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p>
          <w:p w14:paraId="56E0EA6E"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p>
          <w:p w14:paraId="0D8E4F90"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p>
          <w:p w14:paraId="278EF35F" w14:textId="77777777" w:rsidR="00776089" w:rsidRPr="006E2100" w:rsidRDefault="00776089" w:rsidP="00221BA8">
            <w:pPr>
              <w:pStyle w:val="Default"/>
              <w:spacing w:line="400" w:lineRule="exact"/>
              <w:jc w:val="both"/>
              <w:rPr>
                <w:rFonts w:ascii="ＭＳ ゴシック" w:eastAsia="ＭＳ ゴシック" w:hAnsi="ＭＳ ゴシック" w:cs="Times New Roman"/>
                <w:color w:val="auto"/>
                <w:sz w:val="22"/>
                <w:szCs w:val="22"/>
              </w:rPr>
            </w:pPr>
          </w:p>
          <w:p w14:paraId="321B55DC"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p>
        </w:tc>
      </w:tr>
      <w:tr w:rsidR="00CD2242" w:rsidRPr="006E2100" w14:paraId="5E04A63E" w14:textId="77777777" w:rsidTr="00221BA8">
        <w:trPr>
          <w:trHeight w:val="982"/>
        </w:trPr>
        <w:tc>
          <w:tcPr>
            <w:tcW w:w="1985" w:type="dxa"/>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35E0ED79" w14:textId="77777777" w:rsidR="00776089" w:rsidRPr="006E2100" w:rsidRDefault="00CD2242" w:rsidP="00221BA8">
            <w:pPr>
              <w:pStyle w:val="Default"/>
              <w:spacing w:line="400" w:lineRule="exact"/>
              <w:jc w:val="center"/>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t>目標達成状況</w:t>
            </w:r>
          </w:p>
          <w:p w14:paraId="11030A16" w14:textId="77777777" w:rsidR="00CD2242" w:rsidRPr="006E2100" w:rsidRDefault="00776089" w:rsidP="00221BA8">
            <w:pPr>
              <w:pStyle w:val="Default"/>
              <w:spacing w:line="400" w:lineRule="exact"/>
              <w:jc w:val="center"/>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t>と成果の詳細</w:t>
            </w:r>
          </w:p>
        </w:tc>
        <w:tc>
          <w:tcPr>
            <w:tcW w:w="7087" w:type="dxa"/>
            <w:tcBorders>
              <w:top w:val="single" w:sz="4" w:space="0" w:color="000000"/>
              <w:left w:val="single" w:sz="4" w:space="0" w:color="000000"/>
              <w:bottom w:val="single" w:sz="4" w:space="0" w:color="000000"/>
              <w:right w:val="single" w:sz="4" w:space="0" w:color="000000"/>
            </w:tcBorders>
            <w:vAlign w:val="center"/>
          </w:tcPr>
          <w:p w14:paraId="3CA69A46"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i/>
                <w:color w:val="FF0000"/>
                <w:kern w:val="2"/>
                <w:sz w:val="20"/>
                <w:szCs w:val="20"/>
              </w:rPr>
              <w:t>※事業計画で設定した目標の達成状況をご記入ください。</w:t>
            </w:r>
            <w:r w:rsidR="00776089" w:rsidRPr="006E2100">
              <w:rPr>
                <w:rFonts w:ascii="ＭＳ ゴシック" w:eastAsia="ＭＳ ゴシック" w:hAnsi="ＭＳ ゴシック" w:cs="Times New Roman" w:hint="eastAsia"/>
                <w:i/>
                <w:color w:val="FF0000"/>
                <w:kern w:val="2"/>
                <w:sz w:val="20"/>
                <w:szCs w:val="20"/>
              </w:rPr>
              <w:t>成果については、可能な限り具体的な件数や金額等を記入ください。</w:t>
            </w:r>
          </w:p>
          <w:p w14:paraId="5E7956AE"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p>
          <w:p w14:paraId="6FFF3696"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p>
          <w:p w14:paraId="2CDE0F7B" w14:textId="77777777" w:rsidR="00CD2242" w:rsidRPr="006E2100" w:rsidRDefault="00CD2242" w:rsidP="00221BA8">
            <w:pPr>
              <w:pStyle w:val="Default"/>
              <w:spacing w:line="400" w:lineRule="exact"/>
              <w:jc w:val="both"/>
              <w:rPr>
                <w:rFonts w:ascii="ＭＳ ゴシック" w:eastAsia="ＭＳ ゴシック" w:hAnsi="ＭＳ ゴシック" w:cs="Times New Roman"/>
                <w:color w:val="auto"/>
                <w:sz w:val="22"/>
                <w:szCs w:val="22"/>
              </w:rPr>
            </w:pPr>
          </w:p>
        </w:tc>
      </w:tr>
      <w:tr w:rsidR="00776089" w:rsidRPr="006B018C" w14:paraId="3A30D7C3" w14:textId="77777777" w:rsidTr="00221BA8">
        <w:trPr>
          <w:trHeight w:val="982"/>
        </w:trPr>
        <w:tc>
          <w:tcPr>
            <w:tcW w:w="1985" w:type="dxa"/>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736A7A14" w14:textId="77777777" w:rsidR="00776089" w:rsidRPr="006E2100" w:rsidRDefault="00776089" w:rsidP="00221BA8">
            <w:pPr>
              <w:pStyle w:val="Default"/>
              <w:spacing w:line="400" w:lineRule="exact"/>
              <w:jc w:val="center"/>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lastRenderedPageBreak/>
              <w:t>事業実施後の</w:t>
            </w:r>
          </w:p>
          <w:p w14:paraId="56DA3E23" w14:textId="77777777" w:rsidR="00776089" w:rsidRPr="006E2100" w:rsidRDefault="00776089" w:rsidP="00221BA8">
            <w:pPr>
              <w:pStyle w:val="Default"/>
              <w:spacing w:line="400" w:lineRule="exact"/>
              <w:jc w:val="center"/>
              <w:rPr>
                <w:rFonts w:ascii="ＭＳ ゴシック" w:eastAsia="ＭＳ ゴシック" w:hAnsi="ＭＳ ゴシック" w:cs="Times New Roman"/>
                <w:color w:val="auto"/>
                <w:sz w:val="22"/>
                <w:szCs w:val="22"/>
              </w:rPr>
            </w:pPr>
            <w:r w:rsidRPr="006E2100">
              <w:rPr>
                <w:rFonts w:ascii="ＭＳ ゴシック" w:eastAsia="ＭＳ ゴシック" w:hAnsi="ＭＳ ゴシック" w:cs="Times New Roman" w:hint="eastAsia"/>
                <w:color w:val="auto"/>
                <w:sz w:val="22"/>
                <w:szCs w:val="22"/>
              </w:rPr>
              <w:t>フォローアップ</w:t>
            </w:r>
          </w:p>
        </w:tc>
        <w:tc>
          <w:tcPr>
            <w:tcW w:w="7087" w:type="dxa"/>
            <w:tcBorders>
              <w:top w:val="single" w:sz="4" w:space="0" w:color="000000"/>
              <w:left w:val="single" w:sz="4" w:space="0" w:color="000000"/>
              <w:bottom w:val="single" w:sz="4" w:space="0" w:color="000000"/>
              <w:right w:val="single" w:sz="4" w:space="0" w:color="000000"/>
            </w:tcBorders>
            <w:vAlign w:val="center"/>
          </w:tcPr>
          <w:p w14:paraId="0D8E9BB6" w14:textId="77777777" w:rsidR="00776089" w:rsidRDefault="00776089" w:rsidP="00221BA8">
            <w:pPr>
              <w:pStyle w:val="Default"/>
              <w:spacing w:line="400" w:lineRule="exact"/>
              <w:jc w:val="both"/>
              <w:rPr>
                <w:rFonts w:ascii="ＭＳ ゴシック" w:eastAsia="ＭＳ ゴシック" w:hAnsi="ＭＳ ゴシック" w:cs="Times New Roman"/>
                <w:i/>
                <w:color w:val="FF0000"/>
                <w:kern w:val="2"/>
                <w:sz w:val="20"/>
                <w:szCs w:val="20"/>
              </w:rPr>
            </w:pPr>
            <w:r w:rsidRPr="006E2100">
              <w:rPr>
                <w:rFonts w:ascii="ＭＳ ゴシック" w:eastAsia="ＭＳ ゴシック" w:hAnsi="ＭＳ ゴシック" w:cs="Times New Roman" w:hint="eastAsia"/>
                <w:i/>
                <w:color w:val="FF0000"/>
                <w:kern w:val="2"/>
                <w:sz w:val="20"/>
                <w:szCs w:val="20"/>
              </w:rPr>
              <w:t>※事業計画で設定した将来の目標やビジョン、成長戦略の実現に向けて、今後のフォローアップの方針をご記入ください。</w:t>
            </w:r>
          </w:p>
          <w:p w14:paraId="32F8442C" w14:textId="77777777" w:rsidR="00776089" w:rsidRPr="00776089" w:rsidRDefault="00776089" w:rsidP="00221BA8">
            <w:pPr>
              <w:pStyle w:val="Default"/>
              <w:spacing w:line="400" w:lineRule="exact"/>
              <w:jc w:val="both"/>
              <w:rPr>
                <w:rFonts w:ascii="ＭＳ ゴシック" w:eastAsia="ＭＳ ゴシック" w:hAnsi="ＭＳ ゴシック" w:cs="Times New Roman"/>
                <w:color w:val="auto"/>
                <w:sz w:val="22"/>
                <w:szCs w:val="22"/>
              </w:rPr>
            </w:pPr>
          </w:p>
          <w:p w14:paraId="006EEAC2" w14:textId="77777777" w:rsidR="00776089" w:rsidRPr="00776089" w:rsidRDefault="00776089" w:rsidP="00221BA8">
            <w:pPr>
              <w:pStyle w:val="Default"/>
              <w:spacing w:line="400" w:lineRule="exact"/>
              <w:jc w:val="both"/>
              <w:rPr>
                <w:rFonts w:ascii="ＭＳ ゴシック" w:eastAsia="ＭＳ ゴシック" w:hAnsi="ＭＳ ゴシック" w:cs="Times New Roman"/>
                <w:color w:val="FF0000"/>
                <w:kern w:val="2"/>
                <w:sz w:val="21"/>
                <w:szCs w:val="20"/>
              </w:rPr>
            </w:pPr>
          </w:p>
        </w:tc>
      </w:tr>
    </w:tbl>
    <w:p w14:paraId="243076C8" w14:textId="77777777" w:rsidR="00631A83" w:rsidRPr="00776089" w:rsidRDefault="00631A83" w:rsidP="00F47AFD">
      <w:pPr>
        <w:rPr>
          <w:rFonts w:ascii="ＭＳ ゴシック" w:eastAsia="ＭＳ ゴシック" w:hAnsi="ＭＳ ゴシック"/>
          <w:sz w:val="22"/>
          <w:szCs w:val="22"/>
        </w:rPr>
      </w:pPr>
    </w:p>
    <w:sectPr w:rsidR="00631A83" w:rsidRPr="00776089" w:rsidSect="009952D6">
      <w:pgSz w:w="11906" w:h="16838" w:code="9"/>
      <w:pgMar w:top="1304" w:right="1418" w:bottom="1134" w:left="1418" w:header="720" w:footer="720" w:gutter="0"/>
      <w:pgNumType w:start="26"/>
      <w:cols w:space="720"/>
      <w:noEndnote/>
      <w:docGrid w:type="linesAndChars" w:linePitch="2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774F" w14:textId="77777777" w:rsidR="00D66E0D" w:rsidRDefault="00D66E0D">
      <w:r>
        <w:separator/>
      </w:r>
    </w:p>
  </w:endnote>
  <w:endnote w:type="continuationSeparator" w:id="0">
    <w:p w14:paraId="3AE812B5" w14:textId="77777777" w:rsidR="00D66E0D" w:rsidRDefault="00D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A866" w14:textId="77777777" w:rsidR="00D66E0D" w:rsidRDefault="00D66E0D">
      <w:r>
        <w:separator/>
      </w:r>
    </w:p>
  </w:footnote>
  <w:footnote w:type="continuationSeparator" w:id="0">
    <w:p w14:paraId="1D0A378D" w14:textId="77777777" w:rsidR="00D66E0D" w:rsidRDefault="00D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2428E"/>
    <w:multiLevelType w:val="hybridMultilevel"/>
    <w:tmpl w:val="EF88B74E"/>
    <w:lvl w:ilvl="0" w:tplc="91E80F1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FE7"/>
    <w:rsid w:val="00011E4C"/>
    <w:rsid w:val="00021CF9"/>
    <w:rsid w:val="00036AE2"/>
    <w:rsid w:val="000371E8"/>
    <w:rsid w:val="000407D1"/>
    <w:rsid w:val="00050F9A"/>
    <w:rsid w:val="0005193E"/>
    <w:rsid w:val="00062233"/>
    <w:rsid w:val="000657AF"/>
    <w:rsid w:val="000659AF"/>
    <w:rsid w:val="000A6E25"/>
    <w:rsid w:val="000C37AA"/>
    <w:rsid w:val="000C77EE"/>
    <w:rsid w:val="000E45DB"/>
    <w:rsid w:val="00106C86"/>
    <w:rsid w:val="0014552D"/>
    <w:rsid w:val="0014656B"/>
    <w:rsid w:val="00170044"/>
    <w:rsid w:val="001932A7"/>
    <w:rsid w:val="001A391A"/>
    <w:rsid w:val="001A7C08"/>
    <w:rsid w:val="001C4A61"/>
    <w:rsid w:val="001C6301"/>
    <w:rsid w:val="001E5B3C"/>
    <w:rsid w:val="001E6EED"/>
    <w:rsid w:val="001F3C28"/>
    <w:rsid w:val="001F4894"/>
    <w:rsid w:val="00206C3E"/>
    <w:rsid w:val="0021497C"/>
    <w:rsid w:val="00227F1F"/>
    <w:rsid w:val="00237080"/>
    <w:rsid w:val="00246A28"/>
    <w:rsid w:val="00246AFC"/>
    <w:rsid w:val="00287FCF"/>
    <w:rsid w:val="002979DC"/>
    <w:rsid w:val="002A19B7"/>
    <w:rsid w:val="002A7563"/>
    <w:rsid w:val="002B20BC"/>
    <w:rsid w:val="002D26F5"/>
    <w:rsid w:val="002E241C"/>
    <w:rsid w:val="00317CA6"/>
    <w:rsid w:val="0032086F"/>
    <w:rsid w:val="00322436"/>
    <w:rsid w:val="003332D2"/>
    <w:rsid w:val="00336AF1"/>
    <w:rsid w:val="0034197F"/>
    <w:rsid w:val="0038089B"/>
    <w:rsid w:val="00380C3B"/>
    <w:rsid w:val="00391AF1"/>
    <w:rsid w:val="0039417B"/>
    <w:rsid w:val="003D3E65"/>
    <w:rsid w:val="003F1FE3"/>
    <w:rsid w:val="003F4846"/>
    <w:rsid w:val="003F5317"/>
    <w:rsid w:val="00411AFB"/>
    <w:rsid w:val="0041338D"/>
    <w:rsid w:val="0044760F"/>
    <w:rsid w:val="00472883"/>
    <w:rsid w:val="0049692F"/>
    <w:rsid w:val="004A53C2"/>
    <w:rsid w:val="004D0BEE"/>
    <w:rsid w:val="004F02A9"/>
    <w:rsid w:val="004F0D67"/>
    <w:rsid w:val="004F4A60"/>
    <w:rsid w:val="005017ED"/>
    <w:rsid w:val="00514434"/>
    <w:rsid w:val="0057231D"/>
    <w:rsid w:val="00572F28"/>
    <w:rsid w:val="00573960"/>
    <w:rsid w:val="0058054A"/>
    <w:rsid w:val="005B1E64"/>
    <w:rsid w:val="005B4F26"/>
    <w:rsid w:val="005C50CE"/>
    <w:rsid w:val="005C6C81"/>
    <w:rsid w:val="005D7FED"/>
    <w:rsid w:val="005E7A9D"/>
    <w:rsid w:val="00601CB9"/>
    <w:rsid w:val="00620B51"/>
    <w:rsid w:val="00631A83"/>
    <w:rsid w:val="00631ACB"/>
    <w:rsid w:val="00632125"/>
    <w:rsid w:val="00647FC9"/>
    <w:rsid w:val="00682B1E"/>
    <w:rsid w:val="00687B63"/>
    <w:rsid w:val="0069482B"/>
    <w:rsid w:val="006A0FB2"/>
    <w:rsid w:val="006A2F50"/>
    <w:rsid w:val="006B018C"/>
    <w:rsid w:val="006B1388"/>
    <w:rsid w:val="006B6E58"/>
    <w:rsid w:val="006D0818"/>
    <w:rsid w:val="006D0B2F"/>
    <w:rsid w:val="006D30E1"/>
    <w:rsid w:val="006E2100"/>
    <w:rsid w:val="006F15CF"/>
    <w:rsid w:val="00700125"/>
    <w:rsid w:val="00714004"/>
    <w:rsid w:val="00720F6C"/>
    <w:rsid w:val="00720FAE"/>
    <w:rsid w:val="00735041"/>
    <w:rsid w:val="00742DE8"/>
    <w:rsid w:val="00747929"/>
    <w:rsid w:val="00754803"/>
    <w:rsid w:val="00763D9D"/>
    <w:rsid w:val="00764BA6"/>
    <w:rsid w:val="00776089"/>
    <w:rsid w:val="00781D42"/>
    <w:rsid w:val="0078532F"/>
    <w:rsid w:val="00785424"/>
    <w:rsid w:val="007A68D4"/>
    <w:rsid w:val="007B0B03"/>
    <w:rsid w:val="007C534E"/>
    <w:rsid w:val="007E0CB0"/>
    <w:rsid w:val="007F50F9"/>
    <w:rsid w:val="007F54F7"/>
    <w:rsid w:val="00801AAC"/>
    <w:rsid w:val="00801D42"/>
    <w:rsid w:val="0080624C"/>
    <w:rsid w:val="008244AA"/>
    <w:rsid w:val="008421AA"/>
    <w:rsid w:val="00862046"/>
    <w:rsid w:val="008779AB"/>
    <w:rsid w:val="00886D47"/>
    <w:rsid w:val="00893CAE"/>
    <w:rsid w:val="008B2239"/>
    <w:rsid w:val="008B27B3"/>
    <w:rsid w:val="008B2A74"/>
    <w:rsid w:val="008C4137"/>
    <w:rsid w:val="008C5E94"/>
    <w:rsid w:val="008E0C1A"/>
    <w:rsid w:val="008F1661"/>
    <w:rsid w:val="008F23F8"/>
    <w:rsid w:val="00901990"/>
    <w:rsid w:val="00910B3F"/>
    <w:rsid w:val="00931EBE"/>
    <w:rsid w:val="00940FE7"/>
    <w:rsid w:val="00954B98"/>
    <w:rsid w:val="00957999"/>
    <w:rsid w:val="009730BB"/>
    <w:rsid w:val="009752FF"/>
    <w:rsid w:val="00984ADC"/>
    <w:rsid w:val="0099093A"/>
    <w:rsid w:val="009952D6"/>
    <w:rsid w:val="009A05B7"/>
    <w:rsid w:val="009B1F48"/>
    <w:rsid w:val="009D0FEB"/>
    <w:rsid w:val="009E3088"/>
    <w:rsid w:val="009F5B62"/>
    <w:rsid w:val="00A03E32"/>
    <w:rsid w:val="00A10A27"/>
    <w:rsid w:val="00A12669"/>
    <w:rsid w:val="00A34F9A"/>
    <w:rsid w:val="00A400B1"/>
    <w:rsid w:val="00A43245"/>
    <w:rsid w:val="00A769A2"/>
    <w:rsid w:val="00A92118"/>
    <w:rsid w:val="00A93CFC"/>
    <w:rsid w:val="00AA37F6"/>
    <w:rsid w:val="00AB52E2"/>
    <w:rsid w:val="00AC3615"/>
    <w:rsid w:val="00AC4D9A"/>
    <w:rsid w:val="00AF7299"/>
    <w:rsid w:val="00AF7338"/>
    <w:rsid w:val="00B01014"/>
    <w:rsid w:val="00B071E8"/>
    <w:rsid w:val="00B10A5F"/>
    <w:rsid w:val="00B14A3F"/>
    <w:rsid w:val="00B2570C"/>
    <w:rsid w:val="00B41FEB"/>
    <w:rsid w:val="00B45941"/>
    <w:rsid w:val="00B45A50"/>
    <w:rsid w:val="00B46A07"/>
    <w:rsid w:val="00B62B00"/>
    <w:rsid w:val="00C13A4B"/>
    <w:rsid w:val="00C206E3"/>
    <w:rsid w:val="00C36A27"/>
    <w:rsid w:val="00C7181C"/>
    <w:rsid w:val="00C81451"/>
    <w:rsid w:val="00C83878"/>
    <w:rsid w:val="00C84375"/>
    <w:rsid w:val="00C84914"/>
    <w:rsid w:val="00C85561"/>
    <w:rsid w:val="00C93818"/>
    <w:rsid w:val="00CB1C11"/>
    <w:rsid w:val="00CD2242"/>
    <w:rsid w:val="00CD2574"/>
    <w:rsid w:val="00CE4A5C"/>
    <w:rsid w:val="00CE52C3"/>
    <w:rsid w:val="00CE6E49"/>
    <w:rsid w:val="00D12F39"/>
    <w:rsid w:val="00D1426F"/>
    <w:rsid w:val="00D161D9"/>
    <w:rsid w:val="00D20F8B"/>
    <w:rsid w:val="00D214D0"/>
    <w:rsid w:val="00D41AA3"/>
    <w:rsid w:val="00D6114B"/>
    <w:rsid w:val="00D66E0D"/>
    <w:rsid w:val="00D741F5"/>
    <w:rsid w:val="00D754A8"/>
    <w:rsid w:val="00D95104"/>
    <w:rsid w:val="00DC5431"/>
    <w:rsid w:val="00DD0ABD"/>
    <w:rsid w:val="00DE56DE"/>
    <w:rsid w:val="00E14D8D"/>
    <w:rsid w:val="00E40B0A"/>
    <w:rsid w:val="00E5494C"/>
    <w:rsid w:val="00E83C22"/>
    <w:rsid w:val="00E854E4"/>
    <w:rsid w:val="00EA1DE8"/>
    <w:rsid w:val="00EA4FAD"/>
    <w:rsid w:val="00EA68DF"/>
    <w:rsid w:val="00EF1A92"/>
    <w:rsid w:val="00EF2065"/>
    <w:rsid w:val="00F01DE1"/>
    <w:rsid w:val="00F0312F"/>
    <w:rsid w:val="00F13B88"/>
    <w:rsid w:val="00F175DD"/>
    <w:rsid w:val="00F22D80"/>
    <w:rsid w:val="00F336DA"/>
    <w:rsid w:val="00F47AFD"/>
    <w:rsid w:val="00F572AA"/>
    <w:rsid w:val="00F62B1E"/>
    <w:rsid w:val="00F773F7"/>
    <w:rsid w:val="00F804BC"/>
    <w:rsid w:val="00F86C69"/>
    <w:rsid w:val="00F86D17"/>
    <w:rsid w:val="00F935CF"/>
    <w:rsid w:val="00FA522D"/>
    <w:rsid w:val="00FB3D23"/>
    <w:rsid w:val="00FC124A"/>
    <w:rsid w:val="00FD1A93"/>
    <w:rsid w:val="00FD6BAA"/>
    <w:rsid w:val="00FD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E2F8ACD"/>
  <w15:docId w15:val="{4C766765-B7EF-4501-BDC7-088F76B3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styleId="a9">
    <w:name w:val="Body Text"/>
    <w:basedOn w:val="a"/>
    <w:pPr>
      <w:autoSpaceDE w:val="0"/>
      <w:autoSpaceDN w:val="0"/>
      <w:adjustRightInd w:val="0"/>
      <w:jc w:val="left"/>
    </w:pPr>
    <w:rPr>
      <w:rFonts w:ascii="ＭＳ 明朝" w:hAnsi="Times New Roman"/>
      <w:kern w:val="0"/>
      <w:sz w:val="19"/>
      <w:szCs w:val="19"/>
    </w:rPr>
  </w:style>
  <w:style w:type="paragraph" w:customStyle="1" w:styleId="aa">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b">
    <w:name w:val="FollowedHyperlink"/>
    <w:rPr>
      <w:color w:val="800080"/>
      <w:u w:val="single"/>
    </w:rPr>
  </w:style>
  <w:style w:type="paragraph" w:styleId="ac">
    <w:name w:val="Body Text Indent"/>
    <w:basedOn w:val="a"/>
    <w:pPr>
      <w:tabs>
        <w:tab w:val="left" w:pos="-3132"/>
      </w:tabs>
      <w:ind w:leftChars="200" w:left="432"/>
    </w:pPr>
    <w:rPr>
      <w:rFonts w:ascii="ＭＳ 明朝" w:hAnsi="ＭＳ 明朝"/>
      <w:kern w:val="0"/>
    </w:rPr>
  </w:style>
  <w:style w:type="character" w:styleId="ad">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e">
    <w:name w:val="Note Heading"/>
    <w:basedOn w:val="a"/>
    <w:next w:val="a"/>
    <w:pPr>
      <w:jc w:val="center"/>
    </w:pPr>
    <w:rPr>
      <w:rFonts w:ascii="ＭＳ 明朝" w:hAnsi="ＭＳ 明朝"/>
    </w:rPr>
  </w:style>
  <w:style w:type="paragraph" w:styleId="af">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0">
    <w:name w:val="Block Text"/>
    <w:basedOn w:val="a"/>
    <w:pPr>
      <w:tabs>
        <w:tab w:val="left" w:pos="525"/>
      </w:tabs>
      <w:ind w:left="121" w:rightChars="24" w:right="52"/>
    </w:pPr>
    <w:rPr>
      <w:rFonts w:ascii="ＭＳ 明朝" w:hAnsi="ＭＳ 明朝"/>
      <w:spacing w:val="-4"/>
    </w:rPr>
  </w:style>
  <w:style w:type="paragraph" w:styleId="af1">
    <w:name w:val="Balloon Text"/>
    <w:basedOn w:val="a"/>
    <w:semiHidden/>
    <w:rPr>
      <w:rFonts w:ascii="Arial" w:eastAsia="ＭＳ ゴシック" w:hAnsi="Arial"/>
      <w:sz w:val="18"/>
      <w:szCs w:val="18"/>
    </w:rPr>
  </w:style>
  <w:style w:type="paragraph" w:customStyle="1" w:styleId="Default">
    <w:name w:val="Default"/>
    <w:rsid w:val="00B45A50"/>
    <w:pPr>
      <w:widowControl w:val="0"/>
      <w:autoSpaceDE w:val="0"/>
      <w:autoSpaceDN w:val="0"/>
      <w:adjustRightInd w:val="0"/>
    </w:pPr>
    <w:rPr>
      <w:rFonts w:ascii="Ryumin" w:eastAsia="Ryumin" w:cs="Ryumin"/>
      <w:color w:val="000000"/>
      <w:sz w:val="24"/>
      <w:szCs w:val="24"/>
    </w:rPr>
  </w:style>
  <w:style w:type="table" w:styleId="af2">
    <w:name w:val="Table Grid"/>
    <w:basedOn w:val="a1"/>
    <w:rsid w:val="006B6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CD25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44733-2707-4D1B-AA2C-89DD3B61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滋賀県庁</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新産業振興課</dc:creator>
  <cp:lastModifiedBy>浅野　菜々子</cp:lastModifiedBy>
  <cp:revision>21</cp:revision>
  <cp:lastPrinted>2025-04-03T02:53:00Z</cp:lastPrinted>
  <dcterms:created xsi:type="dcterms:W3CDTF">2018-03-19T06:54:00Z</dcterms:created>
  <dcterms:modified xsi:type="dcterms:W3CDTF">2025-04-08T02:37:00Z</dcterms:modified>
</cp:coreProperties>
</file>