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F8E9F" w14:textId="77777777" w:rsidR="00735ED8" w:rsidRDefault="00735ED8">
      <w:pPr>
        <w:rPr>
          <w:b/>
          <w:sz w:val="32"/>
          <w:szCs w:val="32"/>
          <w:u w:val="single"/>
        </w:rPr>
      </w:pPr>
    </w:p>
    <w:p w14:paraId="21FF29E7" w14:textId="77777777" w:rsidR="005C4F57" w:rsidRPr="005B1004" w:rsidRDefault="005C4F57">
      <w:pPr>
        <w:rPr>
          <w:b/>
          <w:sz w:val="32"/>
          <w:szCs w:val="32"/>
          <w:u w:val="single"/>
        </w:rPr>
      </w:pPr>
      <w:r w:rsidRPr="005C4F57">
        <w:rPr>
          <w:rFonts w:hint="eastAsia"/>
          <w:b/>
          <w:sz w:val="32"/>
          <w:szCs w:val="32"/>
          <w:u w:val="single"/>
        </w:rPr>
        <w:t>障害者（児）施設・事業者の業務管理体制の整備に関して</w:t>
      </w:r>
    </w:p>
    <w:p w14:paraId="54F748FA" w14:textId="77777777" w:rsidR="00D00648" w:rsidRDefault="007A1EBD" w:rsidP="00D00648">
      <w:pPr>
        <w:ind w:firstLineChars="100" w:firstLine="210"/>
        <w:rPr>
          <w:szCs w:val="21"/>
        </w:rPr>
      </w:pPr>
      <w:r>
        <w:rPr>
          <w:rFonts w:hint="eastAsia"/>
          <w:szCs w:val="21"/>
        </w:rPr>
        <w:t>障害者自立支援法等の改正により、</w:t>
      </w:r>
      <w:r w:rsidR="004074D3">
        <w:rPr>
          <w:rFonts w:hint="eastAsia"/>
          <w:szCs w:val="21"/>
        </w:rPr>
        <w:t>事業者による法令遵守等の確保をすることで不正事案の発生を防止し、障害福祉サービス</w:t>
      </w:r>
      <w:r w:rsidR="00D00648">
        <w:rPr>
          <w:rFonts w:hint="eastAsia"/>
          <w:szCs w:val="21"/>
        </w:rPr>
        <w:t>の適正をはかるため</w:t>
      </w:r>
      <w:r w:rsidR="005C4F57" w:rsidRPr="005C4F57">
        <w:rPr>
          <w:rFonts w:hint="eastAsia"/>
          <w:szCs w:val="21"/>
        </w:rPr>
        <w:t>平成</w:t>
      </w:r>
      <w:r w:rsidR="005C4F57" w:rsidRPr="005C4F57">
        <w:rPr>
          <w:rFonts w:hint="eastAsia"/>
          <w:szCs w:val="21"/>
        </w:rPr>
        <w:t>24</w:t>
      </w:r>
      <w:r w:rsidR="005C4F57" w:rsidRPr="005C4F57">
        <w:rPr>
          <w:rFonts w:hint="eastAsia"/>
          <w:szCs w:val="21"/>
        </w:rPr>
        <w:t>年</w:t>
      </w:r>
      <w:r w:rsidR="005C4F57" w:rsidRPr="005C4F57">
        <w:rPr>
          <w:rFonts w:hint="eastAsia"/>
          <w:szCs w:val="21"/>
        </w:rPr>
        <w:t>4</w:t>
      </w:r>
      <w:r w:rsidR="005C4F57" w:rsidRPr="005C4F57">
        <w:rPr>
          <w:rFonts w:hint="eastAsia"/>
          <w:szCs w:val="21"/>
        </w:rPr>
        <w:t>月</w:t>
      </w:r>
      <w:r w:rsidR="005C4F57" w:rsidRPr="005C4F57">
        <w:rPr>
          <w:rFonts w:hint="eastAsia"/>
          <w:szCs w:val="21"/>
        </w:rPr>
        <w:t>1</w:t>
      </w:r>
      <w:r w:rsidR="005C4F57" w:rsidRPr="005C4F57">
        <w:rPr>
          <w:rFonts w:hint="eastAsia"/>
          <w:szCs w:val="21"/>
        </w:rPr>
        <w:t>日から</w:t>
      </w:r>
      <w:r w:rsidR="005C4F57">
        <w:rPr>
          <w:rFonts w:hint="eastAsia"/>
          <w:szCs w:val="21"/>
        </w:rPr>
        <w:t>全ての障害者（児）施設・事業者は法令遵守等の業務管理体制の整備が義務づけられています。</w:t>
      </w:r>
    </w:p>
    <w:p w14:paraId="2DB7724B" w14:textId="77777777" w:rsidR="00D00648" w:rsidRDefault="00FA13B0" w:rsidP="00D00648">
      <w:pPr>
        <w:rPr>
          <w:b/>
          <w:sz w:val="28"/>
          <w:szCs w:val="28"/>
        </w:rPr>
      </w:pPr>
      <w:r w:rsidRPr="00FA13B0">
        <w:rPr>
          <w:rFonts w:hint="eastAsia"/>
          <w:b/>
          <w:sz w:val="28"/>
          <w:szCs w:val="28"/>
        </w:rPr>
        <w:t>新規で申請する場合</w:t>
      </w:r>
    </w:p>
    <w:p w14:paraId="71A8680E" w14:textId="77777777" w:rsidR="005D0E0A" w:rsidRDefault="004A6513" w:rsidP="005D0E0A">
      <w:pPr>
        <w:rPr>
          <w:szCs w:val="21"/>
        </w:rPr>
      </w:pPr>
      <w:r>
        <w:rPr>
          <w:noProof/>
          <w:szCs w:val="21"/>
        </w:rPr>
        <mc:AlternateContent>
          <mc:Choice Requires="wps">
            <w:drawing>
              <wp:anchor distT="0" distB="0" distL="114300" distR="114300" simplePos="0" relativeHeight="251658240" behindDoc="1" locked="0" layoutInCell="1" allowOverlap="1" wp14:anchorId="767AB22A" wp14:editId="5C11DFF4">
                <wp:simplePos x="0" y="0"/>
                <wp:positionH relativeFrom="column">
                  <wp:posOffset>-68580</wp:posOffset>
                </wp:positionH>
                <wp:positionV relativeFrom="paragraph">
                  <wp:posOffset>186055</wp:posOffset>
                </wp:positionV>
                <wp:extent cx="5486400" cy="462915"/>
                <wp:effectExtent l="1905" t="8255" r="7620" b="5080"/>
                <wp:wrapNone/>
                <wp:docPr id="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462915"/>
                        </a:xfrm>
                        <a:prstGeom prst="roundRect">
                          <a:avLst>
                            <a:gd name="adj" fmla="val 16667"/>
                          </a:avLst>
                        </a:prstGeom>
                        <a:solidFill>
                          <a:srgbClr val="C0C0C0">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5C6157" id="AutoShape 37" o:spid="_x0000_s1026" style="position:absolute;left:0;text-align:left;margin-left:-5.4pt;margin-top:14.65pt;width:6in;height:3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" fillcolor="silver" stroked="f">
                <v:fill opacity="32896f"/>
                <v:textbox inset="5.85pt,.7pt,5.85pt,.7pt"/>
              </v:roundrect>
            </w:pict>
          </mc:Fallback>
        </mc:AlternateContent>
      </w:r>
      <w:r w:rsidR="002A11EB">
        <w:rPr>
          <w:rFonts w:hint="eastAsia"/>
          <w:szCs w:val="21"/>
        </w:rPr>
        <w:t xml:space="preserve">　申請の際は</w:t>
      </w:r>
      <w:r w:rsidR="002A11EB" w:rsidRPr="00E21895">
        <w:rPr>
          <w:rFonts w:hint="eastAsia"/>
          <w:szCs w:val="21"/>
          <w:u w:val="single"/>
        </w:rPr>
        <w:t>法人単位で根拠条文ごとに</w:t>
      </w:r>
      <w:r w:rsidR="002A11EB">
        <w:rPr>
          <w:rFonts w:hint="eastAsia"/>
          <w:szCs w:val="21"/>
        </w:rPr>
        <w:t>体制を整備、申請書を提出する必要があります。</w:t>
      </w:r>
    </w:p>
    <w:p w14:paraId="64ACE5DB" w14:textId="77777777" w:rsidR="002A11EB" w:rsidRPr="00F55ADF" w:rsidRDefault="00176B81" w:rsidP="00BD5F7B">
      <w:pPr>
        <w:ind w:left="3360" w:hangingChars="1600" w:hanging="3360"/>
        <w:rPr>
          <w:szCs w:val="21"/>
        </w:rPr>
      </w:pPr>
      <w:r w:rsidRPr="00F55ADF">
        <w:rPr>
          <w:rFonts w:hint="eastAsia"/>
          <w:szCs w:val="21"/>
        </w:rPr>
        <w:t>①</w:t>
      </w:r>
      <w:r w:rsidR="002A11EB" w:rsidRPr="00F55ADF">
        <w:rPr>
          <w:rFonts w:hint="eastAsia"/>
          <w:szCs w:val="21"/>
        </w:rPr>
        <w:t>障害者総合支援法第５１条の２</w:t>
      </w:r>
      <w:r w:rsidR="002A11EB" w:rsidRPr="00F55ADF">
        <w:rPr>
          <w:rFonts w:hint="eastAsia"/>
          <w:sz w:val="18"/>
          <w:szCs w:val="18"/>
        </w:rPr>
        <w:t>（指定障害福祉サービス事業者及び指定障害者支援施設の設置者）</w:t>
      </w:r>
    </w:p>
    <w:p w14:paraId="57FAFDAA" w14:textId="77777777" w:rsidR="00176B81" w:rsidRPr="00F55ADF" w:rsidRDefault="00176B81" w:rsidP="00176B81">
      <w:pPr>
        <w:ind w:left="3360" w:hangingChars="1600" w:hanging="3360"/>
        <w:rPr>
          <w:szCs w:val="21"/>
        </w:rPr>
      </w:pPr>
      <w:r w:rsidRPr="00F55ADF">
        <w:rPr>
          <w:rFonts w:hint="eastAsia"/>
          <w:szCs w:val="21"/>
        </w:rPr>
        <w:t>②障害者総合支援法第５１条の３１（指定相談支援事業者）</w:t>
      </w:r>
      <w:r w:rsidR="00BD5F7B" w:rsidRPr="00F55ADF">
        <w:rPr>
          <w:rFonts w:hint="eastAsia"/>
          <w:szCs w:val="21"/>
        </w:rPr>
        <w:t xml:space="preserve">　　　　　　　　　　　　　</w:t>
      </w:r>
      <w:r w:rsidR="00BD5F7B" w:rsidRPr="00F55ADF">
        <w:rPr>
          <w:rFonts w:hint="eastAsia"/>
          <w:szCs w:val="21"/>
        </w:rPr>
        <w:t xml:space="preserve"> </w:t>
      </w:r>
    </w:p>
    <w:p w14:paraId="52E24D4E" w14:textId="77777777" w:rsidR="00176B81" w:rsidRDefault="004A6513" w:rsidP="00176B81">
      <w:pPr>
        <w:ind w:left="3360" w:hangingChars="1600" w:hanging="3360"/>
        <w:rPr>
          <w:szCs w:val="21"/>
        </w:rPr>
      </w:pPr>
      <w:r>
        <w:rPr>
          <w:noProof/>
          <w:szCs w:val="21"/>
        </w:rPr>
        <mc:AlternateContent>
          <mc:Choice Requires="wps">
            <w:drawing>
              <wp:anchor distT="0" distB="0" distL="114300" distR="114300" simplePos="0" relativeHeight="251659264" behindDoc="1" locked="0" layoutInCell="1" allowOverlap="1" wp14:anchorId="34C986A8" wp14:editId="323FADE7">
                <wp:simplePos x="0" y="0"/>
                <wp:positionH relativeFrom="column">
                  <wp:posOffset>-68580</wp:posOffset>
                </wp:positionH>
                <wp:positionV relativeFrom="paragraph">
                  <wp:posOffset>186055</wp:posOffset>
                </wp:positionV>
                <wp:extent cx="5486400" cy="685800"/>
                <wp:effectExtent l="1905" t="8255" r="7620" b="1270"/>
                <wp:wrapNone/>
                <wp:docPr id="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685800"/>
                        </a:xfrm>
                        <a:prstGeom prst="roundRect">
                          <a:avLst>
                            <a:gd name="adj" fmla="val 16667"/>
                          </a:avLst>
                        </a:prstGeom>
                        <a:solidFill>
                          <a:srgbClr val="C0C0C0">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726406" id="AutoShape 40" o:spid="_x0000_s1026" style="position:absolute;left:0;text-align:left;margin-left:-5.4pt;margin-top:14.65pt;width:6in;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" fillcolor="silver" stroked="f">
                <v:fill opacity="32896f"/>
                <v:textbox inset="5.85pt,.7pt,5.85pt,.7pt"/>
              </v:roundrect>
            </w:pict>
          </mc:Fallback>
        </mc:AlternateContent>
      </w:r>
      <w:r w:rsidR="00176B81">
        <w:rPr>
          <w:rFonts w:hint="eastAsia"/>
          <w:szCs w:val="21"/>
        </w:rPr>
        <w:t>①、②→第１号様式</w:t>
      </w:r>
    </w:p>
    <w:p w14:paraId="4EBC8E6A" w14:textId="77777777" w:rsidR="00176B81" w:rsidRPr="00F55ADF" w:rsidRDefault="00176B81" w:rsidP="00176B81">
      <w:pPr>
        <w:ind w:left="3360" w:hangingChars="1600" w:hanging="3360"/>
        <w:rPr>
          <w:szCs w:val="21"/>
        </w:rPr>
      </w:pPr>
      <w:r w:rsidRPr="00F55ADF">
        <w:rPr>
          <w:rFonts w:hint="eastAsia"/>
          <w:szCs w:val="21"/>
        </w:rPr>
        <w:t>③児童福祉法第２１条の５の２５（指定障害児通所支援事業者等）</w:t>
      </w:r>
      <w:r w:rsidR="00BD5F7B" w:rsidRPr="00F55ADF">
        <w:rPr>
          <w:rFonts w:hint="eastAsia"/>
          <w:szCs w:val="21"/>
        </w:rPr>
        <w:t xml:space="preserve">                     </w:t>
      </w:r>
    </w:p>
    <w:p w14:paraId="32B0539F" w14:textId="77777777" w:rsidR="00176B81" w:rsidRPr="00F55ADF" w:rsidRDefault="00176B81" w:rsidP="00176B81">
      <w:pPr>
        <w:ind w:left="3360" w:hangingChars="1600" w:hanging="3360"/>
        <w:rPr>
          <w:szCs w:val="21"/>
        </w:rPr>
      </w:pPr>
      <w:r w:rsidRPr="00F55ADF">
        <w:rPr>
          <w:rFonts w:hint="eastAsia"/>
          <w:szCs w:val="21"/>
        </w:rPr>
        <w:t>④児童福祉法第２４条の１９の２（指定障害児入所施設等の設置者）</w:t>
      </w:r>
      <w:r w:rsidR="00BD5F7B" w:rsidRPr="00F55ADF">
        <w:rPr>
          <w:rFonts w:hint="eastAsia"/>
          <w:szCs w:val="21"/>
        </w:rPr>
        <w:t xml:space="preserve">                   </w:t>
      </w:r>
    </w:p>
    <w:p w14:paraId="3184CFCE" w14:textId="77777777" w:rsidR="00176B81" w:rsidRPr="00F55ADF" w:rsidRDefault="00176B81" w:rsidP="00176B81">
      <w:pPr>
        <w:ind w:left="3360" w:hangingChars="1600" w:hanging="3360"/>
        <w:rPr>
          <w:szCs w:val="21"/>
        </w:rPr>
      </w:pPr>
      <w:r w:rsidRPr="00F55ADF">
        <w:rPr>
          <w:rFonts w:hint="eastAsia"/>
          <w:szCs w:val="21"/>
        </w:rPr>
        <w:t>⑤児童福祉法第２４条の３８（指定障害児相談支援事業者）</w:t>
      </w:r>
      <w:r w:rsidR="00BD5F7B" w:rsidRPr="00F55ADF">
        <w:rPr>
          <w:rFonts w:hint="eastAsia"/>
          <w:szCs w:val="21"/>
        </w:rPr>
        <w:t xml:space="preserve">                           </w:t>
      </w:r>
    </w:p>
    <w:p w14:paraId="4F24F1E5" w14:textId="77777777" w:rsidR="002C0A7C" w:rsidRDefault="00176B81" w:rsidP="002C0A7C">
      <w:pPr>
        <w:ind w:left="3360" w:hangingChars="1600" w:hanging="3360"/>
        <w:rPr>
          <w:szCs w:val="21"/>
        </w:rPr>
      </w:pPr>
      <w:r>
        <w:rPr>
          <w:rFonts w:hint="eastAsia"/>
          <w:szCs w:val="21"/>
        </w:rPr>
        <w:t>③、④、⑤→第２号様式</w:t>
      </w:r>
    </w:p>
    <w:p w14:paraId="5760B2C9" w14:textId="77777777" w:rsidR="002C0A7C" w:rsidRDefault="00835E43" w:rsidP="00835E43">
      <w:pPr>
        <w:ind w:leftChars="-100" w:left="3150" w:hangingChars="1600" w:hanging="3360"/>
        <w:rPr>
          <w:szCs w:val="21"/>
        </w:rPr>
      </w:pPr>
      <w:r>
        <w:rPr>
          <w:rFonts w:hint="eastAsia"/>
          <w:szCs w:val="21"/>
        </w:rPr>
        <w:t>（例）法人全体で障害福祉サービス、障害児通所支援事業を行っている場合は</w:t>
      </w:r>
    </w:p>
    <w:p w14:paraId="33B7A5A2" w14:textId="77777777" w:rsidR="00835E43" w:rsidRPr="00176B81" w:rsidRDefault="00835E43" w:rsidP="002C0A7C">
      <w:pPr>
        <w:ind w:leftChars="200" w:left="3150" w:hangingChars="1300" w:hanging="2730"/>
        <w:rPr>
          <w:szCs w:val="21"/>
        </w:rPr>
      </w:pPr>
      <w:r>
        <w:rPr>
          <w:rFonts w:hint="eastAsia"/>
          <w:szCs w:val="21"/>
        </w:rPr>
        <w:t>第１号様式、第２号様式をそれぞれ一枚ずつ提出。</w:t>
      </w:r>
    </w:p>
    <w:p w14:paraId="2759FECF" w14:textId="77777777" w:rsidR="005B1004" w:rsidRPr="000F5A46" w:rsidRDefault="005B1004" w:rsidP="00D00648">
      <w:pPr>
        <w:rPr>
          <w:rFonts w:ascii="Cambria" w:hAnsi="Cambria"/>
          <w:b/>
          <w:sz w:val="28"/>
          <w:szCs w:val="28"/>
        </w:rPr>
      </w:pPr>
      <w:r w:rsidRPr="000F5A46">
        <w:rPr>
          <w:rFonts w:ascii="Cambria" w:hAnsi="Cambria" w:hint="eastAsia"/>
          <w:b/>
          <w:sz w:val="28"/>
          <w:szCs w:val="28"/>
        </w:rPr>
        <w:t>1</w:t>
      </w:r>
      <w:r w:rsidRPr="000F5A46">
        <w:rPr>
          <w:rFonts w:ascii="Cambria" w:hAnsi="Cambria" w:hint="eastAsia"/>
          <w:b/>
          <w:sz w:val="28"/>
          <w:szCs w:val="28"/>
        </w:rPr>
        <w:t>．事業者が整備する業務管理体制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2122"/>
        <w:gridCol w:w="2125"/>
        <w:gridCol w:w="2126"/>
      </w:tblGrid>
      <w:tr w:rsidR="00A5378A" w:rsidRPr="00A41047" w14:paraId="23607572" w14:textId="77777777" w:rsidTr="00A41047">
        <w:trPr>
          <w:trHeight w:val="1162"/>
          <w:jc w:val="center"/>
        </w:trPr>
        <w:tc>
          <w:tcPr>
            <w:tcW w:w="2146" w:type="dxa"/>
            <w:vMerge w:val="restart"/>
            <w:shd w:val="clear" w:color="auto" w:fill="D9D9D9"/>
            <w:vAlign w:val="center"/>
          </w:tcPr>
          <w:p w14:paraId="42912590" w14:textId="77777777" w:rsidR="00A5378A" w:rsidRPr="00A41047" w:rsidRDefault="00A5378A" w:rsidP="00A41047">
            <w:pPr>
              <w:jc w:val="center"/>
              <w:rPr>
                <w:rFonts w:ascii="Cambria" w:hAnsi="Cambria"/>
                <w:szCs w:val="21"/>
              </w:rPr>
            </w:pPr>
            <w:r w:rsidRPr="00A41047">
              <w:rPr>
                <w:rFonts w:ascii="Cambria" w:hAnsi="Cambria" w:hint="eastAsia"/>
                <w:szCs w:val="21"/>
              </w:rPr>
              <w:t>業務管理体制の内容</w:t>
            </w:r>
          </w:p>
        </w:tc>
        <w:tc>
          <w:tcPr>
            <w:tcW w:w="2146" w:type="dxa"/>
            <w:tcBorders>
              <w:bottom w:val="single" w:sz="4" w:space="0" w:color="auto"/>
              <w:tr2bl w:val="single" w:sz="4" w:space="0" w:color="auto"/>
            </w:tcBorders>
            <w:shd w:val="clear" w:color="auto" w:fill="auto"/>
            <w:vAlign w:val="center"/>
          </w:tcPr>
          <w:p w14:paraId="555AE166" w14:textId="77777777" w:rsidR="00A5378A" w:rsidRPr="00A41047" w:rsidRDefault="00A5378A" w:rsidP="00A41047">
            <w:pPr>
              <w:jc w:val="center"/>
              <w:rPr>
                <w:rFonts w:ascii="Cambria" w:hAnsi="Cambria"/>
                <w:szCs w:val="21"/>
              </w:rPr>
            </w:pPr>
          </w:p>
        </w:tc>
        <w:tc>
          <w:tcPr>
            <w:tcW w:w="2147" w:type="dxa"/>
            <w:tcBorders>
              <w:tr2bl w:val="single" w:sz="4" w:space="0" w:color="auto"/>
            </w:tcBorders>
            <w:shd w:val="clear" w:color="auto" w:fill="auto"/>
            <w:vAlign w:val="center"/>
          </w:tcPr>
          <w:p w14:paraId="1A85E8F6" w14:textId="77777777" w:rsidR="00A5378A" w:rsidRPr="00A41047" w:rsidRDefault="00A5378A" w:rsidP="00A41047">
            <w:pPr>
              <w:jc w:val="center"/>
              <w:rPr>
                <w:rFonts w:ascii="Cambria" w:hAnsi="Cambria"/>
                <w:szCs w:val="21"/>
              </w:rPr>
            </w:pPr>
          </w:p>
        </w:tc>
        <w:tc>
          <w:tcPr>
            <w:tcW w:w="2147" w:type="dxa"/>
            <w:shd w:val="clear" w:color="auto" w:fill="auto"/>
            <w:vAlign w:val="center"/>
          </w:tcPr>
          <w:p w14:paraId="1E46F638" w14:textId="77777777" w:rsidR="00A5378A" w:rsidRPr="00A41047" w:rsidRDefault="00A5378A" w:rsidP="00A41047">
            <w:pPr>
              <w:jc w:val="center"/>
              <w:rPr>
                <w:rFonts w:ascii="Cambria" w:hAnsi="Cambria"/>
                <w:szCs w:val="21"/>
              </w:rPr>
            </w:pPr>
            <w:r w:rsidRPr="00A41047">
              <w:rPr>
                <w:rFonts w:ascii="Cambria" w:hAnsi="Cambria" w:hint="eastAsia"/>
                <w:szCs w:val="21"/>
              </w:rPr>
              <w:t>業務執行の状況の監査を定期的に実施</w:t>
            </w:r>
          </w:p>
        </w:tc>
      </w:tr>
      <w:tr w:rsidR="00A5378A" w:rsidRPr="00A41047" w14:paraId="0397C84D" w14:textId="77777777" w:rsidTr="00A41047">
        <w:trPr>
          <w:trHeight w:val="957"/>
          <w:jc w:val="center"/>
        </w:trPr>
        <w:tc>
          <w:tcPr>
            <w:tcW w:w="2146" w:type="dxa"/>
            <w:vMerge/>
            <w:shd w:val="clear" w:color="auto" w:fill="D9D9D9"/>
            <w:vAlign w:val="center"/>
          </w:tcPr>
          <w:p w14:paraId="46866B9C" w14:textId="77777777" w:rsidR="00A5378A" w:rsidRPr="00A41047" w:rsidRDefault="00A5378A" w:rsidP="00A41047">
            <w:pPr>
              <w:jc w:val="center"/>
              <w:rPr>
                <w:rFonts w:ascii="Cambria" w:hAnsi="Cambria"/>
                <w:szCs w:val="21"/>
              </w:rPr>
            </w:pPr>
          </w:p>
        </w:tc>
        <w:tc>
          <w:tcPr>
            <w:tcW w:w="2146" w:type="dxa"/>
            <w:tcBorders>
              <w:tr2bl w:val="single" w:sz="4" w:space="0" w:color="auto"/>
            </w:tcBorders>
            <w:shd w:val="clear" w:color="auto" w:fill="auto"/>
            <w:vAlign w:val="center"/>
          </w:tcPr>
          <w:p w14:paraId="2DDB074E" w14:textId="77777777" w:rsidR="00A5378A" w:rsidRPr="00A41047" w:rsidRDefault="00A5378A" w:rsidP="00A41047">
            <w:pPr>
              <w:jc w:val="center"/>
              <w:rPr>
                <w:rFonts w:ascii="Cambria" w:hAnsi="Cambria"/>
                <w:szCs w:val="21"/>
              </w:rPr>
            </w:pPr>
          </w:p>
        </w:tc>
        <w:tc>
          <w:tcPr>
            <w:tcW w:w="4295" w:type="dxa"/>
            <w:gridSpan w:val="2"/>
            <w:shd w:val="clear" w:color="auto" w:fill="auto"/>
            <w:vAlign w:val="center"/>
          </w:tcPr>
          <w:p w14:paraId="46B407B0" w14:textId="77777777" w:rsidR="00A5378A" w:rsidRPr="00A41047" w:rsidRDefault="00A5378A" w:rsidP="00A41047">
            <w:pPr>
              <w:jc w:val="center"/>
              <w:rPr>
                <w:rFonts w:ascii="Cambria" w:hAnsi="Cambria"/>
                <w:szCs w:val="21"/>
              </w:rPr>
            </w:pPr>
            <w:r w:rsidRPr="00A41047">
              <w:rPr>
                <w:rFonts w:ascii="Cambria" w:hAnsi="Cambria" w:hint="eastAsia"/>
                <w:szCs w:val="21"/>
              </w:rPr>
              <w:t>業務が法令に適合することを確保するための規定</w:t>
            </w:r>
            <w:r w:rsidR="000F5A46" w:rsidRPr="00A41047">
              <w:rPr>
                <w:rFonts w:ascii="Cambria" w:hAnsi="Cambria" w:hint="eastAsia"/>
                <w:szCs w:val="21"/>
              </w:rPr>
              <w:t>（＝以下「法令遵守規定」）の整備</w:t>
            </w:r>
          </w:p>
        </w:tc>
      </w:tr>
      <w:tr w:rsidR="00A5378A" w:rsidRPr="00A41047" w14:paraId="7B4F9081" w14:textId="77777777" w:rsidTr="00A41047">
        <w:trPr>
          <w:trHeight w:val="1006"/>
          <w:jc w:val="center"/>
        </w:trPr>
        <w:tc>
          <w:tcPr>
            <w:tcW w:w="2146" w:type="dxa"/>
            <w:vMerge/>
            <w:shd w:val="clear" w:color="auto" w:fill="D9D9D9"/>
            <w:vAlign w:val="center"/>
          </w:tcPr>
          <w:p w14:paraId="70EBF1E2" w14:textId="77777777" w:rsidR="00A5378A" w:rsidRPr="00A41047" w:rsidRDefault="00A5378A" w:rsidP="00A41047">
            <w:pPr>
              <w:jc w:val="center"/>
              <w:rPr>
                <w:rFonts w:ascii="Cambria" w:hAnsi="Cambria"/>
                <w:szCs w:val="21"/>
              </w:rPr>
            </w:pPr>
          </w:p>
        </w:tc>
        <w:tc>
          <w:tcPr>
            <w:tcW w:w="6441" w:type="dxa"/>
            <w:gridSpan w:val="3"/>
            <w:shd w:val="clear" w:color="auto" w:fill="auto"/>
            <w:vAlign w:val="center"/>
          </w:tcPr>
          <w:p w14:paraId="26AB68FC" w14:textId="77777777" w:rsidR="000F5A46" w:rsidRPr="00A41047" w:rsidRDefault="000F5A46" w:rsidP="00A41047">
            <w:pPr>
              <w:jc w:val="center"/>
              <w:rPr>
                <w:rFonts w:ascii="Cambria" w:hAnsi="Cambria"/>
                <w:szCs w:val="21"/>
              </w:rPr>
            </w:pPr>
            <w:r w:rsidRPr="00A41047">
              <w:rPr>
                <w:rFonts w:ascii="Cambria" w:hAnsi="Cambria" w:hint="eastAsia"/>
                <w:szCs w:val="21"/>
              </w:rPr>
              <w:t>法令を遵守するための体制の確保にかかる</w:t>
            </w:r>
          </w:p>
          <w:p w14:paraId="18E74505" w14:textId="77777777" w:rsidR="000F5A46" w:rsidRPr="00A41047" w:rsidRDefault="000F5A46" w:rsidP="00A41047">
            <w:pPr>
              <w:jc w:val="center"/>
              <w:rPr>
                <w:rFonts w:ascii="Cambria" w:hAnsi="Cambria"/>
                <w:szCs w:val="21"/>
              </w:rPr>
            </w:pPr>
            <w:r w:rsidRPr="00A41047">
              <w:rPr>
                <w:rFonts w:ascii="Cambria" w:hAnsi="Cambria" w:hint="eastAsia"/>
                <w:szCs w:val="21"/>
              </w:rPr>
              <w:t>責任者（＝以下「法令遵守責任者」）の選任</w:t>
            </w:r>
          </w:p>
        </w:tc>
      </w:tr>
      <w:tr w:rsidR="005B1004" w:rsidRPr="00A41047" w14:paraId="7D836C63" w14:textId="77777777" w:rsidTr="00A41047">
        <w:trPr>
          <w:trHeight w:val="1228"/>
          <w:jc w:val="center"/>
        </w:trPr>
        <w:tc>
          <w:tcPr>
            <w:tcW w:w="2146" w:type="dxa"/>
            <w:shd w:val="clear" w:color="auto" w:fill="D9D9D9"/>
            <w:vAlign w:val="center"/>
          </w:tcPr>
          <w:p w14:paraId="36678DD7" w14:textId="77777777" w:rsidR="005B1004" w:rsidRPr="00A41047" w:rsidRDefault="00A5378A" w:rsidP="00A41047">
            <w:pPr>
              <w:jc w:val="center"/>
              <w:rPr>
                <w:rFonts w:ascii="Cambria" w:hAnsi="Cambria"/>
                <w:szCs w:val="21"/>
              </w:rPr>
            </w:pPr>
            <w:r w:rsidRPr="00A41047">
              <w:rPr>
                <w:rFonts w:ascii="Cambria" w:hAnsi="Cambria" w:hint="eastAsia"/>
                <w:szCs w:val="21"/>
              </w:rPr>
              <w:t>事業所等の数</w:t>
            </w:r>
          </w:p>
        </w:tc>
        <w:tc>
          <w:tcPr>
            <w:tcW w:w="2146" w:type="dxa"/>
            <w:shd w:val="clear" w:color="auto" w:fill="D9D9D9"/>
            <w:vAlign w:val="center"/>
          </w:tcPr>
          <w:p w14:paraId="3DB93704" w14:textId="77777777" w:rsidR="00A5378A" w:rsidRPr="00A41047" w:rsidRDefault="00A5378A" w:rsidP="00A41047">
            <w:pPr>
              <w:jc w:val="center"/>
              <w:rPr>
                <w:rFonts w:ascii="Cambria" w:hAnsi="Cambria"/>
                <w:szCs w:val="21"/>
              </w:rPr>
            </w:pPr>
            <w:r w:rsidRPr="00A41047">
              <w:rPr>
                <w:rFonts w:ascii="Cambria" w:hAnsi="Cambria" w:hint="eastAsia"/>
                <w:szCs w:val="21"/>
              </w:rPr>
              <w:t>20</w:t>
            </w:r>
            <w:r w:rsidRPr="00A41047">
              <w:rPr>
                <w:rFonts w:ascii="Cambria" w:hAnsi="Cambria" w:hint="eastAsia"/>
                <w:szCs w:val="21"/>
              </w:rPr>
              <w:t>未満</w:t>
            </w:r>
          </w:p>
        </w:tc>
        <w:tc>
          <w:tcPr>
            <w:tcW w:w="2147" w:type="dxa"/>
            <w:shd w:val="clear" w:color="auto" w:fill="D9D9D9"/>
            <w:vAlign w:val="center"/>
          </w:tcPr>
          <w:p w14:paraId="058059FE" w14:textId="77777777" w:rsidR="005B1004" w:rsidRPr="00A41047" w:rsidRDefault="00A5378A" w:rsidP="00A41047">
            <w:pPr>
              <w:jc w:val="center"/>
              <w:rPr>
                <w:rFonts w:ascii="Cambria" w:hAnsi="Cambria"/>
                <w:szCs w:val="21"/>
              </w:rPr>
            </w:pPr>
            <w:r w:rsidRPr="00A41047">
              <w:rPr>
                <w:rFonts w:ascii="Cambria" w:hAnsi="Cambria" w:hint="eastAsia"/>
                <w:szCs w:val="21"/>
              </w:rPr>
              <w:t>20</w:t>
            </w:r>
            <w:r w:rsidRPr="00A41047">
              <w:rPr>
                <w:rFonts w:ascii="Cambria" w:hAnsi="Cambria" w:hint="eastAsia"/>
                <w:szCs w:val="21"/>
              </w:rPr>
              <w:t>以上</w:t>
            </w:r>
            <w:r w:rsidRPr="00A41047">
              <w:rPr>
                <w:rFonts w:ascii="Cambria" w:hAnsi="Cambria" w:hint="eastAsia"/>
                <w:szCs w:val="21"/>
              </w:rPr>
              <w:t>100</w:t>
            </w:r>
            <w:r w:rsidRPr="00A41047">
              <w:rPr>
                <w:rFonts w:ascii="Cambria" w:hAnsi="Cambria" w:hint="eastAsia"/>
                <w:szCs w:val="21"/>
              </w:rPr>
              <w:t>未満</w:t>
            </w:r>
          </w:p>
        </w:tc>
        <w:tc>
          <w:tcPr>
            <w:tcW w:w="2147" w:type="dxa"/>
            <w:shd w:val="clear" w:color="auto" w:fill="D9D9D9"/>
            <w:vAlign w:val="center"/>
          </w:tcPr>
          <w:p w14:paraId="280907F8" w14:textId="77777777" w:rsidR="005B1004" w:rsidRPr="00A41047" w:rsidRDefault="00A5378A" w:rsidP="00A41047">
            <w:pPr>
              <w:jc w:val="center"/>
              <w:rPr>
                <w:rFonts w:ascii="Cambria" w:hAnsi="Cambria"/>
                <w:szCs w:val="21"/>
              </w:rPr>
            </w:pPr>
            <w:r w:rsidRPr="00A41047">
              <w:rPr>
                <w:rFonts w:ascii="Cambria" w:hAnsi="Cambria" w:hint="eastAsia"/>
                <w:szCs w:val="21"/>
              </w:rPr>
              <w:t>100</w:t>
            </w:r>
            <w:r w:rsidRPr="00A41047">
              <w:rPr>
                <w:rFonts w:ascii="Cambria" w:hAnsi="Cambria" w:hint="eastAsia"/>
                <w:szCs w:val="21"/>
              </w:rPr>
              <w:t>以上</w:t>
            </w:r>
          </w:p>
        </w:tc>
      </w:tr>
    </w:tbl>
    <w:p w14:paraId="35E2141E" w14:textId="77777777" w:rsidR="002C0A7C" w:rsidRDefault="00B62BF6" w:rsidP="00B62BF6">
      <w:r>
        <w:rPr>
          <w:rFonts w:hint="eastAsia"/>
        </w:rPr>
        <w:t>法令遵守規定、業務執行の状況の監査の方法に関しては規定のフォーマットを用意しておりませんので各自ご準備ください。</w:t>
      </w:r>
    </w:p>
    <w:p w14:paraId="3D2A8A02" w14:textId="77777777" w:rsidR="002C0A7C" w:rsidRDefault="002C0A7C" w:rsidP="00B62BF6"/>
    <w:p w14:paraId="23FD30AA" w14:textId="77777777" w:rsidR="002C0A7C" w:rsidRPr="00B62BF6" w:rsidRDefault="002C0A7C" w:rsidP="00D00648">
      <w:pPr>
        <w:rPr>
          <w:rFonts w:ascii="Cambria" w:hAnsi="Cambria"/>
          <w:b/>
          <w:sz w:val="28"/>
          <w:szCs w:val="28"/>
        </w:rPr>
      </w:pPr>
    </w:p>
    <w:p w14:paraId="4340BD9A" w14:textId="77777777" w:rsidR="000F5A46" w:rsidRDefault="000F5A46" w:rsidP="00D00648">
      <w:pPr>
        <w:rPr>
          <w:rFonts w:ascii="Cambria" w:hAnsi="Cambria"/>
          <w:b/>
          <w:sz w:val="28"/>
          <w:szCs w:val="28"/>
        </w:rPr>
      </w:pPr>
      <w:r w:rsidRPr="000F5A46">
        <w:rPr>
          <w:rFonts w:ascii="Cambria" w:hAnsi="Cambria" w:hint="eastAsia"/>
          <w:b/>
          <w:sz w:val="28"/>
          <w:szCs w:val="28"/>
        </w:rPr>
        <w:t>2</w:t>
      </w:r>
      <w:r w:rsidRPr="000F5A46">
        <w:rPr>
          <w:rFonts w:ascii="Cambria" w:hAnsi="Cambria" w:hint="eastAsia"/>
          <w:b/>
          <w:sz w:val="28"/>
          <w:szCs w:val="28"/>
        </w:rPr>
        <w:t>．届出書に記載すべき事項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4246"/>
      </w:tblGrid>
      <w:tr w:rsidR="000F5A46" w:rsidRPr="00A41047" w14:paraId="1A82855F" w14:textId="77777777" w:rsidTr="00A41047">
        <w:tc>
          <w:tcPr>
            <w:tcW w:w="4351" w:type="dxa"/>
            <w:shd w:val="clear" w:color="auto" w:fill="D9D9D9"/>
          </w:tcPr>
          <w:p w14:paraId="25B6A09A" w14:textId="77777777" w:rsidR="000F5A46" w:rsidRPr="00A41047" w:rsidRDefault="000F5A46" w:rsidP="00A41047">
            <w:pPr>
              <w:jc w:val="center"/>
              <w:rPr>
                <w:rFonts w:ascii="Cambria" w:hAnsi="Cambria"/>
                <w:szCs w:val="21"/>
              </w:rPr>
            </w:pPr>
            <w:r w:rsidRPr="00A41047">
              <w:rPr>
                <w:rFonts w:ascii="Cambria" w:hAnsi="Cambria" w:hint="eastAsia"/>
                <w:szCs w:val="21"/>
              </w:rPr>
              <w:t>届出事項</w:t>
            </w:r>
          </w:p>
        </w:tc>
        <w:tc>
          <w:tcPr>
            <w:tcW w:w="4351" w:type="dxa"/>
            <w:shd w:val="clear" w:color="auto" w:fill="D9D9D9"/>
          </w:tcPr>
          <w:p w14:paraId="6A3BFDBF" w14:textId="77777777" w:rsidR="000F5A46" w:rsidRPr="00A41047" w:rsidRDefault="00247B55" w:rsidP="00A41047">
            <w:pPr>
              <w:jc w:val="center"/>
              <w:rPr>
                <w:rFonts w:ascii="Cambria" w:hAnsi="Cambria"/>
                <w:szCs w:val="21"/>
              </w:rPr>
            </w:pPr>
            <w:r w:rsidRPr="00A41047">
              <w:rPr>
                <w:rFonts w:ascii="Cambria" w:hAnsi="Cambria" w:hint="eastAsia"/>
                <w:szCs w:val="21"/>
              </w:rPr>
              <w:t>対象となる事業者</w:t>
            </w:r>
          </w:p>
        </w:tc>
      </w:tr>
      <w:tr w:rsidR="000F5A46" w:rsidRPr="00A41047" w14:paraId="48F80FD2" w14:textId="77777777" w:rsidTr="00A41047">
        <w:tc>
          <w:tcPr>
            <w:tcW w:w="4351" w:type="dxa"/>
            <w:shd w:val="clear" w:color="auto" w:fill="auto"/>
          </w:tcPr>
          <w:p w14:paraId="1C434017" w14:textId="77777777" w:rsidR="000F5A46" w:rsidRPr="00A41047" w:rsidRDefault="00247B55" w:rsidP="00D00648">
            <w:pPr>
              <w:rPr>
                <w:rFonts w:ascii="Cambria" w:hAnsi="Cambria"/>
                <w:szCs w:val="21"/>
              </w:rPr>
            </w:pPr>
            <w:r w:rsidRPr="00A41047">
              <w:rPr>
                <w:rFonts w:ascii="Cambria" w:hAnsi="Cambria" w:hint="eastAsia"/>
                <w:szCs w:val="21"/>
              </w:rPr>
              <w:t>①事業者の名称または氏名</w:t>
            </w:r>
          </w:p>
          <w:p w14:paraId="5AFE7D22" w14:textId="77777777" w:rsidR="00247B55" w:rsidRPr="00A41047" w:rsidRDefault="00247B55" w:rsidP="00D00648">
            <w:pPr>
              <w:rPr>
                <w:rFonts w:ascii="Cambria" w:hAnsi="Cambria"/>
                <w:szCs w:val="21"/>
              </w:rPr>
            </w:pPr>
            <w:r w:rsidRPr="00A41047">
              <w:rPr>
                <w:rFonts w:ascii="Cambria" w:hAnsi="Cambria" w:hint="eastAsia"/>
                <w:szCs w:val="21"/>
              </w:rPr>
              <w:t xml:space="preserve">　　　〃　主たる事務所の所在地</w:t>
            </w:r>
          </w:p>
          <w:p w14:paraId="701365D4" w14:textId="77777777" w:rsidR="00247B55" w:rsidRPr="00A41047" w:rsidRDefault="00247B55" w:rsidP="00D00648">
            <w:pPr>
              <w:rPr>
                <w:rFonts w:ascii="Cambria" w:hAnsi="Cambria"/>
                <w:szCs w:val="21"/>
              </w:rPr>
            </w:pPr>
            <w:r w:rsidRPr="00A41047">
              <w:rPr>
                <w:rFonts w:ascii="Cambria" w:hAnsi="Cambria" w:hint="eastAsia"/>
                <w:szCs w:val="21"/>
              </w:rPr>
              <w:t xml:space="preserve">　　　〃</w:t>
            </w:r>
            <w:r w:rsidRPr="00A41047">
              <w:rPr>
                <w:rFonts w:ascii="Cambria" w:hAnsi="Cambria" w:hint="eastAsia"/>
                <w:sz w:val="18"/>
                <w:szCs w:val="18"/>
              </w:rPr>
              <w:t xml:space="preserve">　代表者の氏名、生年月日、住所、職名</w:t>
            </w:r>
          </w:p>
        </w:tc>
        <w:tc>
          <w:tcPr>
            <w:tcW w:w="4351" w:type="dxa"/>
            <w:vMerge w:val="restart"/>
            <w:shd w:val="clear" w:color="auto" w:fill="auto"/>
            <w:vAlign w:val="center"/>
          </w:tcPr>
          <w:p w14:paraId="3336661C" w14:textId="77777777" w:rsidR="000F5A46" w:rsidRPr="00A41047" w:rsidRDefault="00247B55" w:rsidP="00A41047">
            <w:pPr>
              <w:jc w:val="center"/>
              <w:rPr>
                <w:rFonts w:ascii="Cambria" w:hAnsi="Cambria"/>
                <w:szCs w:val="21"/>
              </w:rPr>
            </w:pPr>
            <w:r w:rsidRPr="00A41047">
              <w:rPr>
                <w:rFonts w:ascii="Cambria" w:hAnsi="Cambria" w:hint="eastAsia"/>
                <w:szCs w:val="21"/>
              </w:rPr>
              <w:t>全ての事業者</w:t>
            </w:r>
          </w:p>
        </w:tc>
      </w:tr>
      <w:tr w:rsidR="000F5A46" w:rsidRPr="00A41047" w14:paraId="6B467A28" w14:textId="77777777" w:rsidTr="00A41047">
        <w:tc>
          <w:tcPr>
            <w:tcW w:w="4351" w:type="dxa"/>
            <w:shd w:val="clear" w:color="auto" w:fill="auto"/>
          </w:tcPr>
          <w:p w14:paraId="6F83C859" w14:textId="77777777" w:rsidR="00247B55" w:rsidRPr="00247B55" w:rsidRDefault="00247B55" w:rsidP="00247B55">
            <w:r>
              <w:rPr>
                <w:rFonts w:hint="eastAsia"/>
              </w:rPr>
              <w:t>②「法令遵守責任者」の氏名、生年月日</w:t>
            </w:r>
          </w:p>
        </w:tc>
        <w:tc>
          <w:tcPr>
            <w:tcW w:w="4351" w:type="dxa"/>
            <w:vMerge/>
            <w:shd w:val="clear" w:color="auto" w:fill="auto"/>
          </w:tcPr>
          <w:p w14:paraId="2DA9EF1A" w14:textId="77777777" w:rsidR="000F5A46" w:rsidRPr="00A41047" w:rsidRDefault="000F5A46" w:rsidP="00D00648">
            <w:pPr>
              <w:rPr>
                <w:rFonts w:ascii="Cambria" w:hAnsi="Cambria"/>
                <w:b/>
                <w:szCs w:val="21"/>
              </w:rPr>
            </w:pPr>
          </w:p>
        </w:tc>
      </w:tr>
      <w:tr w:rsidR="000F5A46" w:rsidRPr="00A41047" w14:paraId="69053DBC" w14:textId="77777777" w:rsidTr="00A41047">
        <w:tc>
          <w:tcPr>
            <w:tcW w:w="4351" w:type="dxa"/>
            <w:shd w:val="clear" w:color="auto" w:fill="auto"/>
          </w:tcPr>
          <w:p w14:paraId="09C935D7" w14:textId="77777777" w:rsidR="000F5A46" w:rsidRPr="00247B55" w:rsidRDefault="00247B55" w:rsidP="00247B55">
            <w:r>
              <w:rPr>
                <w:rFonts w:hint="eastAsia"/>
              </w:rPr>
              <w:t>③上記に加え、「法令遵守規定」の概要</w:t>
            </w:r>
          </w:p>
        </w:tc>
        <w:tc>
          <w:tcPr>
            <w:tcW w:w="4351" w:type="dxa"/>
            <w:shd w:val="clear" w:color="auto" w:fill="auto"/>
          </w:tcPr>
          <w:p w14:paraId="07231C67" w14:textId="77777777" w:rsidR="000F5A46" w:rsidRDefault="00247B55" w:rsidP="00247B55">
            <w:r>
              <w:rPr>
                <w:rFonts w:hint="eastAsia"/>
              </w:rPr>
              <w:t>事業所等の数が</w:t>
            </w:r>
            <w:r>
              <w:rPr>
                <w:rFonts w:hint="eastAsia"/>
              </w:rPr>
              <w:t>20</w:t>
            </w:r>
            <w:r>
              <w:rPr>
                <w:rFonts w:hint="eastAsia"/>
              </w:rPr>
              <w:t>以上の事業所</w:t>
            </w:r>
          </w:p>
        </w:tc>
      </w:tr>
      <w:tr w:rsidR="000F5A46" w:rsidRPr="00A41047" w14:paraId="59A73327" w14:textId="77777777" w:rsidTr="00A41047">
        <w:tc>
          <w:tcPr>
            <w:tcW w:w="4351" w:type="dxa"/>
            <w:shd w:val="clear" w:color="auto" w:fill="auto"/>
          </w:tcPr>
          <w:p w14:paraId="091E367C" w14:textId="77777777" w:rsidR="000F5A46" w:rsidRPr="00247B55" w:rsidRDefault="00247B55" w:rsidP="00247B55">
            <w:r>
              <w:rPr>
                <w:rFonts w:hint="eastAsia"/>
              </w:rPr>
              <w:t>④上記に加え、</w:t>
            </w:r>
          </w:p>
          <w:p w14:paraId="671CD6B6" w14:textId="77777777" w:rsidR="00247B55" w:rsidRDefault="00247B55" w:rsidP="00247B55">
            <w:r>
              <w:rPr>
                <w:rFonts w:hint="eastAsia"/>
              </w:rPr>
              <w:t xml:space="preserve">　「業務執行の状況の監査の方法」の概要</w:t>
            </w:r>
          </w:p>
        </w:tc>
        <w:tc>
          <w:tcPr>
            <w:tcW w:w="4351" w:type="dxa"/>
            <w:shd w:val="clear" w:color="auto" w:fill="auto"/>
            <w:vAlign w:val="center"/>
          </w:tcPr>
          <w:p w14:paraId="5865EFA3" w14:textId="77777777" w:rsidR="000F5A46" w:rsidRDefault="00247B55" w:rsidP="00247B55">
            <w:r>
              <w:rPr>
                <w:rFonts w:hint="eastAsia"/>
              </w:rPr>
              <w:t>事業所等の数が</w:t>
            </w:r>
            <w:r>
              <w:rPr>
                <w:rFonts w:hint="eastAsia"/>
              </w:rPr>
              <w:t>100</w:t>
            </w:r>
            <w:r>
              <w:rPr>
                <w:rFonts w:hint="eastAsia"/>
              </w:rPr>
              <w:t>以上の事業者</w:t>
            </w:r>
          </w:p>
        </w:tc>
      </w:tr>
    </w:tbl>
    <w:p w14:paraId="7E62516E" w14:textId="77777777" w:rsidR="00735ED8" w:rsidRDefault="00735ED8" w:rsidP="00D00648"/>
    <w:p w14:paraId="1CDAE93E" w14:textId="77777777" w:rsidR="00E1076D" w:rsidRDefault="0012127A" w:rsidP="00D00648">
      <w:r>
        <w:rPr>
          <w:rFonts w:hint="eastAsia"/>
        </w:rPr>
        <w:t>※事業所の数え方に関して</w:t>
      </w:r>
    </w:p>
    <w:p w14:paraId="1532A1CE" w14:textId="77777777" w:rsidR="00735ED8" w:rsidRDefault="00D5036D" w:rsidP="00D00648">
      <w:r>
        <w:rPr>
          <w:rFonts w:hint="eastAsia"/>
        </w:rPr>
        <w:t xml:space="preserve">　事業所数は障害者総合支援法、</w:t>
      </w:r>
      <w:r w:rsidR="002C0A7C">
        <w:rPr>
          <w:rFonts w:hint="eastAsia"/>
        </w:rPr>
        <w:t>児童福祉法の根拠条文ごとのサービス種類</w:t>
      </w:r>
      <w:r>
        <w:rPr>
          <w:rFonts w:hint="eastAsia"/>
        </w:rPr>
        <w:t>単位で数え、条文ごとの規定の様式での届出となります。</w:t>
      </w:r>
    </w:p>
    <w:p w14:paraId="52760ABE" w14:textId="77777777" w:rsidR="00F55ADF" w:rsidRPr="00D5036D" w:rsidRDefault="004A6513" w:rsidP="00D00648">
      <w:r>
        <w:rPr>
          <w:noProof/>
        </w:rPr>
        <mc:AlternateContent>
          <mc:Choice Requires="wps">
            <w:drawing>
              <wp:anchor distT="0" distB="0" distL="114300" distR="114300" simplePos="0" relativeHeight="251657216" behindDoc="1" locked="0" layoutInCell="1" allowOverlap="1" wp14:anchorId="4FFF4CB6" wp14:editId="102EBB23">
                <wp:simplePos x="0" y="0"/>
                <wp:positionH relativeFrom="column">
                  <wp:posOffset>-68580</wp:posOffset>
                </wp:positionH>
                <wp:positionV relativeFrom="paragraph">
                  <wp:posOffset>33655</wp:posOffset>
                </wp:positionV>
                <wp:extent cx="5600700" cy="2400300"/>
                <wp:effectExtent l="1905" t="8255" r="7620" b="1270"/>
                <wp:wrapNone/>
                <wp:docPr id="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2400300"/>
                        </a:xfrm>
                        <a:prstGeom prst="roundRect">
                          <a:avLst>
                            <a:gd name="adj" fmla="val 16667"/>
                          </a:avLst>
                        </a:prstGeom>
                        <a:solidFill>
                          <a:srgbClr val="C0C0C0">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278792" id="AutoShape 34" o:spid="_x0000_s1026" style="position:absolute;left:0;text-align:left;margin-left:-5.4pt;margin-top:2.65pt;width:441pt;height:1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" fillcolor="silver" stroked="f">
                <v:fill opacity="32896f"/>
                <v:textbox inset="5.85pt,.7pt,5.85pt,.7pt"/>
              </v:roundrect>
            </w:pict>
          </mc:Fallback>
        </mc:AlternateContent>
      </w:r>
    </w:p>
    <w:p w14:paraId="1586E9A0" w14:textId="77777777" w:rsidR="00AB3A00" w:rsidRDefault="00E44F18" w:rsidP="00D5036D">
      <w:r>
        <w:rPr>
          <w:rFonts w:hint="eastAsia"/>
        </w:rPr>
        <w:t>（例）</w:t>
      </w:r>
      <w:r w:rsidR="00AB3A00">
        <w:rPr>
          <w:rFonts w:hint="eastAsia"/>
        </w:rPr>
        <w:t>滋賀介護株式会社</w:t>
      </w:r>
    </w:p>
    <w:p w14:paraId="73BD675A" w14:textId="77777777" w:rsidR="00AB3A00" w:rsidRDefault="004A6513" w:rsidP="00D5036D">
      <w:r>
        <w:rPr>
          <w:noProof/>
        </w:rPr>
        <mc:AlternateContent>
          <mc:Choice Requires="wps">
            <w:drawing>
              <wp:anchor distT="0" distB="0" distL="114300" distR="114300" simplePos="0" relativeHeight="251656192" behindDoc="0" locked="0" layoutInCell="1" allowOverlap="1" wp14:anchorId="6BCDD919" wp14:editId="530E7470">
                <wp:simplePos x="0" y="0"/>
                <wp:positionH relativeFrom="column">
                  <wp:posOffset>3703320</wp:posOffset>
                </wp:positionH>
                <wp:positionV relativeFrom="paragraph">
                  <wp:posOffset>33655</wp:posOffset>
                </wp:positionV>
                <wp:extent cx="228600" cy="1257300"/>
                <wp:effectExtent l="11430" t="8255" r="7620" b="1079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257300"/>
                        </a:xfrm>
                        <a:prstGeom prst="rightBrace">
                          <a:avLst>
                            <a:gd name="adj1" fmla="val 458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57F0F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7" o:spid="_x0000_s1026" type="#_x0000_t88" style="position:absolute;left:0;text-align:left;margin-left:291.6pt;margin-top:2.65pt;width:18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">
                <v:textbox inset="5.85pt,.7pt,5.85pt,.7pt"/>
              </v:shape>
            </w:pict>
          </mc:Fallback>
        </mc:AlternateContent>
      </w:r>
      <w:r w:rsidR="00AB3A00">
        <w:rPr>
          <w:rFonts w:hint="eastAsia"/>
        </w:rPr>
        <w:t>A</w:t>
      </w:r>
      <w:r w:rsidR="00AB3A00">
        <w:rPr>
          <w:rFonts w:hint="eastAsia"/>
        </w:rPr>
        <w:t>事業所　居宅介護、重度訪問介護、行動援護</w:t>
      </w:r>
    </w:p>
    <w:p w14:paraId="4432EBCB" w14:textId="77777777" w:rsidR="00AB3A00" w:rsidRPr="00AB3A00" w:rsidRDefault="00AB3A00" w:rsidP="00D5036D">
      <w:r>
        <w:rPr>
          <w:rFonts w:hint="eastAsia"/>
        </w:rPr>
        <w:t>B</w:t>
      </w:r>
      <w:r>
        <w:rPr>
          <w:rFonts w:hint="eastAsia"/>
        </w:rPr>
        <w:t>事業所　居宅介護、重度訪問介護、行動援護</w:t>
      </w:r>
    </w:p>
    <w:p w14:paraId="708CAD93" w14:textId="77777777" w:rsidR="00AB3A00" w:rsidRPr="005739D8" w:rsidRDefault="00AB3A00" w:rsidP="005739D8">
      <w:pPr>
        <w:tabs>
          <w:tab w:val="left" w:pos="6330"/>
        </w:tabs>
        <w:rPr>
          <w:sz w:val="18"/>
          <w:szCs w:val="18"/>
        </w:rPr>
      </w:pPr>
      <w:r>
        <w:rPr>
          <w:rFonts w:hint="eastAsia"/>
        </w:rPr>
        <w:t>C</w:t>
      </w:r>
      <w:r>
        <w:rPr>
          <w:rFonts w:hint="eastAsia"/>
        </w:rPr>
        <w:t>事業所　居宅介護、重度訪問介護、行動援護、同行援護</w:t>
      </w:r>
      <w:r w:rsidR="005739D8">
        <w:tab/>
      </w:r>
      <w:r w:rsidR="005739D8" w:rsidRPr="005739D8">
        <w:rPr>
          <w:rFonts w:hint="eastAsia"/>
          <w:sz w:val="18"/>
          <w:szCs w:val="18"/>
        </w:rPr>
        <w:t>障害者総合支援法</w:t>
      </w:r>
    </w:p>
    <w:p w14:paraId="5FEBD0A5" w14:textId="77777777" w:rsidR="00AB3A00" w:rsidRDefault="00AB3A00" w:rsidP="00D5036D">
      <w:r>
        <w:rPr>
          <w:rFonts w:hint="eastAsia"/>
        </w:rPr>
        <w:t>D</w:t>
      </w:r>
      <w:r>
        <w:rPr>
          <w:rFonts w:hint="eastAsia"/>
        </w:rPr>
        <w:t>事業所　居宅介護、重度訪問介護、行動援護、同行援護</w:t>
      </w:r>
      <w:r w:rsidR="005739D8">
        <w:rPr>
          <w:rFonts w:hint="eastAsia"/>
        </w:rPr>
        <w:t xml:space="preserve">　　　　</w:t>
      </w:r>
      <w:r w:rsidR="005739D8" w:rsidRPr="005739D8">
        <w:rPr>
          <w:rFonts w:hint="eastAsia"/>
          <w:sz w:val="18"/>
          <w:szCs w:val="18"/>
        </w:rPr>
        <w:t>第５１条の２</w:t>
      </w:r>
    </w:p>
    <w:p w14:paraId="74B027AC" w14:textId="77777777" w:rsidR="00AB3A00" w:rsidRPr="00AB3A00" w:rsidRDefault="00AB3A00" w:rsidP="00D5036D">
      <w:r>
        <w:rPr>
          <w:rFonts w:hint="eastAsia"/>
        </w:rPr>
        <w:t>E</w:t>
      </w:r>
      <w:r>
        <w:rPr>
          <w:rFonts w:hint="eastAsia"/>
        </w:rPr>
        <w:t>事業所　共同生活介護、共同生活援助</w:t>
      </w:r>
      <w:r w:rsidR="005739D8">
        <w:rPr>
          <w:rFonts w:hint="eastAsia"/>
        </w:rPr>
        <w:t xml:space="preserve">　　　　　　　　　　　　</w:t>
      </w:r>
      <w:r w:rsidR="00735ED8">
        <w:rPr>
          <w:rFonts w:hint="eastAsia"/>
          <w:sz w:val="18"/>
          <w:szCs w:val="18"/>
        </w:rPr>
        <w:t>第１号様式</w:t>
      </w:r>
      <w:r w:rsidR="00FC419B">
        <w:rPr>
          <w:rFonts w:hint="eastAsia"/>
          <w:sz w:val="18"/>
          <w:szCs w:val="18"/>
        </w:rPr>
        <w:t>１</w:t>
      </w:r>
      <w:r w:rsidR="005739D8" w:rsidRPr="005739D8">
        <w:rPr>
          <w:rFonts w:hint="eastAsia"/>
          <w:sz w:val="18"/>
          <w:szCs w:val="18"/>
        </w:rPr>
        <w:t>枚提出</w:t>
      </w:r>
      <w:r w:rsidR="005739D8">
        <w:rPr>
          <w:rFonts w:hint="eastAsia"/>
        </w:rPr>
        <w:t xml:space="preserve">　</w:t>
      </w:r>
    </w:p>
    <w:p w14:paraId="24EEFA9B" w14:textId="77777777" w:rsidR="00AB3A00" w:rsidRDefault="00AB3A00" w:rsidP="00D5036D">
      <w:r>
        <w:rPr>
          <w:rFonts w:hint="eastAsia"/>
        </w:rPr>
        <w:t>F</w:t>
      </w:r>
      <w:r>
        <w:rPr>
          <w:rFonts w:hint="eastAsia"/>
        </w:rPr>
        <w:t>事業所　共同生活介護、共同生活援助</w:t>
      </w:r>
    </w:p>
    <w:p w14:paraId="7F10CF5E" w14:textId="77777777" w:rsidR="00AB3A00" w:rsidRDefault="00AB3A00" w:rsidP="00D5036D">
      <w:r>
        <w:rPr>
          <w:rFonts w:hint="eastAsia"/>
        </w:rPr>
        <w:t>G</w:t>
      </w:r>
      <w:r>
        <w:rPr>
          <w:rFonts w:hint="eastAsia"/>
        </w:rPr>
        <w:t>事業所　地域移行支援、地域定着支援</w:t>
      </w:r>
      <w:r w:rsidR="005739D8" w:rsidRPr="005739D8">
        <w:rPr>
          <w:rFonts w:hint="eastAsia"/>
          <w:sz w:val="18"/>
          <w:szCs w:val="18"/>
        </w:rPr>
        <w:t xml:space="preserve">→障害者総合支援法第５１条の３１　</w:t>
      </w:r>
      <w:r w:rsidR="00735ED8">
        <w:rPr>
          <w:rFonts w:hint="eastAsia"/>
          <w:sz w:val="18"/>
          <w:szCs w:val="18"/>
        </w:rPr>
        <w:t>第１号様式</w:t>
      </w:r>
      <w:r w:rsidR="00FC419B">
        <w:rPr>
          <w:rFonts w:hint="eastAsia"/>
          <w:sz w:val="18"/>
          <w:szCs w:val="18"/>
        </w:rPr>
        <w:t>１</w:t>
      </w:r>
      <w:r w:rsidR="005739D8" w:rsidRPr="005739D8">
        <w:rPr>
          <w:rFonts w:hint="eastAsia"/>
          <w:sz w:val="18"/>
          <w:szCs w:val="18"/>
        </w:rPr>
        <w:t>枚提出</w:t>
      </w:r>
    </w:p>
    <w:p w14:paraId="42F038CB" w14:textId="77777777" w:rsidR="00AB3A00" w:rsidRPr="00735ED8" w:rsidRDefault="00AB3A00" w:rsidP="00D5036D">
      <w:pPr>
        <w:rPr>
          <w:sz w:val="16"/>
          <w:szCs w:val="16"/>
        </w:rPr>
      </w:pPr>
      <w:r>
        <w:rPr>
          <w:rFonts w:hint="eastAsia"/>
        </w:rPr>
        <w:t>H</w:t>
      </w:r>
      <w:r>
        <w:rPr>
          <w:rFonts w:hint="eastAsia"/>
        </w:rPr>
        <w:t>事業所</w:t>
      </w:r>
      <w:r w:rsidRPr="00735ED8">
        <w:rPr>
          <w:rFonts w:hint="eastAsia"/>
          <w:sz w:val="18"/>
          <w:szCs w:val="18"/>
        </w:rPr>
        <w:t xml:space="preserve">　</w:t>
      </w:r>
      <w:r w:rsidRPr="00735ED8">
        <w:rPr>
          <w:rFonts w:hint="eastAsia"/>
          <w:sz w:val="16"/>
          <w:szCs w:val="16"/>
        </w:rPr>
        <w:t>児童発達支援、放課後等デイサービス</w:t>
      </w:r>
      <w:r w:rsidR="005739D8" w:rsidRPr="00735ED8">
        <w:rPr>
          <w:rFonts w:hint="eastAsia"/>
          <w:sz w:val="16"/>
          <w:szCs w:val="16"/>
        </w:rPr>
        <w:t xml:space="preserve">→児童福祉法第２１条の５の２５　</w:t>
      </w:r>
      <w:r w:rsidR="00735ED8" w:rsidRPr="00735ED8">
        <w:rPr>
          <w:rFonts w:hint="eastAsia"/>
          <w:sz w:val="16"/>
          <w:szCs w:val="16"/>
        </w:rPr>
        <w:t>第２号様式</w:t>
      </w:r>
      <w:r w:rsidR="00FC419B">
        <w:rPr>
          <w:rFonts w:hint="eastAsia"/>
          <w:sz w:val="16"/>
          <w:szCs w:val="16"/>
        </w:rPr>
        <w:t>１</w:t>
      </w:r>
      <w:r w:rsidR="005739D8" w:rsidRPr="00735ED8">
        <w:rPr>
          <w:rFonts w:hint="eastAsia"/>
          <w:sz w:val="16"/>
          <w:szCs w:val="16"/>
        </w:rPr>
        <w:t>枚提出</w:t>
      </w:r>
    </w:p>
    <w:p w14:paraId="14BF901A" w14:textId="77777777" w:rsidR="00735ED8" w:rsidRDefault="00735ED8" w:rsidP="00D5036D"/>
    <w:p w14:paraId="1407EC72" w14:textId="77777777" w:rsidR="00E1076D" w:rsidRPr="00D5036D" w:rsidRDefault="00AB3A00" w:rsidP="00D5036D">
      <w:r>
        <w:rPr>
          <w:rFonts w:hint="eastAsia"/>
        </w:rPr>
        <w:t>上記のように</w:t>
      </w:r>
      <w:r w:rsidR="00E44F18">
        <w:rPr>
          <w:rFonts w:hint="eastAsia"/>
        </w:rPr>
        <w:t>障害福祉サービスで</w:t>
      </w:r>
      <w:r w:rsidR="00E44F18">
        <w:rPr>
          <w:rFonts w:hint="eastAsia"/>
        </w:rPr>
        <w:t>18</w:t>
      </w:r>
      <w:r w:rsidR="00E44F18">
        <w:rPr>
          <w:rFonts w:hint="eastAsia"/>
        </w:rPr>
        <w:t>事業所、相談支援事業所で</w:t>
      </w:r>
      <w:r w:rsidR="00E44F18">
        <w:rPr>
          <w:rFonts w:hint="eastAsia"/>
        </w:rPr>
        <w:t>2</w:t>
      </w:r>
      <w:r w:rsidR="00E44F18">
        <w:rPr>
          <w:rFonts w:hint="eastAsia"/>
        </w:rPr>
        <w:t>事業所、障害児通所支援事業所で</w:t>
      </w:r>
      <w:r w:rsidR="00E44F18">
        <w:rPr>
          <w:rFonts w:hint="eastAsia"/>
        </w:rPr>
        <w:t>2</w:t>
      </w:r>
      <w:r w:rsidR="00E44F18">
        <w:rPr>
          <w:rFonts w:hint="eastAsia"/>
        </w:rPr>
        <w:t>事業所を運営している場合</w:t>
      </w:r>
    </w:p>
    <w:p w14:paraId="0F069155" w14:textId="77777777" w:rsidR="00802F1F" w:rsidRDefault="00E44F18" w:rsidP="00D00648">
      <w:pPr>
        <w:rPr>
          <w:rFonts w:ascii="Cambria" w:hAnsi="Cambria"/>
          <w:szCs w:val="21"/>
        </w:rPr>
      </w:pPr>
      <w:r>
        <w:rPr>
          <w:rFonts w:ascii="Cambria" w:hAnsi="Cambria" w:hint="eastAsia"/>
          <w:szCs w:val="21"/>
        </w:rPr>
        <w:t>→</w:t>
      </w:r>
      <w:r w:rsidR="003E1634">
        <w:rPr>
          <w:rFonts w:ascii="Cambria" w:hAnsi="Cambria" w:hint="eastAsia"/>
          <w:szCs w:val="21"/>
        </w:rPr>
        <w:t>法人</w:t>
      </w:r>
      <w:r w:rsidR="00802F1F">
        <w:rPr>
          <w:rFonts w:ascii="Cambria" w:hAnsi="Cambria" w:hint="eastAsia"/>
          <w:szCs w:val="21"/>
        </w:rPr>
        <w:t>全体では</w:t>
      </w:r>
      <w:r w:rsidR="00802F1F">
        <w:rPr>
          <w:rFonts w:ascii="Cambria" w:hAnsi="Cambria" w:hint="eastAsia"/>
          <w:szCs w:val="21"/>
        </w:rPr>
        <w:t>22</w:t>
      </w:r>
      <w:r w:rsidR="000557E4">
        <w:rPr>
          <w:rFonts w:ascii="Cambria" w:hAnsi="Cambria" w:hint="eastAsia"/>
          <w:szCs w:val="21"/>
        </w:rPr>
        <w:t>事業所となります</w:t>
      </w:r>
      <w:r w:rsidR="00802F1F">
        <w:rPr>
          <w:rFonts w:ascii="Cambria" w:hAnsi="Cambria" w:hint="eastAsia"/>
          <w:szCs w:val="21"/>
        </w:rPr>
        <w:t>が、根拠条文ごとの事業単位で数えるため、それぞれ</w:t>
      </w:r>
      <w:r w:rsidR="00802F1F">
        <w:rPr>
          <w:rFonts w:ascii="Cambria" w:hAnsi="Cambria" w:hint="eastAsia"/>
          <w:szCs w:val="21"/>
        </w:rPr>
        <w:t>20</w:t>
      </w:r>
      <w:r w:rsidR="00FC419B">
        <w:rPr>
          <w:rFonts w:ascii="Cambria" w:hAnsi="Cambria" w:hint="eastAsia"/>
          <w:szCs w:val="21"/>
        </w:rPr>
        <w:t>未満の事業所として体制の整備、届出を行い、合計３</w:t>
      </w:r>
      <w:r w:rsidR="005739D8">
        <w:rPr>
          <w:rFonts w:ascii="Cambria" w:hAnsi="Cambria" w:hint="eastAsia"/>
          <w:szCs w:val="21"/>
        </w:rPr>
        <w:t>枚の提出となります</w:t>
      </w:r>
      <w:r w:rsidR="00802F1F">
        <w:rPr>
          <w:rFonts w:ascii="Cambria" w:hAnsi="Cambria" w:hint="eastAsia"/>
          <w:szCs w:val="21"/>
        </w:rPr>
        <w:t>。</w:t>
      </w:r>
    </w:p>
    <w:p w14:paraId="0A021B09" w14:textId="77777777" w:rsidR="00735ED8" w:rsidRDefault="00F55ADF" w:rsidP="00D00648">
      <w:pPr>
        <w:rPr>
          <w:rFonts w:ascii="Cambria" w:hAnsi="Cambria"/>
          <w:b/>
          <w:sz w:val="28"/>
          <w:szCs w:val="28"/>
        </w:rPr>
      </w:pPr>
      <w:r>
        <w:rPr>
          <w:rFonts w:ascii="Cambria" w:hAnsi="Cambria" w:hint="eastAsia"/>
          <w:b/>
          <w:sz w:val="28"/>
          <w:szCs w:val="28"/>
        </w:rPr>
        <w:t xml:space="preserve">　　　　　　　　　　　　　　　　　　　　　　　　　　　　　　　</w:t>
      </w:r>
    </w:p>
    <w:p w14:paraId="0DD3E1BE" w14:textId="77777777" w:rsidR="00735ED8" w:rsidRDefault="00F55ADF" w:rsidP="00D00648">
      <w:pPr>
        <w:rPr>
          <w:rFonts w:ascii="Cambria" w:hAnsi="Cambria"/>
          <w:b/>
          <w:sz w:val="28"/>
          <w:szCs w:val="28"/>
        </w:rPr>
      </w:pPr>
      <w:r>
        <w:rPr>
          <w:rFonts w:ascii="Cambria" w:hAnsi="Cambria" w:hint="eastAsia"/>
          <w:b/>
          <w:sz w:val="28"/>
          <w:szCs w:val="28"/>
        </w:rPr>
        <w:t xml:space="preserve">　　　　　　　　　　　　　　　　　　　　　　　　　　　　　　　</w:t>
      </w:r>
    </w:p>
    <w:p w14:paraId="1487F5B7" w14:textId="77777777" w:rsidR="00735ED8" w:rsidRDefault="00735ED8" w:rsidP="00D00648">
      <w:pPr>
        <w:rPr>
          <w:rFonts w:ascii="Cambria" w:hAnsi="Cambria"/>
          <w:b/>
          <w:sz w:val="28"/>
          <w:szCs w:val="28"/>
        </w:rPr>
      </w:pPr>
    </w:p>
    <w:p w14:paraId="3EEA3018" w14:textId="77777777" w:rsidR="00735ED8" w:rsidRDefault="00735ED8" w:rsidP="00D00648">
      <w:pPr>
        <w:rPr>
          <w:rFonts w:ascii="Cambria" w:hAnsi="Cambria"/>
          <w:b/>
          <w:sz w:val="28"/>
          <w:szCs w:val="28"/>
        </w:rPr>
      </w:pPr>
    </w:p>
    <w:p w14:paraId="3943CE8D" w14:textId="77777777" w:rsidR="00735ED8" w:rsidRDefault="00735ED8" w:rsidP="00D00648">
      <w:pPr>
        <w:rPr>
          <w:rFonts w:ascii="Cambria" w:hAnsi="Cambria"/>
          <w:b/>
          <w:sz w:val="28"/>
          <w:szCs w:val="28"/>
        </w:rPr>
      </w:pPr>
    </w:p>
    <w:p w14:paraId="7957DC26" w14:textId="77777777" w:rsidR="00735ED8" w:rsidRDefault="00735ED8" w:rsidP="00D00648">
      <w:pPr>
        <w:rPr>
          <w:rFonts w:ascii="Cambria" w:hAnsi="Cambria"/>
          <w:b/>
          <w:sz w:val="28"/>
          <w:szCs w:val="28"/>
        </w:rPr>
      </w:pPr>
    </w:p>
    <w:p w14:paraId="3AA59158" w14:textId="77777777" w:rsidR="000557E4" w:rsidRDefault="000557E4" w:rsidP="00D00648">
      <w:pPr>
        <w:rPr>
          <w:rFonts w:ascii="Cambria" w:hAnsi="Cambria"/>
          <w:b/>
          <w:sz w:val="28"/>
          <w:szCs w:val="28"/>
        </w:rPr>
      </w:pPr>
    </w:p>
    <w:p w14:paraId="7CC5BA67" w14:textId="77777777" w:rsidR="00802F1F" w:rsidRDefault="00802F1F" w:rsidP="00D00648">
      <w:pPr>
        <w:rPr>
          <w:rFonts w:ascii="Cambria" w:hAnsi="Cambria"/>
          <w:b/>
          <w:sz w:val="28"/>
          <w:szCs w:val="28"/>
        </w:rPr>
      </w:pPr>
      <w:r>
        <w:rPr>
          <w:rFonts w:ascii="Cambria" w:hAnsi="Cambria" w:hint="eastAsia"/>
          <w:b/>
          <w:sz w:val="28"/>
          <w:szCs w:val="28"/>
        </w:rPr>
        <w:t>3</w:t>
      </w:r>
      <w:r>
        <w:rPr>
          <w:rFonts w:ascii="Cambria" w:hAnsi="Cambria" w:hint="eastAsia"/>
          <w:b/>
          <w:sz w:val="28"/>
          <w:szCs w:val="28"/>
        </w:rPr>
        <w:t>．業務管理体制の整備に関する</w:t>
      </w:r>
      <w:r w:rsidR="00123AB3">
        <w:rPr>
          <w:rFonts w:ascii="Cambria" w:hAnsi="Cambria" w:hint="eastAsia"/>
          <w:b/>
          <w:sz w:val="28"/>
          <w:szCs w:val="28"/>
        </w:rPr>
        <w:t>事項を記載した届出書の届出先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4"/>
        <w:gridCol w:w="3470"/>
      </w:tblGrid>
      <w:tr w:rsidR="00123AB3" w:rsidRPr="00A41047" w14:paraId="3BCD4F1E" w14:textId="77777777" w:rsidTr="00A41047">
        <w:tc>
          <w:tcPr>
            <w:tcW w:w="5148" w:type="dxa"/>
            <w:shd w:val="clear" w:color="auto" w:fill="D9D9D9"/>
            <w:vAlign w:val="center"/>
          </w:tcPr>
          <w:p w14:paraId="488CEEAA" w14:textId="77777777" w:rsidR="00123AB3" w:rsidRPr="00A41047" w:rsidRDefault="00123AB3" w:rsidP="00A41047">
            <w:pPr>
              <w:jc w:val="center"/>
              <w:rPr>
                <w:rFonts w:ascii="Cambria" w:hAnsi="Cambria"/>
                <w:szCs w:val="28"/>
              </w:rPr>
            </w:pPr>
            <w:r w:rsidRPr="00A41047">
              <w:rPr>
                <w:rFonts w:ascii="Cambria" w:hAnsi="Cambria" w:hint="eastAsia"/>
                <w:szCs w:val="28"/>
              </w:rPr>
              <w:t>区分</w:t>
            </w:r>
          </w:p>
        </w:tc>
        <w:tc>
          <w:tcPr>
            <w:tcW w:w="3554" w:type="dxa"/>
            <w:shd w:val="clear" w:color="auto" w:fill="D9D9D9"/>
            <w:vAlign w:val="center"/>
          </w:tcPr>
          <w:p w14:paraId="61ACC34D" w14:textId="77777777" w:rsidR="00123AB3" w:rsidRPr="00A41047" w:rsidRDefault="00123AB3" w:rsidP="00A41047">
            <w:pPr>
              <w:jc w:val="center"/>
              <w:rPr>
                <w:rFonts w:ascii="Cambria" w:hAnsi="Cambria"/>
                <w:szCs w:val="28"/>
              </w:rPr>
            </w:pPr>
            <w:r w:rsidRPr="00A41047">
              <w:rPr>
                <w:rFonts w:ascii="Cambria" w:hAnsi="Cambria" w:hint="eastAsia"/>
                <w:szCs w:val="28"/>
              </w:rPr>
              <w:t>届出先</w:t>
            </w:r>
          </w:p>
        </w:tc>
      </w:tr>
      <w:tr w:rsidR="00123AB3" w:rsidRPr="00A41047" w14:paraId="0E5AC89E" w14:textId="77777777" w:rsidTr="00A41047">
        <w:tc>
          <w:tcPr>
            <w:tcW w:w="5148" w:type="dxa"/>
            <w:shd w:val="clear" w:color="auto" w:fill="auto"/>
            <w:vAlign w:val="center"/>
          </w:tcPr>
          <w:p w14:paraId="4E610C30" w14:textId="77777777" w:rsidR="00123AB3" w:rsidRPr="00A41047" w:rsidRDefault="00123AB3" w:rsidP="00A41047">
            <w:pPr>
              <w:jc w:val="center"/>
              <w:rPr>
                <w:rFonts w:ascii="Cambria" w:hAnsi="Cambria"/>
                <w:szCs w:val="28"/>
              </w:rPr>
            </w:pPr>
            <w:r w:rsidRPr="00A41047">
              <w:rPr>
                <w:rFonts w:ascii="Cambria" w:hAnsi="Cambria" w:hint="eastAsia"/>
                <w:szCs w:val="28"/>
              </w:rPr>
              <w:t>①　事業所等が</w:t>
            </w:r>
            <w:r w:rsidRPr="00A41047">
              <w:rPr>
                <w:rFonts w:ascii="Cambria" w:hAnsi="Cambria" w:hint="eastAsia"/>
                <w:szCs w:val="28"/>
              </w:rPr>
              <w:t>2</w:t>
            </w:r>
            <w:r w:rsidRPr="00A41047">
              <w:rPr>
                <w:rFonts w:ascii="Cambria" w:hAnsi="Cambria" w:hint="eastAsia"/>
                <w:szCs w:val="28"/>
              </w:rPr>
              <w:t>以上の都道府県に所在する事業者</w:t>
            </w:r>
          </w:p>
        </w:tc>
        <w:tc>
          <w:tcPr>
            <w:tcW w:w="3554" w:type="dxa"/>
            <w:shd w:val="clear" w:color="auto" w:fill="auto"/>
          </w:tcPr>
          <w:p w14:paraId="7C1D628D" w14:textId="496141C0" w:rsidR="00123AB3" w:rsidRPr="00A41047" w:rsidRDefault="00123AB3" w:rsidP="00D00648">
            <w:pPr>
              <w:rPr>
                <w:rFonts w:ascii="Cambria" w:hAnsi="Cambria"/>
                <w:sz w:val="18"/>
                <w:szCs w:val="18"/>
              </w:rPr>
            </w:pPr>
            <w:r w:rsidRPr="00A41047">
              <w:rPr>
                <w:rFonts w:ascii="Cambria" w:hAnsi="Cambria" w:hint="eastAsia"/>
                <w:szCs w:val="28"/>
              </w:rPr>
              <w:t>厚生労働省本省</w:t>
            </w:r>
            <w:r w:rsidRPr="00A41047">
              <w:rPr>
                <w:rFonts w:ascii="Cambria" w:hAnsi="Cambria" w:hint="eastAsia"/>
                <w:sz w:val="18"/>
                <w:szCs w:val="18"/>
              </w:rPr>
              <w:t>（社会・援護局障害保健福祉部企画課）</w:t>
            </w:r>
          </w:p>
        </w:tc>
      </w:tr>
      <w:tr w:rsidR="00123AB3" w:rsidRPr="00A41047" w14:paraId="49F49A4E" w14:textId="77777777" w:rsidTr="00A41047">
        <w:tc>
          <w:tcPr>
            <w:tcW w:w="5148" w:type="dxa"/>
            <w:shd w:val="clear" w:color="auto" w:fill="auto"/>
          </w:tcPr>
          <w:p w14:paraId="4BCEFF95" w14:textId="77777777" w:rsidR="00123AB3" w:rsidRPr="00A41047" w:rsidRDefault="00123AB3" w:rsidP="00A41047">
            <w:pPr>
              <w:ind w:left="210" w:hangingChars="100" w:hanging="210"/>
              <w:rPr>
                <w:rFonts w:ascii="Cambria" w:hAnsi="Cambria"/>
                <w:szCs w:val="28"/>
              </w:rPr>
            </w:pPr>
            <w:r w:rsidRPr="00A41047">
              <w:rPr>
                <w:rFonts w:ascii="Cambria" w:hAnsi="Cambria" w:hint="eastAsia"/>
                <w:szCs w:val="28"/>
              </w:rPr>
              <w:t>②　特定相談支援事業又は障害児相談支援事業のみを行う事業所であって、すべての事業所等が同一市町村内に所在する事業者</w:t>
            </w:r>
          </w:p>
        </w:tc>
        <w:tc>
          <w:tcPr>
            <w:tcW w:w="3554" w:type="dxa"/>
            <w:shd w:val="clear" w:color="auto" w:fill="auto"/>
            <w:vAlign w:val="center"/>
          </w:tcPr>
          <w:p w14:paraId="5F2FDB15" w14:textId="77777777" w:rsidR="00123AB3" w:rsidRPr="00A41047" w:rsidRDefault="00123AB3" w:rsidP="00A41047">
            <w:pPr>
              <w:jc w:val="center"/>
              <w:rPr>
                <w:rFonts w:ascii="Cambria" w:hAnsi="Cambria"/>
                <w:szCs w:val="28"/>
              </w:rPr>
            </w:pPr>
            <w:r w:rsidRPr="00A41047">
              <w:rPr>
                <w:rFonts w:ascii="Cambria" w:hAnsi="Cambria" w:hint="eastAsia"/>
                <w:szCs w:val="28"/>
              </w:rPr>
              <w:t>市町</w:t>
            </w:r>
          </w:p>
        </w:tc>
      </w:tr>
      <w:tr w:rsidR="00123AB3" w:rsidRPr="00A41047" w14:paraId="6D4343FB" w14:textId="77777777" w:rsidTr="00A41047">
        <w:tc>
          <w:tcPr>
            <w:tcW w:w="5148" w:type="dxa"/>
            <w:shd w:val="clear" w:color="auto" w:fill="auto"/>
            <w:vAlign w:val="center"/>
          </w:tcPr>
          <w:p w14:paraId="47D08ED5" w14:textId="77777777" w:rsidR="00123AB3" w:rsidRPr="00A41047" w:rsidRDefault="00123AB3" w:rsidP="00A41047">
            <w:pPr>
              <w:jc w:val="center"/>
              <w:rPr>
                <w:rFonts w:ascii="Cambria" w:hAnsi="Cambria"/>
                <w:szCs w:val="28"/>
              </w:rPr>
            </w:pPr>
            <w:r w:rsidRPr="00A41047">
              <w:rPr>
                <w:rFonts w:ascii="Cambria" w:hAnsi="Cambria" w:hint="eastAsia"/>
                <w:szCs w:val="28"/>
              </w:rPr>
              <w:t>③　①および②以外の事業者</w:t>
            </w:r>
          </w:p>
        </w:tc>
        <w:tc>
          <w:tcPr>
            <w:tcW w:w="3554" w:type="dxa"/>
            <w:shd w:val="clear" w:color="auto" w:fill="auto"/>
          </w:tcPr>
          <w:p w14:paraId="27045BD2" w14:textId="77777777" w:rsidR="00123AB3" w:rsidRPr="00A41047" w:rsidRDefault="00FA13B0" w:rsidP="00A41047">
            <w:pPr>
              <w:jc w:val="center"/>
              <w:rPr>
                <w:rFonts w:ascii="Cambria" w:hAnsi="Cambria"/>
                <w:sz w:val="18"/>
                <w:szCs w:val="18"/>
              </w:rPr>
            </w:pPr>
            <w:r w:rsidRPr="00A41047">
              <w:rPr>
                <w:rFonts w:ascii="Cambria" w:hAnsi="Cambria" w:hint="eastAsia"/>
                <w:szCs w:val="28"/>
              </w:rPr>
              <w:t>滋賀</w:t>
            </w:r>
            <w:r w:rsidR="00123AB3" w:rsidRPr="00A41047">
              <w:rPr>
                <w:rFonts w:ascii="Cambria" w:hAnsi="Cambria" w:hint="eastAsia"/>
                <w:szCs w:val="28"/>
              </w:rPr>
              <w:t>県</w:t>
            </w:r>
            <w:r w:rsidRPr="00A41047">
              <w:rPr>
                <w:rFonts w:ascii="Cambria" w:hAnsi="Cambria" w:hint="eastAsia"/>
                <w:sz w:val="18"/>
                <w:szCs w:val="18"/>
              </w:rPr>
              <w:t>（〒</w:t>
            </w:r>
            <w:r w:rsidRPr="00A41047">
              <w:rPr>
                <w:rFonts w:ascii="Cambria" w:hAnsi="Cambria" w:hint="eastAsia"/>
                <w:sz w:val="18"/>
                <w:szCs w:val="18"/>
              </w:rPr>
              <w:t>520-8577</w:t>
            </w:r>
            <w:r w:rsidRPr="00A41047">
              <w:rPr>
                <w:rFonts w:ascii="Cambria" w:hAnsi="Cambria" w:hint="eastAsia"/>
                <w:sz w:val="18"/>
                <w:szCs w:val="18"/>
              </w:rPr>
              <w:t xml:space="preserve">　滋賀県大津市京町四丁目１番１号　滋賀県庁健康福祉部障害福祉課）</w:t>
            </w:r>
          </w:p>
        </w:tc>
      </w:tr>
    </w:tbl>
    <w:p w14:paraId="4893D2F8" w14:textId="77777777" w:rsidR="00123AB3" w:rsidRDefault="00176B81" w:rsidP="00D00648">
      <w:pPr>
        <w:rPr>
          <w:rFonts w:ascii="Cambria" w:hAnsi="Cambria"/>
          <w:b/>
          <w:sz w:val="28"/>
          <w:szCs w:val="28"/>
        </w:rPr>
      </w:pPr>
      <w:r w:rsidRPr="00176B81">
        <w:rPr>
          <w:rFonts w:ascii="Cambria" w:hAnsi="Cambria" w:hint="eastAsia"/>
          <w:b/>
          <w:sz w:val="28"/>
          <w:szCs w:val="28"/>
        </w:rPr>
        <w:t>届出事項に変更があった場合</w:t>
      </w:r>
    </w:p>
    <w:p w14:paraId="6A114564" w14:textId="77777777" w:rsidR="00176B81" w:rsidRDefault="0023139F" w:rsidP="00D00648">
      <w:pPr>
        <w:rPr>
          <w:rFonts w:ascii="Cambria" w:hAnsi="Cambria"/>
          <w:szCs w:val="28"/>
        </w:rPr>
      </w:pPr>
      <w:r>
        <w:rPr>
          <w:rFonts w:ascii="Cambria" w:hAnsi="Cambria" w:hint="eastAsia"/>
          <w:szCs w:val="28"/>
        </w:rPr>
        <w:t xml:space="preserve">　</w:t>
      </w:r>
      <w:r w:rsidR="00D332BF">
        <w:rPr>
          <w:rFonts w:ascii="Cambria" w:hAnsi="Cambria" w:hint="eastAsia"/>
          <w:szCs w:val="28"/>
        </w:rPr>
        <w:t>事業所等の指定、廃止により事業所展開区分が変更になり、</w:t>
      </w:r>
      <w:r w:rsidR="007B7444">
        <w:rPr>
          <w:rFonts w:ascii="Cambria" w:hAnsi="Cambria" w:hint="eastAsia"/>
          <w:szCs w:val="28"/>
        </w:rPr>
        <w:t>届出先が変更となった場合</w:t>
      </w:r>
    </w:p>
    <w:p w14:paraId="339FEA3E" w14:textId="77777777" w:rsidR="007B7444" w:rsidRDefault="007B7444" w:rsidP="00D00648">
      <w:pPr>
        <w:rPr>
          <w:rFonts w:ascii="Cambria" w:hAnsi="Cambria"/>
          <w:szCs w:val="28"/>
        </w:rPr>
      </w:pPr>
      <w:r>
        <w:rPr>
          <w:rFonts w:ascii="Cambria" w:hAnsi="Cambria" w:hint="eastAsia"/>
          <w:szCs w:val="28"/>
        </w:rPr>
        <w:t>→第１号様式、第２号様式に「６区分変更」欄</w:t>
      </w:r>
      <w:r w:rsidR="004B7EB4">
        <w:rPr>
          <w:rFonts w:ascii="Cambria" w:hAnsi="Cambria" w:hint="eastAsia"/>
          <w:szCs w:val="28"/>
        </w:rPr>
        <w:t>など</w:t>
      </w:r>
      <w:r>
        <w:rPr>
          <w:rFonts w:ascii="Cambria" w:hAnsi="Cambria" w:hint="eastAsia"/>
          <w:szCs w:val="28"/>
        </w:rPr>
        <w:t>を記入し変更前行政機関、変更後行政機関の双方に提出する必要があります。</w:t>
      </w:r>
    </w:p>
    <w:p w14:paraId="18EA08FE" w14:textId="77777777" w:rsidR="007B7444" w:rsidRDefault="007B7444" w:rsidP="00D00648">
      <w:pPr>
        <w:rPr>
          <w:rFonts w:ascii="Cambria" w:hAnsi="Cambria"/>
          <w:szCs w:val="28"/>
        </w:rPr>
      </w:pPr>
    </w:p>
    <w:p w14:paraId="6567C227" w14:textId="77777777" w:rsidR="007B7444" w:rsidRDefault="007B7444" w:rsidP="00D00648">
      <w:pPr>
        <w:rPr>
          <w:rFonts w:ascii="Cambria" w:hAnsi="Cambria"/>
          <w:szCs w:val="28"/>
        </w:rPr>
      </w:pPr>
      <w:r>
        <w:rPr>
          <w:rFonts w:ascii="Cambria" w:hAnsi="Cambria" w:hint="eastAsia"/>
          <w:szCs w:val="28"/>
        </w:rPr>
        <w:t xml:space="preserve">　その他の内容に</w:t>
      </w:r>
      <w:r w:rsidR="005E6DF8">
        <w:rPr>
          <w:rFonts w:ascii="Cambria" w:hAnsi="Cambria" w:hint="eastAsia"/>
          <w:szCs w:val="28"/>
        </w:rPr>
        <w:t>変更があった場合</w:t>
      </w:r>
    </w:p>
    <w:p w14:paraId="58902FC1" w14:textId="77777777" w:rsidR="005E6DF8" w:rsidRDefault="005E6DF8" w:rsidP="00D00648">
      <w:pPr>
        <w:rPr>
          <w:rFonts w:ascii="Cambria" w:hAnsi="Cambria"/>
          <w:szCs w:val="28"/>
        </w:rPr>
      </w:pPr>
      <w:r>
        <w:rPr>
          <w:rFonts w:ascii="Cambria" w:hAnsi="Cambria" w:hint="eastAsia"/>
          <w:szCs w:val="28"/>
        </w:rPr>
        <w:t>→第３号様式、第４号様式を提出</w:t>
      </w:r>
    </w:p>
    <w:p w14:paraId="2E84D3EF" w14:textId="77777777" w:rsidR="005E6DF8" w:rsidRDefault="005E6DF8" w:rsidP="00E21895">
      <w:pPr>
        <w:numPr>
          <w:ilvl w:val="0"/>
          <w:numId w:val="1"/>
        </w:numPr>
        <w:rPr>
          <w:rFonts w:ascii="Cambria" w:hAnsi="Cambria"/>
          <w:szCs w:val="28"/>
        </w:rPr>
      </w:pPr>
      <w:r>
        <w:rPr>
          <w:rFonts w:ascii="Cambria" w:hAnsi="Cambria" w:hint="eastAsia"/>
          <w:szCs w:val="28"/>
        </w:rPr>
        <w:t>ただし、事業者等の数に変更が生じても整備する業務管理体制が変更されない場合、法令遵守規定の字句の修正など業務管理体制に影響を及ぼさない軽微な変更の場合は提出する必要はありません。</w:t>
      </w:r>
    </w:p>
    <w:p w14:paraId="38C342FA" w14:textId="77777777" w:rsidR="00E21895" w:rsidRDefault="00E21895" w:rsidP="00E21895">
      <w:pPr>
        <w:rPr>
          <w:rFonts w:ascii="Cambria" w:hAnsi="Cambria"/>
          <w:szCs w:val="28"/>
        </w:rPr>
      </w:pPr>
      <w:r>
        <w:rPr>
          <w:rFonts w:ascii="Cambria" w:hAnsi="Cambria" w:hint="eastAsia"/>
          <w:szCs w:val="28"/>
        </w:rPr>
        <w:t>変更届の提出が必要な項目</w:t>
      </w:r>
    </w:p>
    <w:p w14:paraId="35ED51C7" w14:textId="77777777" w:rsidR="00E21895" w:rsidRDefault="00E21895" w:rsidP="00E21895">
      <w:pPr>
        <w:numPr>
          <w:ilvl w:val="0"/>
          <w:numId w:val="2"/>
        </w:numPr>
        <w:rPr>
          <w:rFonts w:ascii="Cambria" w:hAnsi="Cambria"/>
          <w:szCs w:val="28"/>
        </w:rPr>
      </w:pPr>
      <w:r>
        <w:rPr>
          <w:rFonts w:ascii="Cambria" w:hAnsi="Cambria" w:hint="eastAsia"/>
          <w:szCs w:val="28"/>
        </w:rPr>
        <w:t>法人の種別、名称（フリガナ）</w:t>
      </w:r>
    </w:p>
    <w:p w14:paraId="6C671AC7" w14:textId="77777777" w:rsidR="00E21895" w:rsidRDefault="00E21895" w:rsidP="00E21895">
      <w:pPr>
        <w:numPr>
          <w:ilvl w:val="0"/>
          <w:numId w:val="2"/>
        </w:numPr>
        <w:rPr>
          <w:rFonts w:ascii="Cambria" w:hAnsi="Cambria"/>
          <w:szCs w:val="28"/>
        </w:rPr>
      </w:pPr>
      <w:r>
        <w:rPr>
          <w:rFonts w:ascii="Cambria" w:hAnsi="Cambria" w:hint="eastAsia"/>
          <w:szCs w:val="28"/>
        </w:rPr>
        <w:t>主たる事務所の所在地</w:t>
      </w:r>
    </w:p>
    <w:p w14:paraId="4A7B3C2E" w14:textId="77777777" w:rsidR="00E21895" w:rsidRDefault="00E21895" w:rsidP="00E21895">
      <w:pPr>
        <w:numPr>
          <w:ilvl w:val="0"/>
          <w:numId w:val="2"/>
        </w:numPr>
        <w:rPr>
          <w:rFonts w:ascii="Cambria" w:hAnsi="Cambria"/>
          <w:szCs w:val="28"/>
        </w:rPr>
      </w:pPr>
      <w:r>
        <w:rPr>
          <w:rFonts w:ascii="Cambria" w:hAnsi="Cambria" w:hint="eastAsia"/>
          <w:szCs w:val="28"/>
        </w:rPr>
        <w:t>代表者氏名（フリガナ）、生年月日</w:t>
      </w:r>
    </w:p>
    <w:p w14:paraId="74C07C29" w14:textId="77777777" w:rsidR="00E21895" w:rsidRDefault="00E21895" w:rsidP="00E21895">
      <w:pPr>
        <w:numPr>
          <w:ilvl w:val="0"/>
          <w:numId w:val="2"/>
        </w:numPr>
        <w:rPr>
          <w:rFonts w:ascii="Cambria" w:hAnsi="Cambria"/>
          <w:szCs w:val="28"/>
        </w:rPr>
      </w:pPr>
      <w:r>
        <w:rPr>
          <w:rFonts w:ascii="Cambria" w:hAnsi="Cambria" w:hint="eastAsia"/>
          <w:szCs w:val="28"/>
        </w:rPr>
        <w:t>代表者の住所、職名</w:t>
      </w:r>
    </w:p>
    <w:p w14:paraId="17682DBA" w14:textId="77777777" w:rsidR="00E21895" w:rsidRDefault="00E21895" w:rsidP="00E21895">
      <w:pPr>
        <w:numPr>
          <w:ilvl w:val="0"/>
          <w:numId w:val="2"/>
        </w:numPr>
        <w:rPr>
          <w:rFonts w:ascii="Cambria" w:hAnsi="Cambria"/>
          <w:szCs w:val="28"/>
        </w:rPr>
      </w:pPr>
      <w:r>
        <w:rPr>
          <w:rFonts w:ascii="Cambria" w:hAnsi="Cambria" w:hint="eastAsia"/>
          <w:szCs w:val="28"/>
        </w:rPr>
        <w:t>事務所名称等及び所在地</w:t>
      </w:r>
    </w:p>
    <w:p w14:paraId="12AF03BA" w14:textId="77777777" w:rsidR="00E21895" w:rsidRDefault="00E21895" w:rsidP="00E21895">
      <w:pPr>
        <w:numPr>
          <w:ilvl w:val="0"/>
          <w:numId w:val="2"/>
        </w:numPr>
        <w:rPr>
          <w:rFonts w:ascii="Cambria" w:hAnsi="Cambria"/>
          <w:szCs w:val="28"/>
        </w:rPr>
      </w:pPr>
      <w:r>
        <w:rPr>
          <w:rFonts w:ascii="Cambria" w:hAnsi="Cambria" w:hint="eastAsia"/>
          <w:szCs w:val="28"/>
        </w:rPr>
        <w:t>法令遵守責任者の氏名（フリガナ）及び生年月日</w:t>
      </w:r>
    </w:p>
    <w:p w14:paraId="5F2EB12A" w14:textId="77777777" w:rsidR="00E21895" w:rsidRDefault="00E21895" w:rsidP="00E21895">
      <w:pPr>
        <w:numPr>
          <w:ilvl w:val="0"/>
          <w:numId w:val="2"/>
        </w:numPr>
        <w:rPr>
          <w:rFonts w:ascii="Cambria" w:hAnsi="Cambria"/>
          <w:szCs w:val="28"/>
        </w:rPr>
      </w:pPr>
      <w:r>
        <w:rPr>
          <w:rFonts w:ascii="Cambria" w:hAnsi="Cambria" w:hint="eastAsia"/>
          <w:szCs w:val="28"/>
        </w:rPr>
        <w:t>業務が法令に適合することを確保するための規定の概要</w:t>
      </w:r>
      <w:r w:rsidR="00BB3B2E">
        <w:rPr>
          <w:rFonts w:ascii="Cambria" w:hAnsi="Cambria" w:hint="eastAsia"/>
          <w:szCs w:val="28"/>
        </w:rPr>
        <w:t>（</w:t>
      </w:r>
      <w:r>
        <w:rPr>
          <w:rFonts w:ascii="Cambria" w:hAnsi="Cambria" w:hint="eastAsia"/>
          <w:szCs w:val="28"/>
        </w:rPr>
        <w:t>事業所数２０以上の場合</w:t>
      </w:r>
      <w:r w:rsidR="00BB3B2E">
        <w:rPr>
          <w:rFonts w:ascii="Cambria" w:hAnsi="Cambria" w:hint="eastAsia"/>
          <w:szCs w:val="28"/>
        </w:rPr>
        <w:t>）</w:t>
      </w:r>
    </w:p>
    <w:p w14:paraId="1D4F73BF" w14:textId="77777777" w:rsidR="00E21895" w:rsidRDefault="00E21895" w:rsidP="00E21895">
      <w:pPr>
        <w:numPr>
          <w:ilvl w:val="0"/>
          <w:numId w:val="2"/>
        </w:numPr>
        <w:rPr>
          <w:rFonts w:ascii="Cambria" w:hAnsi="Cambria"/>
          <w:szCs w:val="28"/>
        </w:rPr>
      </w:pPr>
      <w:r>
        <w:rPr>
          <w:rFonts w:ascii="Cambria" w:hAnsi="Cambria" w:hint="eastAsia"/>
          <w:szCs w:val="28"/>
        </w:rPr>
        <w:t>業務執行の状況の監査の方法の概要</w:t>
      </w:r>
      <w:r w:rsidR="00BB3B2E">
        <w:rPr>
          <w:rFonts w:ascii="Cambria" w:hAnsi="Cambria" w:hint="eastAsia"/>
          <w:szCs w:val="28"/>
        </w:rPr>
        <w:t>（</w:t>
      </w:r>
      <w:r>
        <w:rPr>
          <w:rFonts w:ascii="Cambria" w:hAnsi="Cambria" w:hint="eastAsia"/>
          <w:szCs w:val="28"/>
        </w:rPr>
        <w:t>事業所数１００以上の場合</w:t>
      </w:r>
      <w:r w:rsidR="00BB3B2E">
        <w:rPr>
          <w:rFonts w:ascii="Cambria" w:hAnsi="Cambria" w:hint="eastAsia"/>
          <w:szCs w:val="28"/>
        </w:rPr>
        <w:t>）</w:t>
      </w:r>
    </w:p>
    <w:p w14:paraId="0C1837EA" w14:textId="77777777" w:rsidR="00E21895" w:rsidRDefault="00E21895" w:rsidP="00E21895">
      <w:pPr>
        <w:rPr>
          <w:rFonts w:ascii="Cambria" w:hAnsi="Cambria"/>
          <w:szCs w:val="28"/>
        </w:rPr>
      </w:pPr>
    </w:p>
    <w:p w14:paraId="1825B11A" w14:textId="77777777" w:rsidR="007B467C" w:rsidRDefault="007B467C" w:rsidP="00E21895">
      <w:pPr>
        <w:rPr>
          <w:rFonts w:ascii="Cambria" w:hAnsi="Cambria"/>
          <w:szCs w:val="28"/>
        </w:rPr>
      </w:pPr>
    </w:p>
    <w:p w14:paraId="7907E28C" w14:textId="77777777" w:rsidR="007B467C" w:rsidRDefault="007B467C" w:rsidP="00E21895">
      <w:pPr>
        <w:rPr>
          <w:rFonts w:ascii="Cambria" w:hAnsi="Cambria"/>
          <w:szCs w:val="28"/>
        </w:rPr>
      </w:pPr>
    </w:p>
    <w:p w14:paraId="3E8B063A" w14:textId="77777777" w:rsidR="007B467C" w:rsidRPr="00E21895" w:rsidRDefault="007B467C" w:rsidP="00E21895">
      <w:pPr>
        <w:rPr>
          <w:rFonts w:ascii="Cambria" w:hAnsi="Cambria"/>
          <w:szCs w:val="28"/>
        </w:rPr>
      </w:pPr>
    </w:p>
    <w:sectPr w:rsidR="007B467C" w:rsidRPr="00E2189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847DF" w14:textId="77777777" w:rsidR="005254EB" w:rsidRDefault="005254EB" w:rsidP="005254EB">
      <w:r>
        <w:separator/>
      </w:r>
    </w:p>
  </w:endnote>
  <w:endnote w:type="continuationSeparator" w:id="0">
    <w:p w14:paraId="65C9F91F" w14:textId="77777777" w:rsidR="005254EB" w:rsidRDefault="005254EB" w:rsidP="00525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5DD4D" w14:textId="77777777" w:rsidR="005254EB" w:rsidRDefault="005254EB" w:rsidP="005254EB">
      <w:r>
        <w:separator/>
      </w:r>
    </w:p>
  </w:footnote>
  <w:footnote w:type="continuationSeparator" w:id="0">
    <w:p w14:paraId="6055D6C8" w14:textId="77777777" w:rsidR="005254EB" w:rsidRDefault="005254EB" w:rsidP="00525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F15C6"/>
    <w:multiLevelType w:val="hybridMultilevel"/>
    <w:tmpl w:val="D3DC1C66"/>
    <w:lvl w:ilvl="0" w:tplc="E65617C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CD338C7"/>
    <w:multiLevelType w:val="hybridMultilevel"/>
    <w:tmpl w:val="66CC139E"/>
    <w:lvl w:ilvl="0" w:tplc="A3F2FD2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F57"/>
    <w:rsid w:val="000557E4"/>
    <w:rsid w:val="000C328B"/>
    <w:rsid w:val="000F5A46"/>
    <w:rsid w:val="0012127A"/>
    <w:rsid w:val="00123AB3"/>
    <w:rsid w:val="00126213"/>
    <w:rsid w:val="00176B81"/>
    <w:rsid w:val="0023139F"/>
    <w:rsid w:val="00247B55"/>
    <w:rsid w:val="002A11EB"/>
    <w:rsid w:val="002C0A7C"/>
    <w:rsid w:val="003E1634"/>
    <w:rsid w:val="004074D3"/>
    <w:rsid w:val="004A6513"/>
    <w:rsid w:val="004B7EB4"/>
    <w:rsid w:val="005254EB"/>
    <w:rsid w:val="005739D8"/>
    <w:rsid w:val="005B1004"/>
    <w:rsid w:val="005C4F57"/>
    <w:rsid w:val="005D0E0A"/>
    <w:rsid w:val="005E6DF8"/>
    <w:rsid w:val="00735ED8"/>
    <w:rsid w:val="007A1EBD"/>
    <w:rsid w:val="007B467C"/>
    <w:rsid w:val="007B7444"/>
    <w:rsid w:val="00802F1F"/>
    <w:rsid w:val="00835E43"/>
    <w:rsid w:val="008B7B07"/>
    <w:rsid w:val="00A41047"/>
    <w:rsid w:val="00A42946"/>
    <w:rsid w:val="00A5378A"/>
    <w:rsid w:val="00AB3A00"/>
    <w:rsid w:val="00B379F5"/>
    <w:rsid w:val="00B62BF6"/>
    <w:rsid w:val="00BB0552"/>
    <w:rsid w:val="00BB3B2E"/>
    <w:rsid w:val="00BD5F7B"/>
    <w:rsid w:val="00D00648"/>
    <w:rsid w:val="00D331F1"/>
    <w:rsid w:val="00D332BF"/>
    <w:rsid w:val="00D5036D"/>
    <w:rsid w:val="00E1076D"/>
    <w:rsid w:val="00E21895"/>
    <w:rsid w:val="00E44F18"/>
    <w:rsid w:val="00E76E54"/>
    <w:rsid w:val="00ED62B2"/>
    <w:rsid w:val="00F55ADF"/>
    <w:rsid w:val="00FA13B0"/>
    <w:rsid w:val="00FC4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4:docId w14:val="337E3CDA"/>
  <w15:chartTrackingRefBased/>
  <w15:docId w15:val="{92572556-4FED-45F8-A70D-F92CA175D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B10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62BF6"/>
    <w:rPr>
      <w:rFonts w:ascii="Arial" w:eastAsia="ＭＳ ゴシック" w:hAnsi="Arial"/>
      <w:sz w:val="18"/>
      <w:szCs w:val="18"/>
    </w:rPr>
  </w:style>
  <w:style w:type="paragraph" w:styleId="a5">
    <w:name w:val="header"/>
    <w:basedOn w:val="a"/>
    <w:link w:val="a6"/>
    <w:rsid w:val="005254EB"/>
    <w:pPr>
      <w:tabs>
        <w:tab w:val="center" w:pos="4252"/>
        <w:tab w:val="right" w:pos="8504"/>
      </w:tabs>
      <w:snapToGrid w:val="0"/>
    </w:pPr>
  </w:style>
  <w:style w:type="character" w:customStyle="1" w:styleId="a6">
    <w:name w:val="ヘッダー (文字)"/>
    <w:basedOn w:val="a0"/>
    <w:link w:val="a5"/>
    <w:rsid w:val="005254EB"/>
    <w:rPr>
      <w:kern w:val="2"/>
      <w:sz w:val="21"/>
      <w:szCs w:val="24"/>
    </w:rPr>
  </w:style>
  <w:style w:type="paragraph" w:styleId="a7">
    <w:name w:val="footer"/>
    <w:basedOn w:val="a"/>
    <w:link w:val="a8"/>
    <w:rsid w:val="005254EB"/>
    <w:pPr>
      <w:tabs>
        <w:tab w:val="center" w:pos="4252"/>
        <w:tab w:val="right" w:pos="8504"/>
      </w:tabs>
      <w:snapToGrid w:val="0"/>
    </w:pPr>
  </w:style>
  <w:style w:type="character" w:customStyle="1" w:styleId="a8">
    <w:name w:val="フッター (文字)"/>
    <w:basedOn w:val="a0"/>
    <w:link w:val="a7"/>
    <w:rsid w:val="005254E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1819</Words>
  <Characters>315</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障害者（児）施設・事業者の業務管理体制の整備に関して</vt:lpstr>
      <vt:lpstr>障害者（児）施設・事業者の業務管理体制の整備に関して</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障害者（児）施設・事業者の業務管理体制の整備に関して</dc:title>
  <dc:subject/>
  <dc:creator>w</dc:creator>
  <cp:keywords/>
  <dc:description/>
  <cp:lastModifiedBy>呉屋　広樹</cp:lastModifiedBy>
  <cp:revision>3</cp:revision>
  <cp:lastPrinted>2013-09-13T01:48:00Z</cp:lastPrinted>
  <dcterms:created xsi:type="dcterms:W3CDTF">2022-06-28T04:17:00Z</dcterms:created>
  <dcterms:modified xsi:type="dcterms:W3CDTF">2026-02-17T09:21:00Z</dcterms:modified>
</cp:coreProperties>
</file>