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9E75" w14:textId="77777777" w:rsidR="00940728" w:rsidRDefault="00940728">
      <w:pPr>
        <w:rPr>
          <w:rFonts w:ascii="ＭＳ 明朝" w:eastAsia="ＭＳ ゴシック" w:hAnsi="Times New Roman"/>
        </w:rPr>
      </w:pPr>
      <w:r>
        <w:rPr>
          <w:rFonts w:eastAsia="ＭＳ ゴシック" w:hint="eastAsia"/>
        </w:rPr>
        <w:t xml:space="preserve">　　　　　　　　　　　　　　　　　　　　　　　　　　　　　　　</w:t>
      </w:r>
      <w:r w:rsidR="00975C09">
        <w:rPr>
          <w:rFonts w:eastAsia="ＭＳ ゴシック" w:hint="eastAsia"/>
        </w:rPr>
        <w:t xml:space="preserve">　　　</w:t>
      </w:r>
      <w:r w:rsidR="007824D6">
        <w:rPr>
          <w:rFonts w:eastAsia="ＭＳ ゴシック" w:hint="eastAsia"/>
        </w:rPr>
        <w:t>令和</w:t>
      </w:r>
      <w:r>
        <w:rPr>
          <w:rFonts w:eastAsia="ＭＳ ゴシック" w:hint="eastAsia"/>
        </w:rPr>
        <w:t xml:space="preserve">　　年　　月　　日</w:t>
      </w:r>
    </w:p>
    <w:p w14:paraId="18AA9578" w14:textId="77777777" w:rsidR="00940728" w:rsidRDefault="00940728">
      <w:pPr>
        <w:rPr>
          <w:rFonts w:ascii="ＭＳ 明朝" w:eastAsia="ＭＳ ゴシック" w:hAnsi="Times New Roman"/>
        </w:rPr>
      </w:pPr>
    </w:p>
    <w:p w14:paraId="6334E174" w14:textId="77777777" w:rsidR="00F571E5" w:rsidRDefault="00F571E5">
      <w:pPr>
        <w:rPr>
          <w:rFonts w:ascii="ＭＳ 明朝" w:eastAsia="ＭＳ ゴシック" w:hAnsi="Times New Roman"/>
        </w:rPr>
      </w:pPr>
    </w:p>
    <w:p w14:paraId="7EBA01B5" w14:textId="77777777" w:rsidR="00F571E5" w:rsidRDefault="00F571E5">
      <w:pPr>
        <w:rPr>
          <w:rFonts w:ascii="ＭＳ 明朝" w:eastAsia="ＭＳ ゴシック" w:hAnsi="Times New Roman"/>
        </w:rPr>
      </w:pPr>
    </w:p>
    <w:p w14:paraId="40E067C0" w14:textId="1DE96D11" w:rsidR="00940728" w:rsidRDefault="00940728">
      <w:pPr>
        <w:ind w:firstLineChars="200" w:firstLine="420"/>
        <w:rPr>
          <w:rFonts w:ascii="ＭＳ 明朝" w:eastAsia="ＭＳ ゴシック" w:hAnsi="Times New Roman"/>
        </w:rPr>
      </w:pPr>
      <w:r>
        <w:rPr>
          <w:rFonts w:eastAsia="ＭＳ ゴシック" w:hint="eastAsia"/>
        </w:rPr>
        <w:t>滋賀県</w:t>
      </w:r>
      <w:r w:rsidR="00323E80">
        <w:rPr>
          <w:rFonts w:eastAsia="ＭＳ ゴシック" w:hint="eastAsia"/>
        </w:rPr>
        <w:t>東近江</w:t>
      </w:r>
      <w:r w:rsidR="009F6E42">
        <w:rPr>
          <w:rFonts w:eastAsia="ＭＳ ゴシック" w:hint="eastAsia"/>
        </w:rPr>
        <w:t>環境</w:t>
      </w:r>
      <w:r w:rsidR="000E58D0">
        <w:rPr>
          <w:rFonts w:eastAsia="ＭＳ ゴシック" w:hint="eastAsia"/>
        </w:rPr>
        <w:t>事務所長</w:t>
      </w:r>
      <w:r w:rsidR="00A077FC">
        <w:rPr>
          <w:rFonts w:eastAsia="ＭＳ ゴシック" w:hint="eastAsia"/>
        </w:rPr>
        <w:t xml:space="preserve">　</w:t>
      </w:r>
    </w:p>
    <w:p w14:paraId="7BF91946" w14:textId="77777777" w:rsidR="00940728" w:rsidRPr="00A077FC" w:rsidRDefault="00940728">
      <w:pPr>
        <w:rPr>
          <w:rFonts w:ascii="ＭＳ 明朝" w:eastAsia="ＭＳ ゴシック" w:hAnsi="Times New Roman"/>
        </w:rPr>
      </w:pPr>
    </w:p>
    <w:p w14:paraId="1E4B7B2F" w14:textId="77777777" w:rsidR="00940728" w:rsidRDefault="00940728">
      <w:pPr>
        <w:rPr>
          <w:rFonts w:ascii="ＭＳ 明朝" w:eastAsia="ＭＳ ゴシック" w:hAnsi="Times New Roman"/>
        </w:rPr>
      </w:pPr>
    </w:p>
    <w:p w14:paraId="50C16B27" w14:textId="77777777" w:rsidR="00940728" w:rsidRDefault="00940728">
      <w:pPr>
        <w:rPr>
          <w:rFonts w:ascii="ＭＳ 明朝" w:eastAsia="ＭＳ ゴシック" w:hAnsi="Times New Roman"/>
        </w:rPr>
      </w:pPr>
    </w:p>
    <w:p w14:paraId="27389009" w14:textId="77777777" w:rsidR="00940728" w:rsidRDefault="00940728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</w:t>
      </w:r>
      <w:r w:rsidR="00F571E5">
        <w:rPr>
          <w:rFonts w:eastAsia="ＭＳ ゴシック" w:hint="eastAsia"/>
        </w:rPr>
        <w:t xml:space="preserve">　　　</w:t>
      </w:r>
      <w:r w:rsidR="0070539D">
        <w:rPr>
          <w:rFonts w:eastAsia="ＭＳ ゴシック" w:hint="eastAsia"/>
        </w:rPr>
        <w:t xml:space="preserve">　　　　　　</w:t>
      </w:r>
      <w:r w:rsidR="003E57B1">
        <w:rPr>
          <w:rFonts w:eastAsia="ＭＳ ゴシック" w:hint="eastAsia"/>
        </w:rPr>
        <w:t>ただし書</w:t>
      </w:r>
      <w:r w:rsidR="00440FD3">
        <w:rPr>
          <w:rFonts w:eastAsia="ＭＳ ゴシック" w:hint="eastAsia"/>
        </w:rPr>
        <w:t>申請者住所および氏名</w:t>
      </w:r>
    </w:p>
    <w:p w14:paraId="3FFA6D14" w14:textId="77777777" w:rsidR="00207837" w:rsidRDefault="00207837">
      <w:pPr>
        <w:rPr>
          <w:rFonts w:eastAsia="ＭＳ ゴシック"/>
        </w:rPr>
      </w:pPr>
    </w:p>
    <w:p w14:paraId="053780DF" w14:textId="77777777" w:rsidR="00F571E5" w:rsidRDefault="00F571E5">
      <w:pPr>
        <w:rPr>
          <w:rFonts w:eastAsia="ＭＳ ゴシック"/>
        </w:rPr>
      </w:pPr>
    </w:p>
    <w:p w14:paraId="3D578E01" w14:textId="77777777" w:rsidR="00940728" w:rsidRDefault="00940728" w:rsidP="009C5969">
      <w:pPr>
        <w:ind w:firstLineChars="4100" w:firstLine="8610"/>
        <w:rPr>
          <w:rFonts w:eastAsia="ＭＳ ゴシック"/>
        </w:rPr>
      </w:pPr>
    </w:p>
    <w:p w14:paraId="62EF8F88" w14:textId="77777777" w:rsidR="00940728" w:rsidRDefault="00940728">
      <w:pPr>
        <w:rPr>
          <w:rFonts w:eastAsia="ＭＳ ゴシック"/>
        </w:rPr>
      </w:pPr>
    </w:p>
    <w:p w14:paraId="1B624613" w14:textId="77777777" w:rsidR="00940728" w:rsidRDefault="00940728">
      <w:pPr>
        <w:rPr>
          <w:rFonts w:ascii="ＭＳ 明朝" w:eastAsia="ＭＳ ゴシック" w:hAnsi="Times New Roman"/>
        </w:rPr>
      </w:pPr>
    </w:p>
    <w:p w14:paraId="24270F6F" w14:textId="77777777" w:rsidR="009C5969" w:rsidRDefault="00E61F5A" w:rsidP="009C5969">
      <w:pPr>
        <w:pStyle w:val="a4"/>
        <w:spacing w:line="366" w:lineRule="exact"/>
        <w:jc w:val="both"/>
        <w:rPr>
          <w:rFonts w:eastAsia="ＭＳ ゴシック" w:hAnsi="ＭＳ 明朝"/>
          <w:kern w:val="2"/>
          <w:szCs w:val="24"/>
        </w:rPr>
      </w:pPr>
      <w:r>
        <w:rPr>
          <w:rFonts w:eastAsia="ＭＳ ゴシック" w:hAnsi="ＭＳ 明朝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6F624" wp14:editId="7C1D92A6">
                <wp:simplePos x="0" y="0"/>
                <wp:positionH relativeFrom="column">
                  <wp:posOffset>2493645</wp:posOffset>
                </wp:positionH>
                <wp:positionV relativeFrom="paragraph">
                  <wp:posOffset>175895</wp:posOffset>
                </wp:positionV>
                <wp:extent cx="76200" cy="381000"/>
                <wp:effectExtent l="0" t="0" r="0" b="0"/>
                <wp:wrapNone/>
                <wp:docPr id="2" name="AutoShape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F86F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625" o:spid="_x0000_s1026" type="#_x0000_t88" style="position:absolute;left:0;text-align:left;margin-left:196.35pt;margin-top:13.85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eastAsia="ＭＳ ゴシック" w:hAnsi="ＭＳ 明朝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8FE6C3" wp14:editId="4C949570">
                <wp:simplePos x="0" y="0"/>
                <wp:positionH relativeFrom="column">
                  <wp:posOffset>131445</wp:posOffset>
                </wp:positionH>
                <wp:positionV relativeFrom="paragraph">
                  <wp:posOffset>175895</wp:posOffset>
                </wp:positionV>
                <wp:extent cx="2514600" cy="381000"/>
                <wp:effectExtent l="0" t="0" r="0" b="0"/>
                <wp:wrapNone/>
                <wp:docPr id="1" name="Text Box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12733" w14:textId="77777777" w:rsidR="009C5969" w:rsidRPr="009C5969" w:rsidRDefault="009C5969" w:rsidP="00A077FC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5969">
                              <w:rPr>
                                <w:rFonts w:ascii="ＭＳ ゴシック" w:eastAsia="ＭＳ ゴシック" w:hAnsi="ＭＳ ゴシック" w:hint="eastAsia"/>
                              </w:rPr>
                              <w:t>土壌汚染対策法第3条第1項</w:t>
                            </w:r>
                          </w:p>
                          <w:p w14:paraId="0419B06A" w14:textId="77777777" w:rsidR="009C5969" w:rsidRPr="009C5969" w:rsidRDefault="009C5969" w:rsidP="00A077FC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5969">
                              <w:rPr>
                                <w:rFonts w:ascii="ＭＳ ゴシック" w:eastAsia="ＭＳ ゴシック" w:hAnsi="ＭＳ ゴシック" w:hint="eastAsia"/>
                              </w:rPr>
                              <w:t>滋賀県公害防止条例第49条第1項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24" o:spid="_x0000_s1026" type="#_x0000_t202" style="position:absolute;left:0;text-align:left;margin-left:10.35pt;margin-top:13.85pt;width:198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" stroked="f">
                <v:textbox inset="5.85pt,.7pt,5.85pt,.7pt">
                  <w:txbxContent>
                    <w:p w:rsidR="009C5969" w:rsidRPr="009C5969" w:rsidRDefault="009C5969" w:rsidP="00A077FC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9C5969">
                        <w:rPr>
                          <w:rFonts w:ascii="ＭＳ ゴシック" w:eastAsia="ＭＳ ゴシック" w:hAnsi="ＭＳ ゴシック" w:hint="eastAsia"/>
                        </w:rPr>
                        <w:t>土壌汚染対策法第3条第1項</w:t>
                      </w:r>
                    </w:p>
                    <w:p w:rsidR="009C5969" w:rsidRPr="009C5969" w:rsidRDefault="009C5969" w:rsidP="00A077FC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9C5969">
                        <w:rPr>
                          <w:rFonts w:ascii="ＭＳ ゴシック" w:eastAsia="ＭＳ ゴシック" w:hAnsi="ＭＳ ゴシック" w:hint="eastAsia"/>
                        </w:rPr>
                        <w:t>滋賀県公害防止条例第49条第1項</w:t>
                      </w:r>
                    </w:p>
                  </w:txbxContent>
                </v:textbox>
              </v:shape>
            </w:pict>
          </mc:Fallback>
        </mc:AlternateContent>
      </w:r>
    </w:p>
    <w:p w14:paraId="0987E893" w14:textId="77777777" w:rsidR="009C5969" w:rsidRDefault="00A077FC" w:rsidP="00A077FC">
      <w:pPr>
        <w:pStyle w:val="a4"/>
        <w:spacing w:line="366" w:lineRule="exact"/>
        <w:ind w:right="630" w:firstLineChars="2000" w:firstLine="4200"/>
        <w:jc w:val="both"/>
        <w:rPr>
          <w:rFonts w:eastAsia="ＭＳ ゴシック" w:hAnsi="ＭＳ 明朝"/>
          <w:kern w:val="2"/>
          <w:szCs w:val="24"/>
        </w:rPr>
      </w:pPr>
      <w:r>
        <w:rPr>
          <w:rFonts w:eastAsia="ＭＳ ゴシック" w:hAnsi="ＭＳ 明朝" w:hint="eastAsia"/>
          <w:kern w:val="2"/>
          <w:szCs w:val="24"/>
        </w:rPr>
        <w:t>ただし書の確認に係る土地の利用状況</w:t>
      </w:r>
      <w:r w:rsidR="009C5969">
        <w:rPr>
          <w:rFonts w:eastAsia="ＭＳ ゴシック" w:hAnsi="ＭＳ 明朝" w:hint="eastAsia"/>
          <w:kern w:val="2"/>
          <w:szCs w:val="24"/>
        </w:rPr>
        <w:t>について</w:t>
      </w:r>
    </w:p>
    <w:p w14:paraId="3DF1FB50" w14:textId="77777777" w:rsidR="009C5969" w:rsidRDefault="009C5969" w:rsidP="009C5969">
      <w:pPr>
        <w:rPr>
          <w:rFonts w:ascii="ＭＳ 明朝" w:eastAsia="ＭＳ ゴシック" w:hAnsi="Times New Roman"/>
        </w:rPr>
      </w:pPr>
    </w:p>
    <w:p w14:paraId="0742F07A" w14:textId="77777777" w:rsidR="00940728" w:rsidRPr="00396409" w:rsidRDefault="00940728">
      <w:pPr>
        <w:rPr>
          <w:rFonts w:ascii="ＭＳ 明朝" w:hAnsi="ＭＳ 明朝"/>
        </w:rPr>
      </w:pPr>
    </w:p>
    <w:p w14:paraId="2E102594" w14:textId="187F5079" w:rsidR="00EA603B" w:rsidRPr="00396409" w:rsidRDefault="00A02172" w:rsidP="00A077FC">
      <w:pPr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ただし書確認申請をした土地の</w:t>
      </w:r>
      <w:r w:rsidRPr="00750106">
        <w:rPr>
          <w:rFonts w:ascii="ＭＳ ゴシック" w:eastAsia="ＭＳ ゴシック" w:hAnsi="ＭＳ ゴシック" w:hint="eastAsia"/>
          <w:u w:val="single"/>
        </w:rPr>
        <w:t>令和</w:t>
      </w:r>
      <w:r w:rsidR="005F7AD2" w:rsidRPr="0075010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A3772">
        <w:rPr>
          <w:rFonts w:ascii="ＭＳ ゴシック" w:eastAsia="ＭＳ ゴシック" w:hAnsi="ＭＳ ゴシック" w:hint="eastAsia"/>
          <w:u w:val="single"/>
        </w:rPr>
        <w:t xml:space="preserve"> </w:t>
      </w:r>
      <w:r w:rsidR="00EA603B" w:rsidRPr="00750106">
        <w:rPr>
          <w:rFonts w:ascii="ＭＳ ゴシック" w:eastAsia="ＭＳ ゴシック" w:hAnsi="ＭＳ ゴシック" w:hint="eastAsia"/>
          <w:u w:val="single"/>
        </w:rPr>
        <w:t>年12月31日現在</w:t>
      </w:r>
      <w:r w:rsidR="00EA603B" w:rsidRPr="00396409">
        <w:rPr>
          <w:rFonts w:ascii="ＭＳ ゴシック" w:eastAsia="ＭＳ ゴシック" w:hAnsi="ＭＳ ゴシック" w:hint="eastAsia"/>
        </w:rPr>
        <w:t>の</w:t>
      </w:r>
      <w:r w:rsidR="00A077FC">
        <w:rPr>
          <w:rFonts w:ascii="ＭＳ ゴシック" w:eastAsia="ＭＳ ゴシック" w:hAnsi="ＭＳ ゴシック" w:hint="eastAsia"/>
        </w:rPr>
        <w:t>利用状況について、下記のとおり報告します。</w:t>
      </w:r>
    </w:p>
    <w:p w14:paraId="3C7E6D84" w14:textId="77777777" w:rsidR="00CE59C2" w:rsidRDefault="00CE59C2" w:rsidP="00EC730C">
      <w:pPr>
        <w:jc w:val="center"/>
        <w:rPr>
          <w:rFonts w:ascii="ＭＳ 明朝" w:eastAsia="ＭＳ ゴシック" w:hAnsi="Times New Roman"/>
        </w:rPr>
      </w:pPr>
    </w:p>
    <w:p w14:paraId="593C371F" w14:textId="77777777" w:rsidR="00940728" w:rsidRPr="00EA603B" w:rsidRDefault="00EC730C" w:rsidP="00EC730C">
      <w:pPr>
        <w:jc w:val="center"/>
        <w:rPr>
          <w:rFonts w:ascii="ＭＳ 明朝" w:eastAsia="ＭＳ ゴシック" w:hAnsi="Times New Roman"/>
        </w:rPr>
      </w:pPr>
      <w:r>
        <w:rPr>
          <w:rFonts w:ascii="ＭＳ 明朝" w:eastAsia="ＭＳ ゴシック" w:hAnsi="Times New Roman" w:hint="eastAsia"/>
        </w:rPr>
        <w:t>記</w:t>
      </w:r>
    </w:p>
    <w:p w14:paraId="761B75C0" w14:textId="77777777" w:rsidR="00940728" w:rsidRDefault="00940728">
      <w:pPr>
        <w:rPr>
          <w:rFonts w:ascii="ＭＳ 明朝" w:eastAsia="ＭＳ ゴシック" w:hAnsi="Times New Roman"/>
        </w:rPr>
      </w:pPr>
    </w:p>
    <w:tbl>
      <w:tblPr>
        <w:tblW w:w="8289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1"/>
      </w:tblGrid>
      <w:tr w:rsidR="00491182" w:rsidRPr="00FD6A17" w14:paraId="383EC259" w14:textId="77777777" w:rsidTr="00B46FD7">
        <w:trPr>
          <w:trHeight w:val="231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1509F" w14:textId="77777777" w:rsidR="00491182" w:rsidRPr="00FD6A17" w:rsidRDefault="00FD6A17" w:rsidP="005606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eastAsia="ＭＳ ゴシック"/>
                <w:szCs w:val="21"/>
              </w:rPr>
            </w:pPr>
            <w:r w:rsidRPr="00FD6A17">
              <w:rPr>
                <w:rFonts w:eastAsia="ＭＳ ゴシック" w:hint="eastAsia"/>
                <w:szCs w:val="21"/>
              </w:rPr>
              <w:t>確認を受けている土地の</w:t>
            </w:r>
            <w:r w:rsidR="00B46FD7">
              <w:rPr>
                <w:rFonts w:eastAsia="ＭＳ ゴシック" w:hint="eastAsia"/>
                <w:szCs w:val="21"/>
              </w:rPr>
              <w:t>範囲</w:t>
            </w:r>
            <w:r w:rsidR="00B46FD7" w:rsidRPr="00D72FA7">
              <w:rPr>
                <w:rFonts w:eastAsia="ＭＳ ゴシック" w:hint="eastAsia"/>
                <w:szCs w:val="21"/>
              </w:rPr>
              <w:t>※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E9FA0" w14:textId="77777777" w:rsidR="00491182" w:rsidRPr="00FD6A17" w:rsidRDefault="00491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eastAsia="ＭＳ ゴシック" w:hAnsi="Times New Roman"/>
                <w:szCs w:val="21"/>
              </w:rPr>
            </w:pPr>
          </w:p>
        </w:tc>
      </w:tr>
      <w:tr w:rsidR="00491182" w:rsidRPr="00FD6A17" w14:paraId="29125F9C" w14:textId="77777777" w:rsidTr="00B46FD7">
        <w:trPr>
          <w:trHeight w:val="231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AC" w14:textId="77777777" w:rsidR="00491182" w:rsidRPr="00FD6A17" w:rsidRDefault="00491182" w:rsidP="005606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eastAsia="ＭＳ ゴシック" w:hAnsi="Times New Roman"/>
                <w:szCs w:val="21"/>
              </w:rPr>
            </w:pPr>
            <w:r w:rsidRPr="00FD6A17">
              <w:rPr>
                <w:rFonts w:eastAsia="ＭＳ ゴシック" w:hint="eastAsia"/>
                <w:szCs w:val="21"/>
              </w:rPr>
              <w:t>確認を受けている土地の利用状況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AE3F" w14:textId="77777777" w:rsidR="00491182" w:rsidRPr="00FD6A17" w:rsidRDefault="00491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eastAsia="ＭＳ ゴシック" w:hAnsi="Times New Roman"/>
                <w:szCs w:val="21"/>
              </w:rPr>
            </w:pPr>
          </w:p>
        </w:tc>
      </w:tr>
      <w:tr w:rsidR="00311BA9" w:rsidRPr="00FD6A17" w14:paraId="37A6959C" w14:textId="77777777" w:rsidTr="00B46FD7">
        <w:trPr>
          <w:trHeight w:val="231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AA68" w14:textId="77777777" w:rsidR="00311BA9" w:rsidRPr="00FD6A17" w:rsidRDefault="00FD6A17" w:rsidP="00FE6B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eastAsia="ＭＳ ゴシック" w:hAnsi="Times New Roman"/>
                <w:szCs w:val="21"/>
              </w:rPr>
            </w:pPr>
            <w:r w:rsidRPr="00FD6A17">
              <w:rPr>
                <w:rFonts w:ascii="ＭＳ 明朝" w:eastAsia="ＭＳ ゴシック" w:hAnsi="Times New Roman" w:hint="eastAsia"/>
                <w:szCs w:val="21"/>
              </w:rPr>
              <w:t>ただし書確認申請時からの土地の利用方法</w:t>
            </w:r>
            <w:r w:rsidR="00311BA9" w:rsidRPr="00FD6A17">
              <w:rPr>
                <w:rFonts w:ascii="ＭＳ 明朝" w:eastAsia="ＭＳ ゴシック" w:hAnsi="Times New Roman" w:hint="eastAsia"/>
                <w:szCs w:val="21"/>
              </w:rPr>
              <w:t>の変更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1D3E" w14:textId="77777777" w:rsidR="00311BA9" w:rsidRPr="00FD6A17" w:rsidRDefault="00311BA9" w:rsidP="00FE6BD3">
            <w:pPr>
              <w:suppressAutoHyphens/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eastAsia="ＭＳ ゴシック" w:hAnsi="Times New Roman"/>
                <w:szCs w:val="21"/>
              </w:rPr>
            </w:pPr>
            <w:r w:rsidRPr="00FD6A17">
              <w:rPr>
                <w:rFonts w:ascii="ＭＳ 明朝" w:eastAsia="ＭＳ ゴシック" w:hAnsi="Times New Roman" w:hint="eastAsia"/>
                <w:szCs w:val="21"/>
              </w:rPr>
              <w:t xml:space="preserve">あり　</w:t>
            </w:r>
            <w:r w:rsidR="00F571E5" w:rsidRPr="00FD6A17">
              <w:rPr>
                <w:rFonts w:ascii="ＭＳ 明朝" w:eastAsia="ＭＳ ゴシック" w:hAnsi="Times New Roman" w:hint="eastAsia"/>
                <w:szCs w:val="21"/>
              </w:rPr>
              <w:t xml:space="preserve">　・</w:t>
            </w:r>
            <w:r w:rsidRPr="00FD6A17">
              <w:rPr>
                <w:rFonts w:ascii="ＭＳ 明朝" w:eastAsia="ＭＳ ゴシック" w:hAnsi="Times New Roman" w:hint="eastAsia"/>
                <w:szCs w:val="21"/>
              </w:rPr>
              <w:t xml:space="preserve">　</w:t>
            </w:r>
            <w:r w:rsidR="00F571E5" w:rsidRPr="00FD6A17">
              <w:rPr>
                <w:rFonts w:ascii="ＭＳ 明朝" w:eastAsia="ＭＳ ゴシック" w:hAnsi="Times New Roman" w:hint="eastAsia"/>
                <w:szCs w:val="21"/>
              </w:rPr>
              <w:t xml:space="preserve">　</w:t>
            </w:r>
            <w:r w:rsidRPr="00FD6A17">
              <w:rPr>
                <w:rFonts w:ascii="ＭＳ 明朝" w:eastAsia="ＭＳ ゴシック" w:hAnsi="Times New Roman" w:hint="eastAsia"/>
                <w:szCs w:val="21"/>
              </w:rPr>
              <w:t>なし</w:t>
            </w:r>
          </w:p>
        </w:tc>
      </w:tr>
    </w:tbl>
    <w:p w14:paraId="0CC66375" w14:textId="77777777" w:rsidR="001576DE" w:rsidRDefault="00D72FA7" w:rsidP="00FF724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31E2348E" w14:textId="77777777" w:rsidR="00940728" w:rsidRPr="001576DE" w:rsidRDefault="001576DE" w:rsidP="00FF7248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    </w:t>
      </w:r>
      <w:r w:rsidR="00D72FA7">
        <w:rPr>
          <w:rFonts w:ascii="ＭＳ ゴシック" w:eastAsia="ＭＳ ゴシック" w:hAnsi="ＭＳ ゴシック" w:hint="eastAsia"/>
        </w:rPr>
        <w:t xml:space="preserve">　</w:t>
      </w:r>
      <w:r w:rsidR="00D72FA7" w:rsidRPr="001576DE">
        <w:rPr>
          <w:rFonts w:ascii="ＭＳ ゴシック" w:eastAsia="ＭＳ ゴシック" w:hAnsi="ＭＳ ゴシック" w:hint="eastAsia"/>
          <w:u w:val="single"/>
        </w:rPr>
        <w:t>※</w:t>
      </w:r>
      <w:r w:rsidR="00B46FD7" w:rsidRPr="001576DE">
        <w:rPr>
          <w:rFonts w:ascii="ＭＳ ゴシック" w:eastAsia="ＭＳ ゴシック" w:hAnsi="ＭＳ ゴシック" w:hint="eastAsia"/>
          <w:u w:val="single"/>
        </w:rPr>
        <w:t>確認を受けている土地の範囲を示した図面を添付すること。</w:t>
      </w:r>
    </w:p>
    <w:sectPr w:rsidR="00940728" w:rsidRPr="001576DE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B404" w14:textId="77777777" w:rsidR="00581D3F" w:rsidRDefault="00581D3F">
      <w:r>
        <w:separator/>
      </w:r>
    </w:p>
  </w:endnote>
  <w:endnote w:type="continuationSeparator" w:id="0">
    <w:p w14:paraId="40289295" w14:textId="77777777" w:rsidR="00581D3F" w:rsidRDefault="005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EA59" w14:textId="77777777" w:rsidR="00940728" w:rsidRDefault="0094072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AE4C3F" w14:textId="77777777" w:rsidR="00940728" w:rsidRDefault="009407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3F3E" w14:textId="77777777" w:rsidR="00940728" w:rsidRDefault="00940728">
    <w:pPr>
      <w:pStyle w:val="a7"/>
      <w:framePr w:wrap="around" w:vAnchor="text" w:hAnchor="margin" w:xAlign="center" w:y="1"/>
      <w:rPr>
        <w:rStyle w:val="a8"/>
      </w:rPr>
    </w:pPr>
  </w:p>
  <w:p w14:paraId="390E06EA" w14:textId="77777777" w:rsidR="00940728" w:rsidRDefault="009407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D847" w14:textId="77777777" w:rsidR="00581D3F" w:rsidRDefault="00581D3F">
      <w:r>
        <w:separator/>
      </w:r>
    </w:p>
  </w:footnote>
  <w:footnote w:type="continuationSeparator" w:id="0">
    <w:p w14:paraId="1B4F50A9" w14:textId="77777777" w:rsidR="00581D3F" w:rsidRDefault="0058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7FB"/>
    <w:multiLevelType w:val="hybridMultilevel"/>
    <w:tmpl w:val="42C26410"/>
    <w:lvl w:ilvl="0" w:tplc="79A8968E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209C2DB9"/>
    <w:multiLevelType w:val="hybridMultilevel"/>
    <w:tmpl w:val="A70E69E6"/>
    <w:lvl w:ilvl="0" w:tplc="1C2E64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12"/>
    <w:rsid w:val="000E58D0"/>
    <w:rsid w:val="000F3AA6"/>
    <w:rsid w:val="001576DE"/>
    <w:rsid w:val="001D0733"/>
    <w:rsid w:val="00207837"/>
    <w:rsid w:val="00293DFD"/>
    <w:rsid w:val="00295F2E"/>
    <w:rsid w:val="002B0453"/>
    <w:rsid w:val="003011C9"/>
    <w:rsid w:val="00311BA9"/>
    <w:rsid w:val="00323E80"/>
    <w:rsid w:val="0035023E"/>
    <w:rsid w:val="00396409"/>
    <w:rsid w:val="003B309B"/>
    <w:rsid w:val="003E57B1"/>
    <w:rsid w:val="00427C22"/>
    <w:rsid w:val="00440FD3"/>
    <w:rsid w:val="00491182"/>
    <w:rsid w:val="004965BD"/>
    <w:rsid w:val="004C1714"/>
    <w:rsid w:val="0050325C"/>
    <w:rsid w:val="00543EDC"/>
    <w:rsid w:val="005606DD"/>
    <w:rsid w:val="00581D3F"/>
    <w:rsid w:val="005F7AD2"/>
    <w:rsid w:val="00604199"/>
    <w:rsid w:val="006E2FAA"/>
    <w:rsid w:val="0070539D"/>
    <w:rsid w:val="00715ECD"/>
    <w:rsid w:val="007221C7"/>
    <w:rsid w:val="00750106"/>
    <w:rsid w:val="00763CF7"/>
    <w:rsid w:val="007824D6"/>
    <w:rsid w:val="007B13FD"/>
    <w:rsid w:val="007F5F20"/>
    <w:rsid w:val="00883484"/>
    <w:rsid w:val="00895C3A"/>
    <w:rsid w:val="00940728"/>
    <w:rsid w:val="00942EFE"/>
    <w:rsid w:val="00975C09"/>
    <w:rsid w:val="009813A6"/>
    <w:rsid w:val="009B2C2D"/>
    <w:rsid w:val="009C5969"/>
    <w:rsid w:val="009D0349"/>
    <w:rsid w:val="009F6E42"/>
    <w:rsid w:val="00A02172"/>
    <w:rsid w:val="00A07705"/>
    <w:rsid w:val="00A077FC"/>
    <w:rsid w:val="00A14AA2"/>
    <w:rsid w:val="00AA67C9"/>
    <w:rsid w:val="00AB1EDA"/>
    <w:rsid w:val="00B4364C"/>
    <w:rsid w:val="00B46FD7"/>
    <w:rsid w:val="00B525AA"/>
    <w:rsid w:val="00B56A53"/>
    <w:rsid w:val="00B56DDC"/>
    <w:rsid w:val="00B72D27"/>
    <w:rsid w:val="00BA3772"/>
    <w:rsid w:val="00BA3CF7"/>
    <w:rsid w:val="00CA794E"/>
    <w:rsid w:val="00CD03BF"/>
    <w:rsid w:val="00CD18E4"/>
    <w:rsid w:val="00CE59C2"/>
    <w:rsid w:val="00D36B67"/>
    <w:rsid w:val="00D72FA7"/>
    <w:rsid w:val="00DD5B1C"/>
    <w:rsid w:val="00E61F5A"/>
    <w:rsid w:val="00EA5026"/>
    <w:rsid w:val="00EA603B"/>
    <w:rsid w:val="00EC730C"/>
    <w:rsid w:val="00ED0844"/>
    <w:rsid w:val="00F137AD"/>
    <w:rsid w:val="00F1783E"/>
    <w:rsid w:val="00F24D12"/>
    <w:rsid w:val="00F571E5"/>
    <w:rsid w:val="00F715A3"/>
    <w:rsid w:val="00F83C81"/>
    <w:rsid w:val="00FA364B"/>
    <w:rsid w:val="00FB6A5A"/>
    <w:rsid w:val="00FD6A17"/>
    <w:rsid w:val="00FE6BD3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3B7B20"/>
  <w15:chartTrackingRefBased/>
  <w15:docId w15:val="{81B29F91-CCB1-4B7D-8F41-AC293C6C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kern w:val="0"/>
      <w:szCs w:val="21"/>
    </w:rPr>
  </w:style>
  <w:style w:type="paragraph" w:styleId="a5">
    <w:name w:val="Closing"/>
    <w:basedOn w:val="a"/>
    <w:pPr>
      <w:jc w:val="right"/>
    </w:pPr>
    <w:rPr>
      <w:rFonts w:ascii="ＭＳ 明朝"/>
      <w:kern w:val="0"/>
      <w:szCs w:val="21"/>
    </w:rPr>
  </w:style>
  <w:style w:type="paragraph" w:styleId="a6">
    <w:name w:val="Body Text"/>
    <w:basedOn w:val="a"/>
    <w:rPr>
      <w:sz w:val="18"/>
    </w:rPr>
  </w:style>
  <w:style w:type="paragraph" w:styleId="2">
    <w:name w:val="Body Text 2"/>
    <w:basedOn w:val="a"/>
    <w:rPr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3">
    <w:name w:val="Body Text 3"/>
    <w:basedOn w:val="a"/>
    <w:rPr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F571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Motoyuki Osuga</dc:creator>
  <cp:keywords/>
  <cp:lastModifiedBy>大柳　まどか</cp:lastModifiedBy>
  <cp:revision>14</cp:revision>
  <cp:lastPrinted>2025-12-26T02:07:00Z</cp:lastPrinted>
  <dcterms:created xsi:type="dcterms:W3CDTF">2020-01-07T06:21:00Z</dcterms:created>
  <dcterms:modified xsi:type="dcterms:W3CDTF">2025-12-26T02:08:00Z</dcterms:modified>
</cp:coreProperties>
</file>