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B21B" w14:textId="77777777" w:rsidR="00520EDB" w:rsidRPr="0016208D" w:rsidRDefault="00520EDB" w:rsidP="006249E5">
      <w:pPr>
        <w:wordWrap/>
        <w:adjustRightInd/>
        <w:jc w:val="center"/>
        <w:rPr>
          <w:sz w:val="24"/>
          <w:szCs w:val="24"/>
        </w:rPr>
      </w:pPr>
      <w:r w:rsidRPr="0016208D">
        <w:rPr>
          <w:rFonts w:hint="eastAsia"/>
          <w:sz w:val="24"/>
          <w:szCs w:val="24"/>
        </w:rPr>
        <w:t>滋賀県</w:t>
      </w:r>
      <w:r w:rsidR="00E1733C" w:rsidRPr="0016208D">
        <w:rPr>
          <w:rFonts w:hint="eastAsia"/>
          <w:sz w:val="24"/>
          <w:szCs w:val="24"/>
        </w:rPr>
        <w:t>小児・</w:t>
      </w:r>
      <w:r w:rsidR="00E1733C" w:rsidRPr="0016208D">
        <w:rPr>
          <w:rFonts w:hint="eastAsia"/>
          <w:sz w:val="24"/>
          <w:szCs w:val="24"/>
        </w:rPr>
        <w:t>AYA</w:t>
      </w:r>
      <w:r w:rsidR="00E1733C" w:rsidRPr="0016208D">
        <w:rPr>
          <w:rFonts w:hint="eastAsia"/>
          <w:sz w:val="24"/>
          <w:szCs w:val="24"/>
        </w:rPr>
        <w:t>世代のがん患者等の妊孕性温存療法研究促進事業</w:t>
      </w:r>
      <w:r w:rsidRPr="0016208D">
        <w:rPr>
          <w:rFonts w:hint="eastAsia"/>
          <w:sz w:val="24"/>
          <w:szCs w:val="24"/>
        </w:rPr>
        <w:t>実施要綱</w:t>
      </w:r>
    </w:p>
    <w:p w14:paraId="5E8582FC" w14:textId="77777777" w:rsidR="00A13F81" w:rsidRPr="0016208D" w:rsidRDefault="00A13F81" w:rsidP="006249E5">
      <w:pPr>
        <w:wordWrap/>
        <w:adjustRightInd/>
        <w:jc w:val="center"/>
        <w:rPr>
          <w:sz w:val="30"/>
          <w:szCs w:val="30"/>
        </w:rPr>
      </w:pPr>
    </w:p>
    <w:p w14:paraId="42FEDAD5" w14:textId="77777777" w:rsidR="00520EDB" w:rsidRPr="0016208D" w:rsidRDefault="00356169" w:rsidP="006249E5">
      <w:pPr>
        <w:wordWrap/>
        <w:adjustRightInd/>
        <w:spacing w:line="300" w:lineRule="exact"/>
        <w:rPr>
          <w:spacing w:val="2"/>
        </w:rPr>
      </w:pPr>
      <w:r w:rsidRPr="0016208D">
        <w:rPr>
          <w:rFonts w:hint="eastAsia"/>
          <w:sz w:val="24"/>
          <w:szCs w:val="24"/>
        </w:rPr>
        <w:t>１　目　的</w:t>
      </w:r>
    </w:p>
    <w:p w14:paraId="461DFCB0" w14:textId="5D868A13" w:rsidR="00520EDB" w:rsidRPr="0016208D" w:rsidRDefault="00C82C6A" w:rsidP="00356169">
      <w:pPr>
        <w:wordWrap/>
        <w:adjustRightInd/>
        <w:spacing w:line="300" w:lineRule="exact"/>
        <w:ind w:left="204" w:firstLineChars="100" w:firstLine="240"/>
        <w:rPr>
          <w:spacing w:val="2"/>
        </w:rPr>
      </w:pPr>
      <w:r w:rsidRPr="0016208D">
        <w:rPr>
          <w:rFonts w:hint="eastAsia"/>
          <w:sz w:val="24"/>
          <w:szCs w:val="24"/>
        </w:rPr>
        <w:t>将来子どもを産み育てることを望む小児・</w:t>
      </w:r>
      <w:r w:rsidRPr="0016208D">
        <w:rPr>
          <w:rFonts w:hint="eastAsia"/>
          <w:sz w:val="24"/>
          <w:szCs w:val="24"/>
        </w:rPr>
        <w:t>AYA</w:t>
      </w:r>
      <w:r w:rsidRPr="0016208D">
        <w:rPr>
          <w:rFonts w:hint="eastAsia"/>
          <w:sz w:val="24"/>
          <w:szCs w:val="24"/>
        </w:rPr>
        <w:t>世代のがん患者等が希望をもってがん治療等に取り組めるように、将来子どもを</w:t>
      </w:r>
      <w:r w:rsidR="00F144F8" w:rsidRPr="000E02B3">
        <w:rPr>
          <w:rFonts w:hint="eastAsia"/>
          <w:sz w:val="24"/>
          <w:szCs w:val="24"/>
        </w:rPr>
        <w:t>授かる</w:t>
      </w:r>
      <w:r w:rsidRPr="0016208D">
        <w:rPr>
          <w:rFonts w:hint="eastAsia"/>
          <w:sz w:val="24"/>
          <w:szCs w:val="24"/>
        </w:rPr>
        <w:t>可能性を温存するための妊孕性温存療法</w:t>
      </w:r>
      <w:r w:rsidR="00724157" w:rsidRPr="0016208D">
        <w:rPr>
          <w:rFonts w:hint="eastAsia"/>
          <w:sz w:val="24"/>
          <w:szCs w:val="24"/>
        </w:rPr>
        <w:t>および妊孕性温存療法により凍結した検体を用いた生殖補助医療等</w:t>
      </w:r>
      <w:r w:rsidR="00724157" w:rsidRPr="0016208D">
        <w:rPr>
          <w:rFonts w:hint="eastAsia"/>
          <w:sz w:val="24"/>
          <w:szCs w:val="24"/>
        </w:rPr>
        <w:t>(</w:t>
      </w:r>
      <w:r w:rsidR="00724157" w:rsidRPr="0016208D">
        <w:rPr>
          <w:rFonts w:hint="eastAsia"/>
          <w:sz w:val="24"/>
          <w:szCs w:val="24"/>
        </w:rPr>
        <w:t>以下「温存後</w:t>
      </w:r>
      <w:r w:rsidR="0032462C" w:rsidRPr="0016208D">
        <w:rPr>
          <w:rFonts w:hint="eastAsia"/>
          <w:sz w:val="24"/>
          <w:szCs w:val="24"/>
        </w:rPr>
        <w:t>生殖補助医療</w:t>
      </w:r>
      <w:r w:rsidR="00724157" w:rsidRPr="0016208D">
        <w:rPr>
          <w:rFonts w:hint="eastAsia"/>
          <w:sz w:val="24"/>
          <w:szCs w:val="24"/>
        </w:rPr>
        <w:t>」</w:t>
      </w:r>
      <w:r w:rsidR="0032462C" w:rsidRPr="0016208D">
        <w:rPr>
          <w:rFonts w:hint="eastAsia"/>
          <w:sz w:val="24"/>
          <w:szCs w:val="24"/>
        </w:rPr>
        <w:t>という。</w:t>
      </w:r>
      <w:r w:rsidR="0032462C" w:rsidRPr="0016208D">
        <w:rPr>
          <w:rFonts w:hint="eastAsia"/>
          <w:sz w:val="24"/>
          <w:szCs w:val="24"/>
        </w:rPr>
        <w:t>)</w:t>
      </w:r>
      <w:r w:rsidRPr="0016208D">
        <w:rPr>
          <w:rFonts w:hint="eastAsia"/>
          <w:sz w:val="24"/>
          <w:szCs w:val="24"/>
        </w:rPr>
        <w:t>に要する費用の一部を助成し、</w:t>
      </w:r>
      <w:r w:rsidR="00836A99" w:rsidRPr="0016208D">
        <w:rPr>
          <w:rFonts w:hint="eastAsia"/>
          <w:sz w:val="24"/>
          <w:szCs w:val="24"/>
        </w:rPr>
        <w:t>その経済的負担の軽減を図るとともに、患者の臨床</w:t>
      </w:r>
      <w:r w:rsidR="00164975" w:rsidRPr="0016208D">
        <w:rPr>
          <w:rFonts w:hint="eastAsia"/>
          <w:sz w:val="24"/>
          <w:szCs w:val="24"/>
        </w:rPr>
        <w:t>情報</w:t>
      </w:r>
      <w:r w:rsidR="00356169" w:rsidRPr="0016208D">
        <w:rPr>
          <w:rFonts w:hint="eastAsia"/>
          <w:sz w:val="24"/>
          <w:szCs w:val="24"/>
        </w:rPr>
        <w:t>データ</w:t>
      </w:r>
      <w:r w:rsidR="00836A99" w:rsidRPr="0016208D">
        <w:rPr>
          <w:rFonts w:hint="eastAsia"/>
          <w:sz w:val="24"/>
          <w:szCs w:val="24"/>
        </w:rPr>
        <w:t>の登録により、</w:t>
      </w:r>
      <w:r w:rsidR="00356169" w:rsidRPr="0016208D">
        <w:rPr>
          <w:rFonts w:hint="eastAsia"/>
          <w:sz w:val="24"/>
          <w:szCs w:val="24"/>
        </w:rPr>
        <w:t>妊孕性温存療法</w:t>
      </w:r>
      <w:r w:rsidR="0032462C" w:rsidRPr="0016208D">
        <w:rPr>
          <w:rFonts w:hint="eastAsia"/>
          <w:sz w:val="24"/>
          <w:szCs w:val="24"/>
        </w:rPr>
        <w:t>および温存後生殖補助医療</w:t>
      </w:r>
      <w:r w:rsidR="00356169" w:rsidRPr="0016208D">
        <w:rPr>
          <w:rFonts w:hint="eastAsia"/>
          <w:sz w:val="24"/>
          <w:szCs w:val="24"/>
        </w:rPr>
        <w:t>の有効性・安</w:t>
      </w:r>
      <w:r w:rsidR="00164975" w:rsidRPr="0016208D">
        <w:rPr>
          <w:rFonts w:hint="eastAsia"/>
          <w:sz w:val="24"/>
          <w:szCs w:val="24"/>
        </w:rPr>
        <w:t>全性のエビデンス創出や長期にわたる検体保存のガイドライン作成等</w:t>
      </w:r>
      <w:r w:rsidR="00356169" w:rsidRPr="0016208D">
        <w:rPr>
          <w:rFonts w:hint="eastAsia"/>
          <w:sz w:val="24"/>
          <w:szCs w:val="24"/>
        </w:rPr>
        <w:t>の妊孕性温存療法</w:t>
      </w:r>
      <w:r w:rsidR="0032462C" w:rsidRPr="0016208D">
        <w:rPr>
          <w:rFonts w:hint="eastAsia"/>
          <w:sz w:val="24"/>
          <w:szCs w:val="24"/>
        </w:rPr>
        <w:t>および温存後生殖補助医療</w:t>
      </w:r>
      <w:r w:rsidR="00356169" w:rsidRPr="0016208D">
        <w:rPr>
          <w:rFonts w:hint="eastAsia"/>
          <w:sz w:val="24"/>
          <w:szCs w:val="24"/>
        </w:rPr>
        <w:t>の研究の促進に寄与することを目的とする。</w:t>
      </w:r>
    </w:p>
    <w:p w14:paraId="0773C794" w14:textId="77777777" w:rsidR="00520EDB" w:rsidRPr="0016208D" w:rsidRDefault="00520EDB" w:rsidP="006249E5">
      <w:pPr>
        <w:wordWrap/>
        <w:adjustRightInd/>
        <w:spacing w:line="300" w:lineRule="exact"/>
        <w:rPr>
          <w:spacing w:val="2"/>
        </w:rPr>
      </w:pPr>
    </w:p>
    <w:p w14:paraId="7FBC31DC" w14:textId="77777777" w:rsidR="00356169" w:rsidRPr="0016208D" w:rsidRDefault="00356169" w:rsidP="006249E5">
      <w:pPr>
        <w:wordWrap/>
        <w:adjustRightInd/>
        <w:spacing w:line="300" w:lineRule="exact"/>
        <w:rPr>
          <w:sz w:val="24"/>
          <w:szCs w:val="24"/>
        </w:rPr>
      </w:pPr>
      <w:r w:rsidRPr="0016208D">
        <w:rPr>
          <w:rFonts w:hint="eastAsia"/>
          <w:sz w:val="24"/>
          <w:szCs w:val="24"/>
        </w:rPr>
        <w:t>２　実施主体</w:t>
      </w:r>
    </w:p>
    <w:p w14:paraId="71D1AE7E" w14:textId="77777777" w:rsidR="00356169" w:rsidRPr="0016208D" w:rsidRDefault="00356169" w:rsidP="006249E5">
      <w:pPr>
        <w:wordWrap/>
        <w:adjustRightInd/>
        <w:spacing w:line="300" w:lineRule="exact"/>
        <w:rPr>
          <w:sz w:val="24"/>
          <w:szCs w:val="24"/>
        </w:rPr>
      </w:pPr>
      <w:r w:rsidRPr="0016208D">
        <w:rPr>
          <w:rFonts w:hint="eastAsia"/>
          <w:sz w:val="24"/>
          <w:szCs w:val="24"/>
        </w:rPr>
        <w:t xml:space="preserve">　　滋賀県</w:t>
      </w:r>
    </w:p>
    <w:p w14:paraId="1420156E" w14:textId="77777777" w:rsidR="00356169" w:rsidRPr="0016208D" w:rsidRDefault="00356169" w:rsidP="006249E5">
      <w:pPr>
        <w:wordWrap/>
        <w:adjustRightInd/>
        <w:spacing w:line="300" w:lineRule="exact"/>
        <w:rPr>
          <w:sz w:val="24"/>
          <w:szCs w:val="24"/>
        </w:rPr>
      </w:pPr>
    </w:p>
    <w:p w14:paraId="2DE2E7F7" w14:textId="77777777" w:rsidR="00356169" w:rsidRPr="0016208D" w:rsidRDefault="00356169" w:rsidP="006249E5">
      <w:pPr>
        <w:wordWrap/>
        <w:adjustRightInd/>
        <w:spacing w:line="300" w:lineRule="exact"/>
        <w:rPr>
          <w:sz w:val="24"/>
          <w:szCs w:val="24"/>
        </w:rPr>
      </w:pPr>
      <w:r w:rsidRPr="0016208D">
        <w:rPr>
          <w:rFonts w:hint="eastAsia"/>
          <w:sz w:val="24"/>
          <w:szCs w:val="24"/>
        </w:rPr>
        <w:t>３</w:t>
      </w:r>
      <w:r w:rsidR="0032462C" w:rsidRPr="0016208D">
        <w:rPr>
          <w:rFonts w:hint="eastAsia"/>
          <w:sz w:val="24"/>
          <w:szCs w:val="24"/>
        </w:rPr>
        <w:t>－１</w:t>
      </w:r>
      <w:r w:rsidRPr="0016208D">
        <w:rPr>
          <w:rFonts w:hint="eastAsia"/>
          <w:sz w:val="24"/>
          <w:szCs w:val="24"/>
        </w:rPr>
        <w:t xml:space="preserve">　</w:t>
      </w:r>
      <w:r w:rsidR="0032462C" w:rsidRPr="0016208D">
        <w:rPr>
          <w:rFonts w:hint="eastAsia"/>
          <w:sz w:val="24"/>
          <w:szCs w:val="24"/>
        </w:rPr>
        <w:t>妊孕性温存療法の</w:t>
      </w:r>
      <w:r w:rsidRPr="0016208D">
        <w:rPr>
          <w:rFonts w:hint="eastAsia"/>
          <w:sz w:val="24"/>
          <w:szCs w:val="24"/>
        </w:rPr>
        <w:t>対象者</w:t>
      </w:r>
    </w:p>
    <w:p w14:paraId="74E9C1C0" w14:textId="77777777" w:rsidR="00356169" w:rsidRPr="0016208D" w:rsidRDefault="00164975" w:rsidP="006249E5">
      <w:pPr>
        <w:wordWrap/>
        <w:adjustRightInd/>
        <w:spacing w:line="300" w:lineRule="exact"/>
        <w:rPr>
          <w:sz w:val="24"/>
          <w:szCs w:val="24"/>
        </w:rPr>
      </w:pPr>
      <w:r w:rsidRPr="0016208D">
        <w:rPr>
          <w:rFonts w:hint="eastAsia"/>
          <w:sz w:val="24"/>
          <w:szCs w:val="24"/>
        </w:rPr>
        <w:t xml:space="preserve">　　本</w:t>
      </w:r>
      <w:r w:rsidR="00356169" w:rsidRPr="0016208D">
        <w:rPr>
          <w:rFonts w:hint="eastAsia"/>
          <w:sz w:val="24"/>
          <w:szCs w:val="24"/>
        </w:rPr>
        <w:t>事業の</w:t>
      </w:r>
      <w:r w:rsidRPr="0016208D">
        <w:rPr>
          <w:rFonts w:hint="eastAsia"/>
          <w:sz w:val="24"/>
          <w:szCs w:val="24"/>
        </w:rPr>
        <w:t>妊孕性温存療法</w:t>
      </w:r>
      <w:r w:rsidR="00356169" w:rsidRPr="0016208D">
        <w:rPr>
          <w:rFonts w:hint="eastAsia"/>
          <w:sz w:val="24"/>
          <w:szCs w:val="24"/>
        </w:rPr>
        <w:t>対象者については、以下の条件を全て満たす者とする。</w:t>
      </w:r>
    </w:p>
    <w:p w14:paraId="46BAC67B" w14:textId="77777777" w:rsidR="00356169" w:rsidRPr="0016208D" w:rsidRDefault="00356169" w:rsidP="006249E5">
      <w:pPr>
        <w:wordWrap/>
        <w:adjustRightInd/>
        <w:spacing w:line="300" w:lineRule="exact"/>
        <w:rPr>
          <w:sz w:val="24"/>
          <w:szCs w:val="24"/>
        </w:rPr>
      </w:pPr>
      <w:r w:rsidRPr="0016208D">
        <w:rPr>
          <w:rFonts w:hint="eastAsia"/>
          <w:sz w:val="24"/>
          <w:szCs w:val="24"/>
        </w:rPr>
        <w:t>（１）年齢</w:t>
      </w:r>
      <w:r w:rsidR="00F144F8" w:rsidRPr="000E02B3">
        <w:rPr>
          <w:rFonts w:hint="eastAsia"/>
          <w:sz w:val="24"/>
          <w:szCs w:val="24"/>
        </w:rPr>
        <w:t>等</w:t>
      </w:r>
    </w:p>
    <w:p w14:paraId="065D2D89" w14:textId="77777777" w:rsidR="00356169" w:rsidRDefault="00356169" w:rsidP="006249E5">
      <w:pPr>
        <w:wordWrap/>
        <w:adjustRightInd/>
        <w:spacing w:line="300" w:lineRule="exact"/>
        <w:rPr>
          <w:sz w:val="24"/>
          <w:szCs w:val="24"/>
        </w:rPr>
      </w:pPr>
      <w:r w:rsidRPr="0016208D">
        <w:rPr>
          <w:rFonts w:hint="eastAsia"/>
          <w:sz w:val="24"/>
          <w:szCs w:val="24"/>
        </w:rPr>
        <w:t xml:space="preserve">　　</w:t>
      </w:r>
      <w:r w:rsidR="00C85ED3" w:rsidRPr="0016208D">
        <w:rPr>
          <w:rFonts w:hint="eastAsia"/>
          <w:sz w:val="24"/>
          <w:szCs w:val="24"/>
        </w:rPr>
        <w:t xml:space="preserve">　</w:t>
      </w:r>
      <w:r w:rsidR="004B67A3" w:rsidRPr="0016208D">
        <w:rPr>
          <w:rFonts w:hint="eastAsia"/>
          <w:sz w:val="24"/>
          <w:szCs w:val="24"/>
        </w:rPr>
        <w:t>４</w:t>
      </w:r>
      <w:r w:rsidR="0032462C" w:rsidRPr="0016208D">
        <w:rPr>
          <w:rFonts w:hint="eastAsia"/>
          <w:sz w:val="24"/>
          <w:szCs w:val="24"/>
        </w:rPr>
        <w:t>－１</w:t>
      </w:r>
      <w:r w:rsidR="004B67A3" w:rsidRPr="0016208D">
        <w:rPr>
          <w:rFonts w:hint="eastAsia"/>
          <w:sz w:val="24"/>
          <w:szCs w:val="24"/>
        </w:rPr>
        <w:t>に定める</w:t>
      </w:r>
      <w:r w:rsidR="00164975" w:rsidRPr="0016208D">
        <w:rPr>
          <w:rFonts w:hint="eastAsia"/>
          <w:sz w:val="24"/>
          <w:szCs w:val="24"/>
        </w:rPr>
        <w:t>妊孕性温存療法に係る</w:t>
      </w:r>
      <w:r w:rsidR="004B67A3" w:rsidRPr="0016208D">
        <w:rPr>
          <w:rFonts w:hint="eastAsia"/>
          <w:sz w:val="24"/>
          <w:szCs w:val="24"/>
        </w:rPr>
        <w:t>治療の凍結保存日</w:t>
      </w:r>
      <w:r w:rsidRPr="0016208D">
        <w:rPr>
          <w:rFonts w:hint="eastAsia"/>
          <w:sz w:val="24"/>
          <w:szCs w:val="24"/>
        </w:rPr>
        <w:t>の年齢が</w:t>
      </w:r>
      <w:r w:rsidRPr="0016208D">
        <w:rPr>
          <w:rFonts w:hint="eastAsia"/>
          <w:sz w:val="24"/>
          <w:szCs w:val="24"/>
        </w:rPr>
        <w:t>43</w:t>
      </w:r>
      <w:r w:rsidRPr="0016208D">
        <w:rPr>
          <w:rFonts w:hint="eastAsia"/>
          <w:sz w:val="24"/>
          <w:szCs w:val="24"/>
        </w:rPr>
        <w:t>歳未満の者</w:t>
      </w:r>
      <w:r w:rsidR="00F144F8">
        <w:rPr>
          <w:rFonts w:hint="eastAsia"/>
          <w:sz w:val="24"/>
          <w:szCs w:val="24"/>
        </w:rPr>
        <w:t>。</w:t>
      </w:r>
    </w:p>
    <w:p w14:paraId="3FA893DF" w14:textId="77777777" w:rsidR="00F144F8" w:rsidRPr="000E02B3" w:rsidRDefault="00F144F8" w:rsidP="00F144F8">
      <w:pPr>
        <w:wordWrap/>
        <w:adjustRightInd/>
        <w:spacing w:line="300" w:lineRule="exact"/>
        <w:ind w:leftChars="200" w:left="420" w:firstLineChars="100" w:firstLine="240"/>
        <w:rPr>
          <w:sz w:val="24"/>
          <w:szCs w:val="24"/>
        </w:rPr>
      </w:pPr>
      <w:r w:rsidRPr="000E02B3">
        <w:rPr>
          <w:sz w:val="24"/>
          <w:szCs w:val="24"/>
        </w:rPr>
        <w:t>なお、４－１（１）胚（受精卵）凍結に係る治療の場合は、原則、治療開始時点で法律婚の関係にある夫婦のうち、女性が妊孕性温存療法対象者である場合を対象とするが、生まれてくる子の福祉に配慮しながら、事実婚（婚姻の届出をしていないが事実上婚姻関係と同様の事情にある場合をいう。以下同じ。）の関係にある者も対象とすることができる。婚姻関係の確認手法等については、３－２（４）に準じることとする（ただし、事実婚関係に関する申立書は様式第１－５号を用いること）。</w:t>
      </w:r>
    </w:p>
    <w:p w14:paraId="413DA735" w14:textId="77777777" w:rsidR="00356169" w:rsidRPr="0016208D" w:rsidRDefault="00356169" w:rsidP="006249E5">
      <w:pPr>
        <w:wordWrap/>
        <w:adjustRightInd/>
        <w:spacing w:line="300" w:lineRule="exact"/>
        <w:rPr>
          <w:sz w:val="24"/>
          <w:szCs w:val="24"/>
        </w:rPr>
      </w:pPr>
      <w:r w:rsidRPr="0016208D">
        <w:rPr>
          <w:rFonts w:hint="eastAsia"/>
          <w:sz w:val="24"/>
          <w:szCs w:val="24"/>
        </w:rPr>
        <w:t>（２）原疾患の治療内容</w:t>
      </w:r>
    </w:p>
    <w:p w14:paraId="754463E2" w14:textId="77777777" w:rsidR="00356169" w:rsidRPr="0016208D" w:rsidRDefault="00356169" w:rsidP="006249E5">
      <w:pPr>
        <w:wordWrap/>
        <w:adjustRightInd/>
        <w:spacing w:line="300" w:lineRule="exact"/>
        <w:rPr>
          <w:sz w:val="24"/>
          <w:szCs w:val="24"/>
        </w:rPr>
      </w:pPr>
      <w:r w:rsidRPr="0016208D">
        <w:rPr>
          <w:rFonts w:hint="eastAsia"/>
          <w:sz w:val="24"/>
          <w:szCs w:val="24"/>
        </w:rPr>
        <w:t xml:space="preserve">　　</w:t>
      </w:r>
      <w:r w:rsidR="00C85ED3" w:rsidRPr="0016208D">
        <w:rPr>
          <w:rFonts w:hint="eastAsia"/>
          <w:sz w:val="24"/>
          <w:szCs w:val="24"/>
        </w:rPr>
        <w:t xml:space="preserve">　</w:t>
      </w:r>
      <w:r w:rsidRPr="0016208D">
        <w:rPr>
          <w:rFonts w:hint="eastAsia"/>
          <w:sz w:val="24"/>
          <w:szCs w:val="24"/>
        </w:rPr>
        <w:t>対象となる原疾患の治療内容については、以下のいずれかとする。</w:t>
      </w:r>
    </w:p>
    <w:p w14:paraId="5BB8C7D1" w14:textId="5482F860" w:rsidR="00356169" w:rsidRPr="0016208D" w:rsidRDefault="00E47D62" w:rsidP="00586F8A">
      <w:pPr>
        <w:wordWrap/>
        <w:adjustRightInd/>
        <w:spacing w:line="300" w:lineRule="exact"/>
        <w:ind w:left="720" w:hangingChars="300" w:hanging="720"/>
        <w:rPr>
          <w:sz w:val="24"/>
          <w:szCs w:val="24"/>
        </w:rPr>
      </w:pPr>
      <w:r w:rsidRPr="0016208D">
        <w:rPr>
          <w:rFonts w:hint="eastAsia"/>
          <w:sz w:val="24"/>
          <w:szCs w:val="24"/>
        </w:rPr>
        <w:t xml:space="preserve">　　ア　「小児</w:t>
      </w:r>
      <w:r w:rsidR="00E07D33">
        <w:rPr>
          <w:rFonts w:hint="eastAsia"/>
          <w:sz w:val="24"/>
          <w:szCs w:val="24"/>
        </w:rPr>
        <w:t>・</w:t>
      </w:r>
      <w:r w:rsidR="00623DA3" w:rsidRPr="00C602C2">
        <w:rPr>
          <w:rFonts w:hint="eastAsia"/>
          <w:color w:val="000000" w:themeColor="text1"/>
          <w:sz w:val="24"/>
          <w:szCs w:val="24"/>
        </w:rPr>
        <w:t>A</w:t>
      </w:r>
      <w:r w:rsidR="00623DA3" w:rsidRPr="00C602C2">
        <w:rPr>
          <w:color w:val="000000" w:themeColor="text1"/>
          <w:sz w:val="24"/>
          <w:szCs w:val="24"/>
        </w:rPr>
        <w:t>YA</w:t>
      </w:r>
      <w:r w:rsidR="00623DA3" w:rsidRPr="00C602C2">
        <w:rPr>
          <w:rFonts w:hint="eastAsia"/>
          <w:color w:val="000000" w:themeColor="text1"/>
          <w:sz w:val="24"/>
          <w:szCs w:val="24"/>
        </w:rPr>
        <w:t>世代</w:t>
      </w:r>
      <w:r w:rsidRPr="00180360">
        <w:rPr>
          <w:rFonts w:hint="eastAsia"/>
          <w:color w:val="000000" w:themeColor="text1"/>
          <w:sz w:val="24"/>
          <w:szCs w:val="24"/>
        </w:rPr>
        <w:t>がん患者</w:t>
      </w:r>
      <w:r w:rsidR="00623DA3" w:rsidRPr="00C602C2">
        <w:rPr>
          <w:rFonts w:hint="eastAsia"/>
          <w:color w:val="000000" w:themeColor="text1"/>
          <w:sz w:val="24"/>
          <w:szCs w:val="24"/>
        </w:rPr>
        <w:t>等</w:t>
      </w:r>
      <w:r w:rsidRPr="0016208D">
        <w:rPr>
          <w:rFonts w:hint="eastAsia"/>
          <w:sz w:val="24"/>
          <w:szCs w:val="24"/>
        </w:rPr>
        <w:t>の妊孕性温存に関する診療ガイドライン」（</w:t>
      </w:r>
      <w:r w:rsidR="00164975" w:rsidRPr="0016208D">
        <w:rPr>
          <w:rFonts w:hint="eastAsia"/>
          <w:sz w:val="24"/>
          <w:szCs w:val="24"/>
        </w:rPr>
        <w:t>一般社団法人</w:t>
      </w:r>
      <w:r w:rsidRPr="0016208D">
        <w:rPr>
          <w:rFonts w:hint="eastAsia"/>
          <w:sz w:val="24"/>
          <w:szCs w:val="24"/>
        </w:rPr>
        <w:t>日本癌治療学会）の妊孕性低下リスク分類に示された治療</w:t>
      </w:r>
    </w:p>
    <w:p w14:paraId="5AD67A5C" w14:textId="77777777" w:rsidR="002543AC" w:rsidRPr="0016208D" w:rsidRDefault="002543AC" w:rsidP="00586F8A">
      <w:pPr>
        <w:wordWrap/>
        <w:adjustRightInd/>
        <w:spacing w:line="300" w:lineRule="exact"/>
        <w:ind w:left="720" w:hangingChars="300" w:hanging="720"/>
        <w:rPr>
          <w:sz w:val="24"/>
          <w:szCs w:val="24"/>
        </w:rPr>
      </w:pPr>
      <w:r w:rsidRPr="0016208D">
        <w:rPr>
          <w:rFonts w:hint="eastAsia"/>
          <w:sz w:val="24"/>
          <w:szCs w:val="24"/>
        </w:rPr>
        <w:t xml:space="preserve">　　イ　長期間の治療によって卵巣予備能の低下が想定されるがん疾患：乳がん（ホルモン療法）等</w:t>
      </w:r>
    </w:p>
    <w:p w14:paraId="712108AA" w14:textId="77777777" w:rsidR="002543AC" w:rsidRPr="0016208D" w:rsidRDefault="002543AC" w:rsidP="00586F8A">
      <w:pPr>
        <w:wordWrap/>
        <w:adjustRightInd/>
        <w:spacing w:line="300" w:lineRule="exact"/>
        <w:ind w:left="720" w:hangingChars="300" w:hanging="720"/>
        <w:rPr>
          <w:sz w:val="24"/>
          <w:szCs w:val="24"/>
        </w:rPr>
      </w:pPr>
      <w:r w:rsidRPr="0016208D">
        <w:rPr>
          <w:rFonts w:hint="eastAsia"/>
          <w:sz w:val="24"/>
          <w:szCs w:val="24"/>
        </w:rPr>
        <w:t xml:space="preserve">　　ウ　造血幹細胞移植が実施される</w:t>
      </w:r>
      <w:r w:rsidR="003D57E3" w:rsidRPr="0016208D">
        <w:rPr>
          <w:rFonts w:hint="eastAsia"/>
          <w:sz w:val="24"/>
          <w:szCs w:val="24"/>
        </w:rPr>
        <w:t>非がん疾患：再生不良性貧血、遺伝性骨髄不全症候群（ファンコニ貧血等）、原発性免疫不全症候群、先天代謝異常症、</w:t>
      </w:r>
      <w:r w:rsidR="00C3081E" w:rsidRPr="0016208D">
        <w:rPr>
          <w:rFonts w:hint="eastAsia"/>
          <w:sz w:val="24"/>
          <w:szCs w:val="24"/>
        </w:rPr>
        <w:t>サ</w:t>
      </w:r>
      <w:r w:rsidR="003D57E3" w:rsidRPr="0016208D">
        <w:rPr>
          <w:rFonts w:hint="eastAsia"/>
          <w:sz w:val="24"/>
          <w:szCs w:val="24"/>
        </w:rPr>
        <w:t>ラセミア、鎌状赤血球症、慢性活動性</w:t>
      </w:r>
      <w:r w:rsidR="003D57E3" w:rsidRPr="0016208D">
        <w:rPr>
          <w:rFonts w:hint="eastAsia"/>
          <w:sz w:val="24"/>
          <w:szCs w:val="24"/>
        </w:rPr>
        <w:t>EB</w:t>
      </w:r>
      <w:r w:rsidR="003D57E3" w:rsidRPr="0016208D">
        <w:rPr>
          <w:rFonts w:hint="eastAsia"/>
          <w:sz w:val="24"/>
          <w:szCs w:val="24"/>
        </w:rPr>
        <w:t>ウイルス感染症等</w:t>
      </w:r>
    </w:p>
    <w:p w14:paraId="1B565B85" w14:textId="77777777" w:rsidR="003D57E3" w:rsidRPr="0016208D" w:rsidRDefault="003D57E3" w:rsidP="00586F8A">
      <w:pPr>
        <w:wordWrap/>
        <w:adjustRightInd/>
        <w:spacing w:line="300" w:lineRule="exact"/>
        <w:ind w:left="720" w:hangingChars="300" w:hanging="720"/>
        <w:rPr>
          <w:rFonts w:ascii="Segoe UI Symbol" w:hAnsi="Segoe UI Symbol" w:cs="Segoe UI Symbol"/>
          <w:sz w:val="24"/>
          <w:szCs w:val="24"/>
        </w:rPr>
      </w:pPr>
      <w:r w:rsidRPr="0016208D">
        <w:rPr>
          <w:rFonts w:hint="eastAsia"/>
          <w:sz w:val="24"/>
          <w:szCs w:val="24"/>
        </w:rPr>
        <w:t xml:space="preserve">　　エ　アルキル化剤が投与される非がん疾患：全身性エリテマトーデス、ループス腎炎、多発性</w:t>
      </w:r>
      <w:r w:rsidRPr="0016208D">
        <w:rPr>
          <w:rFonts w:ascii="Segoe UI Symbol" w:hAnsi="Segoe UI Symbol" w:cs="Segoe UI Symbol" w:hint="eastAsia"/>
          <w:sz w:val="24"/>
          <w:szCs w:val="24"/>
        </w:rPr>
        <w:t>筋炎・皮膚筋炎、ベーチェット病等</w:t>
      </w:r>
    </w:p>
    <w:p w14:paraId="5B01B73C" w14:textId="77777777" w:rsidR="003D57E3" w:rsidRPr="0016208D" w:rsidRDefault="00586F8A" w:rsidP="006249E5">
      <w:pPr>
        <w:wordWrap/>
        <w:adjustRightInd/>
        <w:spacing w:line="300" w:lineRule="exact"/>
        <w:rPr>
          <w:sz w:val="24"/>
          <w:szCs w:val="24"/>
        </w:rPr>
      </w:pPr>
      <w:r w:rsidRPr="0016208D">
        <w:rPr>
          <w:rFonts w:hint="eastAsia"/>
          <w:sz w:val="24"/>
          <w:szCs w:val="24"/>
        </w:rPr>
        <w:t>（３）選定方法</w:t>
      </w:r>
    </w:p>
    <w:p w14:paraId="6BDF624B" w14:textId="77777777" w:rsidR="00586F8A" w:rsidRPr="0016208D" w:rsidRDefault="00586F8A" w:rsidP="00C85ED3">
      <w:pPr>
        <w:wordWrap/>
        <w:adjustRightInd/>
        <w:spacing w:line="300" w:lineRule="exact"/>
        <w:ind w:left="480" w:hangingChars="200" w:hanging="480"/>
        <w:rPr>
          <w:sz w:val="24"/>
          <w:szCs w:val="24"/>
        </w:rPr>
      </w:pPr>
      <w:r w:rsidRPr="0016208D">
        <w:rPr>
          <w:rFonts w:hint="eastAsia"/>
          <w:sz w:val="24"/>
          <w:szCs w:val="24"/>
        </w:rPr>
        <w:t xml:space="preserve">　　</w:t>
      </w:r>
      <w:r w:rsidR="00C85ED3" w:rsidRPr="0016208D">
        <w:rPr>
          <w:rFonts w:hint="eastAsia"/>
          <w:sz w:val="24"/>
          <w:szCs w:val="24"/>
        </w:rPr>
        <w:t xml:space="preserve">　</w:t>
      </w:r>
      <w:r w:rsidR="005D1C3D" w:rsidRPr="0016208D">
        <w:rPr>
          <w:rFonts w:hint="eastAsia"/>
          <w:sz w:val="24"/>
          <w:szCs w:val="24"/>
        </w:rPr>
        <w:t>県が５－１</w:t>
      </w:r>
      <w:r w:rsidRPr="0016208D">
        <w:rPr>
          <w:rFonts w:hint="eastAsia"/>
          <w:sz w:val="24"/>
          <w:szCs w:val="24"/>
        </w:rPr>
        <w:t>により指定する医療機関（以下「</w:t>
      </w:r>
      <w:r w:rsidR="00F82EF0" w:rsidRPr="0016208D">
        <w:rPr>
          <w:rFonts w:hint="eastAsia"/>
          <w:sz w:val="24"/>
          <w:szCs w:val="24"/>
        </w:rPr>
        <w:t>妊孕性温存療法</w:t>
      </w:r>
      <w:r w:rsidRPr="0016208D">
        <w:rPr>
          <w:rFonts w:hint="eastAsia"/>
          <w:sz w:val="24"/>
          <w:szCs w:val="24"/>
        </w:rPr>
        <w:t>指定医療機関」という。）の生殖医療を専門とする医師および原疾患担当医師により、妊孕性温存療法に伴う影響について評価を行い、生命予後に与える影響が許容されると認められる者を対象とする。</w:t>
      </w:r>
    </w:p>
    <w:p w14:paraId="18E32D40" w14:textId="63FD4446" w:rsidR="00D138FD" w:rsidRPr="0016208D" w:rsidRDefault="00586F8A" w:rsidP="00EE071F">
      <w:pPr>
        <w:wordWrap/>
        <w:adjustRightInd/>
        <w:spacing w:line="300" w:lineRule="exact"/>
        <w:ind w:left="480" w:hangingChars="200" w:hanging="480"/>
        <w:rPr>
          <w:sz w:val="24"/>
          <w:szCs w:val="24"/>
        </w:rPr>
      </w:pPr>
      <w:r w:rsidRPr="0016208D">
        <w:rPr>
          <w:rFonts w:hint="eastAsia"/>
          <w:sz w:val="24"/>
          <w:szCs w:val="24"/>
        </w:rPr>
        <w:t xml:space="preserve">　　</w:t>
      </w:r>
      <w:r w:rsidR="00C85ED3" w:rsidRPr="0016208D">
        <w:rPr>
          <w:rFonts w:hint="eastAsia"/>
          <w:sz w:val="24"/>
          <w:szCs w:val="24"/>
        </w:rPr>
        <w:t xml:space="preserve">　</w:t>
      </w:r>
      <w:r w:rsidR="00F82EF0" w:rsidRPr="0016208D">
        <w:rPr>
          <w:rFonts w:hint="eastAsia"/>
          <w:sz w:val="24"/>
          <w:szCs w:val="24"/>
        </w:rPr>
        <w:t>ただし、子宮摘出が必要な場合等、本人が妊娠できないことが想定される場合を除く。なお</w:t>
      </w:r>
      <w:r w:rsidRPr="0016208D">
        <w:rPr>
          <w:rFonts w:hint="eastAsia"/>
          <w:sz w:val="24"/>
          <w:szCs w:val="24"/>
        </w:rPr>
        <w:t>、（２）の治療前を基本としているが、治療中および治療後であっても医学的な必要性がある場合には対象とする。</w:t>
      </w:r>
    </w:p>
    <w:p w14:paraId="46483914" w14:textId="77777777" w:rsidR="00586F8A" w:rsidRPr="0016208D" w:rsidRDefault="00586F8A" w:rsidP="006249E5">
      <w:pPr>
        <w:wordWrap/>
        <w:adjustRightInd/>
        <w:spacing w:line="300" w:lineRule="exact"/>
        <w:rPr>
          <w:sz w:val="24"/>
          <w:szCs w:val="24"/>
        </w:rPr>
      </w:pPr>
      <w:r w:rsidRPr="0016208D">
        <w:rPr>
          <w:rFonts w:hint="eastAsia"/>
          <w:sz w:val="24"/>
          <w:szCs w:val="24"/>
        </w:rPr>
        <w:t>（４）</w:t>
      </w:r>
      <w:r w:rsidR="001A38CB" w:rsidRPr="0016208D">
        <w:rPr>
          <w:rFonts w:hint="eastAsia"/>
          <w:sz w:val="24"/>
          <w:szCs w:val="24"/>
        </w:rPr>
        <w:t>説明および同意</w:t>
      </w:r>
    </w:p>
    <w:p w14:paraId="5BC28B1B" w14:textId="52E464EA" w:rsidR="001A38CB" w:rsidRPr="0016208D" w:rsidRDefault="001A38CB" w:rsidP="00C85ED3">
      <w:pPr>
        <w:wordWrap/>
        <w:adjustRightInd/>
        <w:spacing w:line="300" w:lineRule="exact"/>
        <w:ind w:left="480" w:hangingChars="200" w:hanging="480"/>
        <w:rPr>
          <w:sz w:val="24"/>
          <w:szCs w:val="24"/>
        </w:rPr>
      </w:pPr>
      <w:r w:rsidRPr="0016208D">
        <w:rPr>
          <w:rFonts w:hint="eastAsia"/>
          <w:sz w:val="24"/>
          <w:szCs w:val="24"/>
        </w:rPr>
        <w:t xml:space="preserve">　　</w:t>
      </w:r>
      <w:r w:rsidR="00C85ED3" w:rsidRPr="0016208D">
        <w:rPr>
          <w:rFonts w:hint="eastAsia"/>
          <w:sz w:val="24"/>
          <w:szCs w:val="24"/>
        </w:rPr>
        <w:t xml:space="preserve">　</w:t>
      </w:r>
      <w:r w:rsidR="00F82EF0" w:rsidRPr="0016208D">
        <w:rPr>
          <w:rFonts w:hint="eastAsia"/>
          <w:sz w:val="24"/>
          <w:szCs w:val="24"/>
        </w:rPr>
        <w:t>妊孕性温存療法</w:t>
      </w:r>
      <w:r w:rsidRPr="0016208D">
        <w:rPr>
          <w:rFonts w:hint="eastAsia"/>
          <w:sz w:val="24"/>
          <w:szCs w:val="24"/>
        </w:rPr>
        <w:t>指定医療機関</w:t>
      </w:r>
      <w:r w:rsidR="000E02B3" w:rsidRPr="007113AA">
        <w:rPr>
          <w:rFonts w:hint="eastAsia"/>
          <w:color w:val="000000" w:themeColor="text1"/>
          <w:sz w:val="24"/>
          <w:szCs w:val="24"/>
        </w:rPr>
        <w:t>が</w:t>
      </w:r>
      <w:r w:rsidRPr="0016208D">
        <w:rPr>
          <w:rFonts w:hint="eastAsia"/>
          <w:sz w:val="24"/>
          <w:szCs w:val="24"/>
        </w:rPr>
        <w:t>、対象者に対し、妊孕性温存療法を受けることおよび本事業に基づく研究への臨床情報等の提供をすることについて説明を行ったうえ</w:t>
      </w:r>
      <w:r w:rsidRPr="0016208D">
        <w:rPr>
          <w:rFonts w:hint="eastAsia"/>
          <w:sz w:val="24"/>
          <w:szCs w:val="24"/>
        </w:rPr>
        <w:lastRenderedPageBreak/>
        <w:t>で、本事業に参加することについての同意</w:t>
      </w:r>
      <w:r w:rsidR="00F82EF0" w:rsidRPr="0016208D">
        <w:rPr>
          <w:rFonts w:hint="eastAsia"/>
          <w:sz w:val="24"/>
          <w:szCs w:val="24"/>
        </w:rPr>
        <w:t>が得られた者を対象とする。</w:t>
      </w:r>
    </w:p>
    <w:p w14:paraId="515F78A7" w14:textId="77777777" w:rsidR="001A38CB" w:rsidRPr="0016208D" w:rsidRDefault="001A38CB" w:rsidP="00C85ED3">
      <w:pPr>
        <w:wordWrap/>
        <w:adjustRightInd/>
        <w:spacing w:line="300" w:lineRule="exact"/>
        <w:ind w:left="480" w:hangingChars="200" w:hanging="480"/>
        <w:rPr>
          <w:sz w:val="24"/>
          <w:szCs w:val="24"/>
        </w:rPr>
      </w:pPr>
      <w:r w:rsidRPr="0016208D">
        <w:rPr>
          <w:rFonts w:hint="eastAsia"/>
          <w:sz w:val="24"/>
          <w:szCs w:val="24"/>
        </w:rPr>
        <w:t xml:space="preserve">　　</w:t>
      </w:r>
      <w:r w:rsidR="00C85ED3" w:rsidRPr="0016208D">
        <w:rPr>
          <w:rFonts w:hint="eastAsia"/>
          <w:sz w:val="24"/>
          <w:szCs w:val="24"/>
        </w:rPr>
        <w:t xml:space="preserve">　</w:t>
      </w:r>
      <w:r w:rsidR="00F57917" w:rsidRPr="0016208D">
        <w:rPr>
          <w:rFonts w:hint="eastAsia"/>
          <w:sz w:val="24"/>
          <w:szCs w:val="24"/>
        </w:rPr>
        <w:t>対象者が未成年の場合は、出来</w:t>
      </w:r>
      <w:r w:rsidRPr="0016208D">
        <w:rPr>
          <w:rFonts w:hint="eastAsia"/>
          <w:sz w:val="24"/>
          <w:szCs w:val="24"/>
        </w:rPr>
        <w:t>る限り本人も説明を受けたうえで、親権者または</w:t>
      </w:r>
      <w:r w:rsidR="00F82EF0" w:rsidRPr="0016208D">
        <w:rPr>
          <w:rFonts w:hint="eastAsia"/>
          <w:sz w:val="24"/>
          <w:szCs w:val="24"/>
        </w:rPr>
        <w:t>未</w:t>
      </w:r>
      <w:r w:rsidRPr="0016208D">
        <w:rPr>
          <w:rFonts w:hint="eastAsia"/>
          <w:sz w:val="24"/>
          <w:szCs w:val="24"/>
        </w:rPr>
        <w:t>成年後見人による同意</w:t>
      </w:r>
      <w:r w:rsidR="00F82EF0" w:rsidRPr="0016208D">
        <w:rPr>
          <w:rFonts w:hint="eastAsia"/>
          <w:sz w:val="24"/>
          <w:szCs w:val="24"/>
        </w:rPr>
        <w:t>が得られた者を対象とす</w:t>
      </w:r>
      <w:r w:rsidRPr="0016208D">
        <w:rPr>
          <w:rFonts w:hint="eastAsia"/>
          <w:sz w:val="24"/>
          <w:szCs w:val="24"/>
        </w:rPr>
        <w:t>る。</w:t>
      </w:r>
    </w:p>
    <w:p w14:paraId="56A48372" w14:textId="77777777" w:rsidR="001A38CB" w:rsidRPr="0016208D" w:rsidRDefault="001A38CB" w:rsidP="006249E5">
      <w:pPr>
        <w:wordWrap/>
        <w:adjustRightInd/>
        <w:spacing w:line="300" w:lineRule="exact"/>
        <w:rPr>
          <w:sz w:val="24"/>
          <w:szCs w:val="24"/>
        </w:rPr>
      </w:pPr>
    </w:p>
    <w:p w14:paraId="00539205" w14:textId="77777777" w:rsidR="00F82EF0" w:rsidRPr="0016208D" w:rsidRDefault="00F82EF0" w:rsidP="00F82EF0">
      <w:pPr>
        <w:wordWrap/>
        <w:adjustRightInd/>
        <w:spacing w:line="300" w:lineRule="exact"/>
        <w:rPr>
          <w:sz w:val="24"/>
          <w:szCs w:val="24"/>
        </w:rPr>
      </w:pPr>
      <w:r w:rsidRPr="0016208D">
        <w:rPr>
          <w:rFonts w:hint="eastAsia"/>
          <w:sz w:val="24"/>
          <w:szCs w:val="24"/>
        </w:rPr>
        <w:t>３－２　温存後生殖補助医療の対象者</w:t>
      </w:r>
    </w:p>
    <w:p w14:paraId="211588FC" w14:textId="77777777" w:rsidR="00F82EF0" w:rsidRPr="0016208D" w:rsidRDefault="00F82EF0" w:rsidP="00F82EF0">
      <w:pPr>
        <w:wordWrap/>
        <w:adjustRightInd/>
        <w:spacing w:line="300" w:lineRule="exact"/>
        <w:ind w:left="240" w:hangingChars="100" w:hanging="240"/>
        <w:rPr>
          <w:sz w:val="24"/>
          <w:szCs w:val="24"/>
        </w:rPr>
      </w:pPr>
      <w:r w:rsidRPr="0016208D">
        <w:rPr>
          <w:rFonts w:hint="eastAsia"/>
          <w:sz w:val="24"/>
          <w:szCs w:val="24"/>
        </w:rPr>
        <w:t xml:space="preserve">　　本事業の温存後生殖補助医療の対象者については、以下の条件を全て満たす者とする。</w:t>
      </w:r>
    </w:p>
    <w:p w14:paraId="5234E3BE" w14:textId="77777777" w:rsidR="00145977" w:rsidRPr="0016208D" w:rsidRDefault="00145977" w:rsidP="00145977">
      <w:pPr>
        <w:pStyle w:val="ab"/>
        <w:numPr>
          <w:ilvl w:val="0"/>
          <w:numId w:val="3"/>
        </w:numPr>
        <w:wordWrap/>
        <w:adjustRightInd/>
        <w:spacing w:line="300" w:lineRule="exact"/>
        <w:ind w:leftChars="0"/>
        <w:rPr>
          <w:sz w:val="24"/>
          <w:szCs w:val="24"/>
        </w:rPr>
      </w:pPr>
      <w:r w:rsidRPr="0016208D">
        <w:rPr>
          <w:rFonts w:hint="eastAsia"/>
          <w:sz w:val="24"/>
          <w:szCs w:val="24"/>
        </w:rPr>
        <w:t>年齢</w:t>
      </w:r>
    </w:p>
    <w:p w14:paraId="5211E117" w14:textId="77777777" w:rsidR="00145977" w:rsidRPr="0016208D" w:rsidRDefault="00145977" w:rsidP="00E86401">
      <w:pPr>
        <w:wordWrap/>
        <w:adjustRightInd/>
        <w:spacing w:line="300" w:lineRule="exact"/>
        <w:ind w:left="720" w:hangingChars="300" w:hanging="720"/>
        <w:rPr>
          <w:sz w:val="24"/>
          <w:szCs w:val="24"/>
        </w:rPr>
      </w:pPr>
      <w:r w:rsidRPr="0016208D">
        <w:rPr>
          <w:rFonts w:hint="eastAsia"/>
          <w:sz w:val="24"/>
          <w:szCs w:val="24"/>
        </w:rPr>
        <w:t xml:space="preserve">　　ア　原則として、夫婦のいずれかが、３－１を満たし、４－１に定める治療を受けた後に、４－２に定める対象となる治療を受けた場合であって、４－２に定める治療以外の治療法によっては妊娠の見込みがないまたは極めて少ないと医師に診断された者</w:t>
      </w:r>
      <w:r w:rsidR="00E86401" w:rsidRPr="0016208D">
        <w:rPr>
          <w:rFonts w:hint="eastAsia"/>
          <w:sz w:val="24"/>
          <w:szCs w:val="24"/>
        </w:rPr>
        <w:t>（</w:t>
      </w:r>
      <w:r w:rsidRPr="0016208D">
        <w:rPr>
          <w:rFonts w:hint="eastAsia"/>
          <w:sz w:val="24"/>
          <w:szCs w:val="24"/>
        </w:rPr>
        <w:t>原則、法律婚の関係にある夫婦</w:t>
      </w:r>
      <w:r w:rsidR="002B7232">
        <w:rPr>
          <w:rFonts w:hint="eastAsia"/>
          <w:sz w:val="24"/>
          <w:szCs w:val="24"/>
        </w:rPr>
        <w:t>を対象とするが、生まれてくる子の福祉に配慮しながら、事実婚</w:t>
      </w:r>
      <w:r w:rsidR="00E86401" w:rsidRPr="0016208D">
        <w:rPr>
          <w:rFonts w:hint="eastAsia"/>
          <w:sz w:val="24"/>
          <w:szCs w:val="24"/>
        </w:rPr>
        <w:t>の関係にある者も対象とすることができる）。</w:t>
      </w:r>
    </w:p>
    <w:p w14:paraId="12F50CDE" w14:textId="77777777" w:rsidR="00F82EF0" w:rsidRPr="0016208D" w:rsidRDefault="00E86401" w:rsidP="00573487">
      <w:pPr>
        <w:wordWrap/>
        <w:adjustRightInd/>
        <w:spacing w:line="300" w:lineRule="exact"/>
        <w:ind w:left="720" w:hangingChars="300" w:hanging="720"/>
        <w:rPr>
          <w:sz w:val="24"/>
          <w:szCs w:val="24"/>
        </w:rPr>
      </w:pPr>
      <w:r w:rsidRPr="0016208D">
        <w:rPr>
          <w:rFonts w:hint="eastAsia"/>
          <w:sz w:val="24"/>
          <w:szCs w:val="24"/>
        </w:rPr>
        <w:t xml:space="preserve">　　イ　治療期間の初日における妻の年齢が原則</w:t>
      </w:r>
      <w:r w:rsidRPr="0016208D">
        <w:rPr>
          <w:rFonts w:hint="eastAsia"/>
          <w:sz w:val="24"/>
          <w:szCs w:val="24"/>
        </w:rPr>
        <w:t>43</w:t>
      </w:r>
      <w:r w:rsidRPr="0016208D">
        <w:rPr>
          <w:rFonts w:hint="eastAsia"/>
          <w:sz w:val="24"/>
          <w:szCs w:val="24"/>
        </w:rPr>
        <w:t>歳未満（</w:t>
      </w:r>
      <w:r w:rsidRPr="0016208D">
        <w:rPr>
          <w:rFonts w:hint="eastAsia"/>
          <w:sz w:val="24"/>
          <w:szCs w:val="24"/>
        </w:rPr>
        <w:t>43</w:t>
      </w:r>
      <w:r w:rsidR="006951A8" w:rsidRPr="0016208D">
        <w:rPr>
          <w:rFonts w:hint="eastAsia"/>
          <w:sz w:val="24"/>
          <w:szCs w:val="24"/>
        </w:rPr>
        <w:t>歳以上について６</w:t>
      </w:r>
      <w:r w:rsidRPr="0016208D">
        <w:rPr>
          <w:rFonts w:hint="eastAsia"/>
          <w:sz w:val="24"/>
          <w:szCs w:val="24"/>
        </w:rPr>
        <w:t>(</w:t>
      </w:r>
      <w:r w:rsidR="006951A8" w:rsidRPr="0016208D">
        <w:rPr>
          <w:rFonts w:hint="eastAsia"/>
          <w:sz w:val="24"/>
          <w:szCs w:val="24"/>
        </w:rPr>
        <w:t>１</w:t>
      </w:r>
      <w:r w:rsidRPr="0016208D">
        <w:rPr>
          <w:rFonts w:hint="eastAsia"/>
          <w:sz w:val="24"/>
          <w:szCs w:val="24"/>
        </w:rPr>
        <w:t>)</w:t>
      </w:r>
      <w:r w:rsidR="006951A8" w:rsidRPr="0016208D">
        <w:rPr>
          <w:rFonts w:hint="eastAsia"/>
          <w:sz w:val="24"/>
          <w:szCs w:val="24"/>
        </w:rPr>
        <w:t>、６</w:t>
      </w:r>
      <w:r w:rsidRPr="0016208D">
        <w:rPr>
          <w:rFonts w:hint="eastAsia"/>
          <w:sz w:val="24"/>
          <w:szCs w:val="24"/>
        </w:rPr>
        <w:t>(</w:t>
      </w:r>
      <w:r w:rsidR="006951A8" w:rsidRPr="0016208D">
        <w:rPr>
          <w:rFonts w:hint="eastAsia"/>
          <w:sz w:val="24"/>
          <w:szCs w:val="24"/>
        </w:rPr>
        <w:t>２</w:t>
      </w:r>
      <w:r w:rsidRPr="0016208D">
        <w:rPr>
          <w:rFonts w:hint="eastAsia"/>
          <w:sz w:val="24"/>
          <w:szCs w:val="24"/>
        </w:rPr>
        <w:t>)</w:t>
      </w:r>
      <w:r w:rsidRPr="0016208D">
        <w:rPr>
          <w:rFonts w:hint="eastAsia"/>
          <w:sz w:val="24"/>
          <w:szCs w:val="24"/>
        </w:rPr>
        <w:t>および７</w:t>
      </w:r>
      <w:r w:rsidRPr="0016208D">
        <w:rPr>
          <w:rFonts w:hint="eastAsia"/>
          <w:sz w:val="24"/>
          <w:szCs w:val="24"/>
        </w:rPr>
        <w:t>(</w:t>
      </w:r>
      <w:r w:rsidR="006951A8" w:rsidRPr="0016208D">
        <w:rPr>
          <w:rFonts w:hint="eastAsia"/>
          <w:sz w:val="24"/>
          <w:szCs w:val="24"/>
        </w:rPr>
        <w:t>１</w:t>
      </w:r>
      <w:r w:rsidRPr="0016208D">
        <w:rPr>
          <w:rFonts w:hint="eastAsia"/>
          <w:sz w:val="24"/>
          <w:szCs w:val="24"/>
        </w:rPr>
        <w:t>)</w:t>
      </w:r>
      <w:r w:rsidR="002B7232">
        <w:rPr>
          <w:rFonts w:hint="eastAsia"/>
          <w:sz w:val="24"/>
          <w:szCs w:val="24"/>
        </w:rPr>
        <w:t>（</w:t>
      </w:r>
      <w:r w:rsidR="00E77DAA" w:rsidRPr="0016208D">
        <w:rPr>
          <w:rFonts w:hint="eastAsia"/>
          <w:sz w:val="24"/>
          <w:szCs w:val="24"/>
        </w:rPr>
        <w:t>８－２</w:t>
      </w:r>
      <w:r w:rsidR="002B7232">
        <w:rPr>
          <w:rFonts w:hint="eastAsia"/>
          <w:sz w:val="24"/>
          <w:szCs w:val="24"/>
        </w:rPr>
        <w:t>および９－１、９－２に関するものは除く）は対象とするが、</w:t>
      </w:r>
      <w:r w:rsidR="00E77DAA" w:rsidRPr="0016208D">
        <w:rPr>
          <w:rFonts w:hint="eastAsia"/>
          <w:sz w:val="24"/>
          <w:szCs w:val="24"/>
        </w:rPr>
        <w:t>８－２および９－１，９－２</w:t>
      </w:r>
      <w:r w:rsidRPr="0016208D">
        <w:rPr>
          <w:rFonts w:hint="eastAsia"/>
          <w:sz w:val="24"/>
          <w:szCs w:val="24"/>
        </w:rPr>
        <w:t>は当面対象としない。）</w:t>
      </w:r>
      <w:r w:rsidR="00573487" w:rsidRPr="0016208D">
        <w:rPr>
          <w:rFonts w:hint="eastAsia"/>
          <w:sz w:val="24"/>
          <w:szCs w:val="24"/>
        </w:rPr>
        <w:t>である夫婦。</w:t>
      </w:r>
    </w:p>
    <w:p w14:paraId="5DFB6E7F" w14:textId="77777777" w:rsidR="00F82EF0" w:rsidRPr="0016208D" w:rsidRDefault="00573487" w:rsidP="00573487">
      <w:pPr>
        <w:pStyle w:val="ab"/>
        <w:numPr>
          <w:ilvl w:val="0"/>
          <w:numId w:val="3"/>
        </w:numPr>
        <w:wordWrap/>
        <w:adjustRightInd/>
        <w:spacing w:line="300" w:lineRule="exact"/>
        <w:ind w:leftChars="0"/>
        <w:rPr>
          <w:sz w:val="24"/>
          <w:szCs w:val="24"/>
        </w:rPr>
      </w:pPr>
      <w:r w:rsidRPr="0016208D">
        <w:rPr>
          <w:rFonts w:hint="eastAsia"/>
          <w:sz w:val="24"/>
          <w:szCs w:val="24"/>
        </w:rPr>
        <w:t>対象者の選定方法</w:t>
      </w:r>
    </w:p>
    <w:p w14:paraId="11CAF3C7" w14:textId="77777777" w:rsidR="00573487" w:rsidRPr="0016208D" w:rsidRDefault="00573487" w:rsidP="00573487">
      <w:pPr>
        <w:wordWrap/>
        <w:adjustRightInd/>
        <w:spacing w:line="300" w:lineRule="exact"/>
        <w:ind w:left="480" w:hangingChars="200" w:hanging="480"/>
        <w:rPr>
          <w:sz w:val="24"/>
          <w:szCs w:val="24"/>
        </w:rPr>
      </w:pPr>
      <w:r w:rsidRPr="0016208D">
        <w:rPr>
          <w:rFonts w:hint="eastAsia"/>
          <w:sz w:val="24"/>
          <w:szCs w:val="24"/>
        </w:rPr>
        <w:t xml:space="preserve">　　</w:t>
      </w:r>
      <w:r w:rsidR="006951A8" w:rsidRPr="0016208D">
        <w:rPr>
          <w:rFonts w:hint="eastAsia"/>
          <w:sz w:val="24"/>
          <w:szCs w:val="24"/>
        </w:rPr>
        <w:t>県が５－２</w:t>
      </w:r>
      <w:r w:rsidRPr="0016208D">
        <w:rPr>
          <w:rFonts w:hint="eastAsia"/>
          <w:sz w:val="24"/>
          <w:szCs w:val="24"/>
        </w:rPr>
        <w:t>により指定する医療機関（以下「温存後生殖補助医療指定医療機関」という。）の生殖医療を専門とする医師および原疾患担当医師により、温存後生殖補助医療に伴う影響について評価を行い、生命予後に与える影響が許容されると認められる者を対象とする。</w:t>
      </w:r>
    </w:p>
    <w:p w14:paraId="31F6D383" w14:textId="77777777" w:rsidR="00573487" w:rsidRPr="0016208D" w:rsidRDefault="00573487" w:rsidP="00573487">
      <w:pPr>
        <w:wordWrap/>
        <w:adjustRightInd/>
        <w:spacing w:line="300" w:lineRule="exact"/>
        <w:rPr>
          <w:sz w:val="24"/>
          <w:szCs w:val="24"/>
        </w:rPr>
      </w:pPr>
      <w:r w:rsidRPr="0016208D">
        <w:rPr>
          <w:rFonts w:hint="eastAsia"/>
          <w:sz w:val="24"/>
          <w:szCs w:val="24"/>
        </w:rPr>
        <w:t>（３）説明および同意</w:t>
      </w:r>
    </w:p>
    <w:p w14:paraId="651D2799" w14:textId="2AE47D49" w:rsidR="00573487" w:rsidRPr="0016208D" w:rsidRDefault="00573487" w:rsidP="00573487">
      <w:pPr>
        <w:wordWrap/>
        <w:adjustRightInd/>
        <w:spacing w:line="300" w:lineRule="exact"/>
        <w:ind w:left="480" w:hangingChars="200" w:hanging="480"/>
        <w:rPr>
          <w:sz w:val="24"/>
          <w:szCs w:val="24"/>
        </w:rPr>
      </w:pPr>
      <w:r w:rsidRPr="0016208D">
        <w:rPr>
          <w:rFonts w:hint="eastAsia"/>
          <w:sz w:val="24"/>
          <w:szCs w:val="24"/>
        </w:rPr>
        <w:t xml:space="preserve">　　　温存後生殖補助医療指定医療機関</w:t>
      </w:r>
      <w:r w:rsidR="000E02B3" w:rsidRPr="007113AA">
        <w:rPr>
          <w:rFonts w:hint="eastAsia"/>
          <w:color w:val="000000" w:themeColor="text1"/>
          <w:sz w:val="24"/>
          <w:szCs w:val="24"/>
        </w:rPr>
        <w:t>が</w:t>
      </w:r>
      <w:r w:rsidRPr="0016208D">
        <w:rPr>
          <w:rFonts w:hint="eastAsia"/>
          <w:sz w:val="24"/>
          <w:szCs w:val="24"/>
        </w:rPr>
        <w:t>、対象者に対し、温存後</w:t>
      </w:r>
      <w:r w:rsidR="00B07A20" w:rsidRPr="0016208D">
        <w:rPr>
          <w:rFonts w:hint="eastAsia"/>
          <w:sz w:val="24"/>
          <w:szCs w:val="24"/>
        </w:rPr>
        <w:t>生殖補助医療</w:t>
      </w:r>
      <w:r w:rsidRPr="0016208D">
        <w:rPr>
          <w:rFonts w:hint="eastAsia"/>
          <w:sz w:val="24"/>
          <w:szCs w:val="24"/>
        </w:rPr>
        <w:t>を受けることおよび本事業に基づく研究への臨床情報等の提供をすることについて説明を行ったうえで、本事業に参加することについての同意が得られた者を対象とする。</w:t>
      </w:r>
    </w:p>
    <w:p w14:paraId="2A84FEB6" w14:textId="77777777" w:rsidR="00B07A20" w:rsidRPr="0016208D" w:rsidRDefault="00B07A20" w:rsidP="00B07A20">
      <w:pPr>
        <w:wordWrap/>
        <w:adjustRightInd/>
        <w:spacing w:line="300" w:lineRule="exact"/>
        <w:rPr>
          <w:sz w:val="24"/>
          <w:szCs w:val="24"/>
        </w:rPr>
      </w:pPr>
      <w:r w:rsidRPr="0016208D">
        <w:rPr>
          <w:rFonts w:hint="eastAsia"/>
          <w:sz w:val="24"/>
          <w:szCs w:val="24"/>
        </w:rPr>
        <w:t>（４）婚姻関係の確認がなされた者（その確認手法等について）</w:t>
      </w:r>
    </w:p>
    <w:p w14:paraId="4B2C55B2" w14:textId="77777777" w:rsidR="00B07A20" w:rsidRPr="0016208D" w:rsidRDefault="00B07A20" w:rsidP="00B07A20">
      <w:pPr>
        <w:wordWrap/>
        <w:adjustRightInd/>
        <w:spacing w:line="300" w:lineRule="exact"/>
        <w:rPr>
          <w:sz w:val="24"/>
          <w:szCs w:val="24"/>
        </w:rPr>
      </w:pPr>
      <w:r w:rsidRPr="0016208D">
        <w:rPr>
          <w:rFonts w:hint="eastAsia"/>
          <w:sz w:val="24"/>
          <w:szCs w:val="24"/>
        </w:rPr>
        <w:t xml:space="preserve">　　ア　法律婚の場合　</w:t>
      </w:r>
    </w:p>
    <w:p w14:paraId="7EE075BC" w14:textId="77777777" w:rsidR="00B07A20" w:rsidRPr="0016208D" w:rsidRDefault="00B07A20" w:rsidP="00B07A20">
      <w:pPr>
        <w:wordWrap/>
        <w:adjustRightInd/>
        <w:spacing w:line="300" w:lineRule="exact"/>
        <w:rPr>
          <w:sz w:val="24"/>
          <w:szCs w:val="24"/>
        </w:rPr>
      </w:pPr>
      <w:r w:rsidRPr="0016208D">
        <w:rPr>
          <w:rFonts w:hint="eastAsia"/>
          <w:sz w:val="24"/>
          <w:szCs w:val="24"/>
        </w:rPr>
        <w:t xml:space="preserve">　　　　両人から戸籍謄本の提出を求め、確認することとする。</w:t>
      </w:r>
    </w:p>
    <w:p w14:paraId="0411B8F8" w14:textId="77777777" w:rsidR="00B07A20" w:rsidRPr="0016208D" w:rsidRDefault="00B07A20" w:rsidP="00B07A20">
      <w:pPr>
        <w:wordWrap/>
        <w:adjustRightInd/>
        <w:spacing w:line="300" w:lineRule="exact"/>
        <w:rPr>
          <w:sz w:val="24"/>
          <w:szCs w:val="24"/>
        </w:rPr>
      </w:pPr>
      <w:r w:rsidRPr="0016208D">
        <w:rPr>
          <w:rFonts w:hint="eastAsia"/>
          <w:sz w:val="24"/>
          <w:szCs w:val="24"/>
        </w:rPr>
        <w:t xml:space="preserve">　　イ　事実婚の場合</w:t>
      </w:r>
    </w:p>
    <w:p w14:paraId="36F1A563" w14:textId="77777777" w:rsidR="00B07A20" w:rsidRPr="0016208D" w:rsidRDefault="00B07A20" w:rsidP="00B07A20">
      <w:pPr>
        <w:wordWrap/>
        <w:adjustRightInd/>
        <w:spacing w:line="300" w:lineRule="exact"/>
        <w:rPr>
          <w:sz w:val="24"/>
          <w:szCs w:val="24"/>
        </w:rPr>
      </w:pPr>
      <w:r w:rsidRPr="0016208D">
        <w:rPr>
          <w:rFonts w:hint="eastAsia"/>
          <w:sz w:val="24"/>
          <w:szCs w:val="24"/>
        </w:rPr>
        <w:t xml:space="preserve">　　　　</w:t>
      </w:r>
      <w:r w:rsidRPr="0016208D">
        <w:rPr>
          <w:rFonts w:hint="eastAsia"/>
          <w:sz w:val="24"/>
          <w:szCs w:val="24"/>
        </w:rPr>
        <w:t>a</w:t>
      </w:r>
      <w:r w:rsidRPr="0016208D">
        <w:rPr>
          <w:rFonts w:hint="eastAsia"/>
          <w:sz w:val="24"/>
          <w:szCs w:val="24"/>
        </w:rPr>
        <w:t>～ｃの書類の提出を求め、確認することとする。</w:t>
      </w:r>
    </w:p>
    <w:p w14:paraId="6F628FA5" w14:textId="77777777" w:rsidR="00B07A20" w:rsidRPr="0016208D" w:rsidRDefault="00B07A20" w:rsidP="00B07A20">
      <w:pPr>
        <w:wordWrap/>
        <w:adjustRightInd/>
        <w:spacing w:line="300" w:lineRule="exact"/>
        <w:rPr>
          <w:sz w:val="24"/>
          <w:szCs w:val="24"/>
        </w:rPr>
      </w:pPr>
      <w:r w:rsidRPr="0016208D">
        <w:rPr>
          <w:rFonts w:hint="eastAsia"/>
          <w:sz w:val="24"/>
          <w:szCs w:val="24"/>
        </w:rPr>
        <w:t xml:space="preserve">　　　　</w:t>
      </w:r>
      <w:r w:rsidR="00F57917" w:rsidRPr="0016208D">
        <w:rPr>
          <w:rFonts w:hint="eastAsia"/>
          <w:sz w:val="24"/>
          <w:szCs w:val="24"/>
        </w:rPr>
        <w:t>a</w:t>
      </w:r>
      <w:r w:rsidRPr="0016208D">
        <w:rPr>
          <w:rFonts w:hint="eastAsia"/>
          <w:sz w:val="24"/>
          <w:szCs w:val="24"/>
        </w:rPr>
        <w:t>両人の戸籍謄本（重婚でないことの確認）</w:t>
      </w:r>
    </w:p>
    <w:p w14:paraId="332D8E20" w14:textId="77777777" w:rsidR="00B07A20" w:rsidRPr="0016208D" w:rsidRDefault="00B07A20" w:rsidP="00F57917">
      <w:pPr>
        <w:wordWrap/>
        <w:adjustRightInd/>
        <w:spacing w:line="300" w:lineRule="exact"/>
        <w:ind w:left="960" w:hangingChars="400" w:hanging="960"/>
        <w:rPr>
          <w:sz w:val="24"/>
          <w:szCs w:val="24"/>
        </w:rPr>
      </w:pPr>
      <w:r w:rsidRPr="0016208D">
        <w:rPr>
          <w:rFonts w:hint="eastAsia"/>
          <w:sz w:val="24"/>
          <w:szCs w:val="24"/>
        </w:rPr>
        <w:t xml:space="preserve">　　　　</w:t>
      </w:r>
      <w:r w:rsidR="00F57917" w:rsidRPr="0016208D">
        <w:rPr>
          <w:rFonts w:hint="eastAsia"/>
          <w:sz w:val="24"/>
          <w:szCs w:val="24"/>
        </w:rPr>
        <w:t>b</w:t>
      </w:r>
      <w:r w:rsidRPr="0016208D">
        <w:rPr>
          <w:rFonts w:hint="eastAsia"/>
          <w:sz w:val="24"/>
          <w:szCs w:val="24"/>
        </w:rPr>
        <w:t>両人の住民票（同一世帯であるかの確認。同一世帯でない場合は、</w:t>
      </w:r>
      <w:r w:rsidR="00F57917" w:rsidRPr="0016208D">
        <w:rPr>
          <w:rFonts w:hint="eastAsia"/>
          <w:sz w:val="24"/>
          <w:szCs w:val="24"/>
        </w:rPr>
        <w:t>c</w:t>
      </w:r>
      <w:r w:rsidR="00F57917" w:rsidRPr="0016208D">
        <w:rPr>
          <w:rFonts w:hint="eastAsia"/>
          <w:sz w:val="24"/>
          <w:szCs w:val="24"/>
        </w:rPr>
        <w:t>でその理由について記載を求めること）</w:t>
      </w:r>
    </w:p>
    <w:p w14:paraId="75B22BBA" w14:textId="77777777" w:rsidR="00F57917" w:rsidRPr="0016208D" w:rsidRDefault="00F57917" w:rsidP="00F57917">
      <w:pPr>
        <w:wordWrap/>
        <w:adjustRightInd/>
        <w:spacing w:line="300" w:lineRule="exact"/>
        <w:ind w:left="960" w:hangingChars="400" w:hanging="960"/>
        <w:rPr>
          <w:sz w:val="24"/>
          <w:szCs w:val="24"/>
        </w:rPr>
      </w:pPr>
      <w:r w:rsidRPr="0016208D">
        <w:rPr>
          <w:rFonts w:hint="eastAsia"/>
          <w:sz w:val="24"/>
          <w:szCs w:val="24"/>
        </w:rPr>
        <w:t xml:space="preserve">　　　　</w:t>
      </w:r>
      <w:r w:rsidRPr="0016208D">
        <w:rPr>
          <w:rFonts w:hint="eastAsia"/>
          <w:sz w:val="24"/>
          <w:szCs w:val="24"/>
        </w:rPr>
        <w:t>c</w:t>
      </w:r>
      <w:r w:rsidRPr="0016208D">
        <w:rPr>
          <w:rFonts w:hint="eastAsia"/>
          <w:sz w:val="24"/>
          <w:szCs w:val="24"/>
        </w:rPr>
        <w:t>両人の事実婚関係に関する申立書</w:t>
      </w:r>
      <w:r w:rsidRPr="000E02B3">
        <w:rPr>
          <w:rFonts w:hint="eastAsia"/>
          <w:sz w:val="24"/>
          <w:szCs w:val="24"/>
        </w:rPr>
        <w:t>（</w:t>
      </w:r>
      <w:r w:rsidR="003F47DE" w:rsidRPr="000E02B3">
        <w:rPr>
          <w:rFonts w:hint="eastAsia"/>
          <w:sz w:val="24"/>
          <w:szCs w:val="24"/>
        </w:rPr>
        <w:t>様式第３－４</w:t>
      </w:r>
      <w:r w:rsidRPr="000E02B3">
        <w:rPr>
          <w:rFonts w:hint="eastAsia"/>
          <w:sz w:val="24"/>
          <w:szCs w:val="24"/>
        </w:rPr>
        <w:t>号）</w:t>
      </w:r>
    </w:p>
    <w:p w14:paraId="4F44710F" w14:textId="77777777" w:rsidR="001F5CC8" w:rsidRPr="0016208D" w:rsidRDefault="00F57917" w:rsidP="001F5CC8">
      <w:pPr>
        <w:wordWrap/>
        <w:adjustRightInd/>
        <w:spacing w:line="300" w:lineRule="exact"/>
        <w:ind w:left="960" w:hangingChars="400" w:hanging="960"/>
        <w:rPr>
          <w:sz w:val="24"/>
          <w:szCs w:val="24"/>
        </w:rPr>
      </w:pPr>
      <w:r w:rsidRPr="0016208D">
        <w:rPr>
          <w:rFonts w:hint="eastAsia"/>
          <w:sz w:val="24"/>
          <w:szCs w:val="24"/>
        </w:rPr>
        <w:t xml:space="preserve">　　　　なお、事実婚関係にある夫婦が本事業の助成を受ける場合は、温存後生殖補助医療の結果、出生した子について認知を行う意向があることを確認する</w:t>
      </w:r>
      <w:r w:rsidR="001F5CC8" w:rsidRPr="0016208D">
        <w:rPr>
          <w:rFonts w:hint="eastAsia"/>
          <w:sz w:val="24"/>
          <w:szCs w:val="24"/>
        </w:rPr>
        <w:t>。</w:t>
      </w:r>
    </w:p>
    <w:p w14:paraId="0FB23B45" w14:textId="77777777" w:rsidR="00F82EF0" w:rsidRPr="0016208D" w:rsidRDefault="00F82EF0" w:rsidP="00F82EF0">
      <w:pPr>
        <w:wordWrap/>
        <w:adjustRightInd/>
        <w:spacing w:line="300" w:lineRule="exact"/>
        <w:rPr>
          <w:sz w:val="24"/>
          <w:szCs w:val="24"/>
        </w:rPr>
      </w:pPr>
    </w:p>
    <w:p w14:paraId="43989258" w14:textId="77777777" w:rsidR="001A38CB" w:rsidRPr="0016208D" w:rsidRDefault="001A38CB" w:rsidP="006249E5">
      <w:pPr>
        <w:wordWrap/>
        <w:adjustRightInd/>
        <w:spacing w:line="300" w:lineRule="exact"/>
        <w:rPr>
          <w:sz w:val="24"/>
          <w:szCs w:val="24"/>
        </w:rPr>
      </w:pPr>
      <w:r w:rsidRPr="0016208D">
        <w:rPr>
          <w:rFonts w:hint="eastAsia"/>
          <w:sz w:val="24"/>
          <w:szCs w:val="24"/>
        </w:rPr>
        <w:t>４</w:t>
      </w:r>
      <w:r w:rsidR="001F5CC8" w:rsidRPr="0016208D">
        <w:rPr>
          <w:rFonts w:hint="eastAsia"/>
          <w:sz w:val="24"/>
          <w:szCs w:val="24"/>
        </w:rPr>
        <w:t>－１</w:t>
      </w:r>
      <w:r w:rsidRPr="0016208D">
        <w:rPr>
          <w:rFonts w:hint="eastAsia"/>
          <w:sz w:val="24"/>
          <w:szCs w:val="24"/>
        </w:rPr>
        <w:t xml:space="preserve">　対象となる</w:t>
      </w:r>
      <w:r w:rsidR="001F5CC8" w:rsidRPr="0016208D">
        <w:rPr>
          <w:rFonts w:hint="eastAsia"/>
          <w:sz w:val="24"/>
          <w:szCs w:val="24"/>
        </w:rPr>
        <w:t>妊孕性温存療法に係る</w:t>
      </w:r>
      <w:r w:rsidRPr="0016208D">
        <w:rPr>
          <w:rFonts w:hint="eastAsia"/>
          <w:sz w:val="24"/>
          <w:szCs w:val="24"/>
        </w:rPr>
        <w:t>治療</w:t>
      </w:r>
    </w:p>
    <w:p w14:paraId="4F33105C" w14:textId="77777777" w:rsidR="001A38CB" w:rsidRPr="0016208D" w:rsidRDefault="001F5CC8" w:rsidP="006249E5">
      <w:pPr>
        <w:wordWrap/>
        <w:adjustRightInd/>
        <w:spacing w:line="300" w:lineRule="exact"/>
        <w:rPr>
          <w:sz w:val="24"/>
          <w:szCs w:val="24"/>
        </w:rPr>
      </w:pPr>
      <w:r w:rsidRPr="0016208D">
        <w:rPr>
          <w:rFonts w:hint="eastAsia"/>
          <w:sz w:val="24"/>
          <w:szCs w:val="24"/>
        </w:rPr>
        <w:t xml:space="preserve">　　本</w:t>
      </w:r>
      <w:r w:rsidR="001A38CB" w:rsidRPr="0016208D">
        <w:rPr>
          <w:rFonts w:hint="eastAsia"/>
          <w:sz w:val="24"/>
          <w:szCs w:val="24"/>
        </w:rPr>
        <w:t>事業の対象となる妊孕性温存療法に係る治療は、以下のいずれかとする。</w:t>
      </w:r>
    </w:p>
    <w:p w14:paraId="750783D1" w14:textId="77777777" w:rsidR="001A38CB" w:rsidRPr="0016208D" w:rsidRDefault="001A38CB" w:rsidP="006249E5">
      <w:pPr>
        <w:wordWrap/>
        <w:adjustRightInd/>
        <w:spacing w:line="300" w:lineRule="exact"/>
        <w:rPr>
          <w:sz w:val="24"/>
          <w:szCs w:val="24"/>
        </w:rPr>
      </w:pPr>
      <w:r w:rsidRPr="0016208D">
        <w:rPr>
          <w:rFonts w:hint="eastAsia"/>
          <w:sz w:val="24"/>
          <w:szCs w:val="24"/>
        </w:rPr>
        <w:t>（１）胚（受精卵）凍結に係る治療</w:t>
      </w:r>
    </w:p>
    <w:p w14:paraId="3C58E66E" w14:textId="77777777" w:rsidR="001A38CB" w:rsidRPr="0016208D" w:rsidRDefault="001A38CB" w:rsidP="006249E5">
      <w:pPr>
        <w:wordWrap/>
        <w:adjustRightInd/>
        <w:spacing w:line="300" w:lineRule="exact"/>
        <w:rPr>
          <w:sz w:val="24"/>
          <w:szCs w:val="24"/>
        </w:rPr>
      </w:pPr>
      <w:r w:rsidRPr="0016208D">
        <w:rPr>
          <w:rFonts w:hint="eastAsia"/>
          <w:sz w:val="24"/>
          <w:szCs w:val="24"/>
        </w:rPr>
        <w:t>（２）未受精卵子凍結に係る治療</w:t>
      </w:r>
    </w:p>
    <w:p w14:paraId="398CED64" w14:textId="77777777" w:rsidR="001A38CB" w:rsidRPr="0016208D" w:rsidRDefault="001A38CB" w:rsidP="006249E5">
      <w:pPr>
        <w:wordWrap/>
        <w:adjustRightInd/>
        <w:spacing w:line="300" w:lineRule="exact"/>
        <w:rPr>
          <w:sz w:val="24"/>
          <w:szCs w:val="24"/>
        </w:rPr>
      </w:pPr>
      <w:r w:rsidRPr="0016208D">
        <w:rPr>
          <w:rFonts w:hint="eastAsia"/>
          <w:sz w:val="24"/>
          <w:szCs w:val="24"/>
        </w:rPr>
        <w:t>（３）卵巣組織凍結に係る治療（組織の再移植を含む）</w:t>
      </w:r>
    </w:p>
    <w:p w14:paraId="6E7BF097" w14:textId="77777777" w:rsidR="001A38CB" w:rsidRPr="0016208D" w:rsidRDefault="001A38CB" w:rsidP="006249E5">
      <w:pPr>
        <w:wordWrap/>
        <w:adjustRightInd/>
        <w:spacing w:line="300" w:lineRule="exact"/>
        <w:rPr>
          <w:sz w:val="24"/>
          <w:szCs w:val="24"/>
        </w:rPr>
      </w:pPr>
      <w:r w:rsidRPr="0016208D">
        <w:rPr>
          <w:rFonts w:hint="eastAsia"/>
          <w:sz w:val="24"/>
          <w:szCs w:val="24"/>
        </w:rPr>
        <w:t>（４）精子凍結に係る治療</w:t>
      </w:r>
    </w:p>
    <w:p w14:paraId="23C9B3D6" w14:textId="77777777" w:rsidR="001A38CB" w:rsidRPr="0016208D" w:rsidRDefault="001A38CB" w:rsidP="006249E5">
      <w:pPr>
        <w:wordWrap/>
        <w:adjustRightInd/>
        <w:spacing w:line="300" w:lineRule="exact"/>
        <w:rPr>
          <w:sz w:val="24"/>
          <w:szCs w:val="24"/>
        </w:rPr>
      </w:pPr>
      <w:r w:rsidRPr="0016208D">
        <w:rPr>
          <w:rFonts w:hint="eastAsia"/>
          <w:sz w:val="24"/>
          <w:szCs w:val="24"/>
        </w:rPr>
        <w:t>（５）精巣内精子採取術による精子凍結に係る治療</w:t>
      </w:r>
    </w:p>
    <w:p w14:paraId="0C04F0A3" w14:textId="77777777" w:rsidR="00EC5410" w:rsidRPr="0016208D" w:rsidRDefault="00EC5410" w:rsidP="006249E5">
      <w:pPr>
        <w:wordWrap/>
        <w:adjustRightInd/>
        <w:spacing w:line="300" w:lineRule="exact"/>
        <w:rPr>
          <w:sz w:val="24"/>
          <w:szCs w:val="24"/>
        </w:rPr>
      </w:pPr>
    </w:p>
    <w:p w14:paraId="3490532A" w14:textId="77777777" w:rsidR="001F5CC8" w:rsidRPr="0016208D" w:rsidRDefault="001F5CC8" w:rsidP="001F5CC8">
      <w:pPr>
        <w:wordWrap/>
        <w:adjustRightInd/>
        <w:spacing w:line="300" w:lineRule="exact"/>
        <w:rPr>
          <w:sz w:val="24"/>
          <w:szCs w:val="24"/>
        </w:rPr>
      </w:pPr>
      <w:r w:rsidRPr="0016208D">
        <w:rPr>
          <w:rFonts w:hint="eastAsia"/>
          <w:sz w:val="24"/>
          <w:szCs w:val="24"/>
        </w:rPr>
        <w:t>４－２　対象となる温存後生殖補助医療</w:t>
      </w:r>
    </w:p>
    <w:p w14:paraId="1FD343B5" w14:textId="77777777" w:rsidR="001F5CC8" w:rsidRPr="0016208D" w:rsidRDefault="001F5CC8" w:rsidP="001F5CC8">
      <w:pPr>
        <w:wordWrap/>
        <w:adjustRightInd/>
        <w:spacing w:line="300" w:lineRule="exact"/>
        <w:rPr>
          <w:sz w:val="24"/>
          <w:szCs w:val="24"/>
        </w:rPr>
      </w:pPr>
      <w:r w:rsidRPr="0016208D">
        <w:rPr>
          <w:rFonts w:hint="eastAsia"/>
          <w:sz w:val="24"/>
          <w:szCs w:val="24"/>
        </w:rPr>
        <w:t xml:space="preserve">　　本事業の対象となる温存後生殖補助医療については、以下のいずれかとする。</w:t>
      </w:r>
    </w:p>
    <w:p w14:paraId="06D93B3E" w14:textId="77777777" w:rsidR="001F5CC8" w:rsidRPr="0016208D" w:rsidRDefault="001F5CC8" w:rsidP="001F5CC8">
      <w:pPr>
        <w:wordWrap/>
        <w:adjustRightInd/>
        <w:spacing w:line="300" w:lineRule="exact"/>
        <w:rPr>
          <w:sz w:val="24"/>
          <w:szCs w:val="24"/>
        </w:rPr>
      </w:pPr>
      <w:r w:rsidRPr="0016208D">
        <w:rPr>
          <w:rFonts w:hint="eastAsia"/>
          <w:sz w:val="24"/>
          <w:szCs w:val="24"/>
        </w:rPr>
        <w:t>（１）４－１（１）で凍結した胚（受精卵）を用いた生殖補助医療</w:t>
      </w:r>
    </w:p>
    <w:p w14:paraId="56C26DBF" w14:textId="77777777" w:rsidR="001F5CC8" w:rsidRPr="0016208D" w:rsidRDefault="001F5CC8" w:rsidP="001F5CC8">
      <w:pPr>
        <w:wordWrap/>
        <w:adjustRightInd/>
        <w:spacing w:line="300" w:lineRule="exact"/>
        <w:rPr>
          <w:sz w:val="24"/>
          <w:szCs w:val="24"/>
        </w:rPr>
      </w:pPr>
      <w:r w:rsidRPr="0016208D">
        <w:rPr>
          <w:rFonts w:hint="eastAsia"/>
          <w:sz w:val="24"/>
          <w:szCs w:val="24"/>
        </w:rPr>
        <w:lastRenderedPageBreak/>
        <w:t>（２）４－１（２）で凍結した未受精卵子を用いた生殖補助医療</w:t>
      </w:r>
    </w:p>
    <w:p w14:paraId="7BF92960" w14:textId="77777777" w:rsidR="001F5CC8" w:rsidRPr="0016208D" w:rsidRDefault="001F5CC8" w:rsidP="001F5CC8">
      <w:pPr>
        <w:wordWrap/>
        <w:adjustRightInd/>
        <w:spacing w:line="300" w:lineRule="exact"/>
        <w:rPr>
          <w:sz w:val="24"/>
          <w:szCs w:val="24"/>
        </w:rPr>
      </w:pPr>
      <w:r w:rsidRPr="0016208D">
        <w:rPr>
          <w:rFonts w:hint="eastAsia"/>
          <w:sz w:val="24"/>
          <w:szCs w:val="24"/>
        </w:rPr>
        <w:t>（３）</w:t>
      </w:r>
      <w:r w:rsidR="00452CE4" w:rsidRPr="0016208D">
        <w:rPr>
          <w:rFonts w:hint="eastAsia"/>
          <w:sz w:val="24"/>
          <w:szCs w:val="24"/>
        </w:rPr>
        <w:t>４－１（３）で凍結した卵巣組織再移植後の生殖補助医療</w:t>
      </w:r>
    </w:p>
    <w:p w14:paraId="20B544C8" w14:textId="77777777" w:rsidR="001F5CC8" w:rsidRPr="0016208D" w:rsidRDefault="00452CE4" w:rsidP="001F5CC8">
      <w:pPr>
        <w:wordWrap/>
        <w:adjustRightInd/>
        <w:spacing w:line="300" w:lineRule="exact"/>
        <w:rPr>
          <w:sz w:val="24"/>
          <w:szCs w:val="24"/>
        </w:rPr>
      </w:pPr>
      <w:r w:rsidRPr="0016208D">
        <w:rPr>
          <w:rFonts w:hint="eastAsia"/>
          <w:sz w:val="24"/>
          <w:szCs w:val="24"/>
        </w:rPr>
        <w:t>（４）４－１（４）または（５）で凍結した精子を用いた生殖補助医療</w:t>
      </w:r>
    </w:p>
    <w:p w14:paraId="651C7EB3" w14:textId="77777777" w:rsidR="001F5CC8" w:rsidRPr="0016208D" w:rsidRDefault="00452CE4" w:rsidP="001F5CC8">
      <w:pPr>
        <w:wordWrap/>
        <w:adjustRightInd/>
        <w:spacing w:line="300" w:lineRule="exact"/>
        <w:rPr>
          <w:sz w:val="24"/>
          <w:szCs w:val="24"/>
        </w:rPr>
      </w:pPr>
      <w:r w:rsidRPr="0016208D">
        <w:rPr>
          <w:rFonts w:hint="eastAsia"/>
          <w:sz w:val="24"/>
          <w:szCs w:val="24"/>
        </w:rPr>
        <w:t xml:space="preserve">　　ただし、以下に係る生殖補助医療は助成対象外とする。</w:t>
      </w:r>
    </w:p>
    <w:p w14:paraId="11359543" w14:textId="77777777" w:rsidR="001F5CC8" w:rsidRPr="0016208D" w:rsidRDefault="00452CE4" w:rsidP="006249E5">
      <w:pPr>
        <w:wordWrap/>
        <w:adjustRightInd/>
        <w:spacing w:line="300" w:lineRule="exact"/>
        <w:rPr>
          <w:sz w:val="24"/>
          <w:szCs w:val="24"/>
        </w:rPr>
      </w:pPr>
      <w:r w:rsidRPr="0016208D">
        <w:rPr>
          <w:rFonts w:hint="eastAsia"/>
          <w:sz w:val="24"/>
          <w:szCs w:val="24"/>
        </w:rPr>
        <w:t xml:space="preserve">　　ア　夫婦以外の第三者からの精子・卵子・胚の提供によるもの</w:t>
      </w:r>
    </w:p>
    <w:p w14:paraId="4FABE4F6" w14:textId="77777777" w:rsidR="00452CE4" w:rsidRPr="0016208D" w:rsidRDefault="00452CE4" w:rsidP="003C2055">
      <w:pPr>
        <w:wordWrap/>
        <w:adjustRightInd/>
        <w:spacing w:line="300" w:lineRule="exact"/>
        <w:ind w:left="720" w:hangingChars="300" w:hanging="720"/>
        <w:rPr>
          <w:sz w:val="24"/>
          <w:szCs w:val="24"/>
        </w:rPr>
      </w:pPr>
      <w:r w:rsidRPr="0016208D">
        <w:rPr>
          <w:rFonts w:hint="eastAsia"/>
          <w:sz w:val="24"/>
          <w:szCs w:val="24"/>
        </w:rPr>
        <w:t xml:space="preserve">　　イ　借り腹（夫婦の精子と卵子を使用できるが、子宮摘出等に</w:t>
      </w:r>
      <w:r w:rsidR="003C2055" w:rsidRPr="0016208D">
        <w:rPr>
          <w:rFonts w:hint="eastAsia"/>
          <w:sz w:val="24"/>
          <w:szCs w:val="24"/>
        </w:rPr>
        <w:t>より妻が妊娠できない場合に、夫の精子と妻の卵子を体外受精して得た胚を、妻以外の第三者の子宮に注入し、当該第三者が妻の代わりに妊娠・出産するものをいう。）によるもの</w:t>
      </w:r>
    </w:p>
    <w:p w14:paraId="107B7EFF" w14:textId="77777777" w:rsidR="003C2055" w:rsidRPr="0016208D" w:rsidRDefault="003C2055" w:rsidP="003C2055">
      <w:pPr>
        <w:wordWrap/>
        <w:adjustRightInd/>
        <w:spacing w:line="300" w:lineRule="exact"/>
        <w:ind w:left="720" w:hangingChars="300" w:hanging="720"/>
        <w:rPr>
          <w:sz w:val="24"/>
          <w:szCs w:val="24"/>
        </w:rPr>
      </w:pPr>
      <w:r w:rsidRPr="0016208D">
        <w:rPr>
          <w:rFonts w:hint="eastAsia"/>
          <w:sz w:val="24"/>
          <w:szCs w:val="24"/>
        </w:rPr>
        <w:t xml:space="preserve">　　ウ　代理母（妻が卵巣と子宮を摘出した場合等、妻の卵子が使用できない、かつ、妻が妊娠できない場合に、夫の精子を妻以外の第三者の子宮に医学的な方法で注入して、当該第三者が妻の代わりに妊娠・出産するものをいう。）によるもの</w:t>
      </w:r>
    </w:p>
    <w:p w14:paraId="6CC3B701" w14:textId="77777777" w:rsidR="003C2055" w:rsidRPr="0016208D" w:rsidRDefault="003C2055" w:rsidP="003C2055">
      <w:pPr>
        <w:wordWrap/>
        <w:adjustRightInd/>
        <w:spacing w:line="300" w:lineRule="exact"/>
        <w:ind w:left="720" w:hangingChars="300" w:hanging="720"/>
        <w:rPr>
          <w:sz w:val="24"/>
          <w:szCs w:val="24"/>
        </w:rPr>
      </w:pPr>
    </w:p>
    <w:p w14:paraId="2B508E50" w14:textId="77777777" w:rsidR="001A38CB" w:rsidRPr="0016208D" w:rsidRDefault="001A38CB" w:rsidP="006249E5">
      <w:pPr>
        <w:wordWrap/>
        <w:adjustRightInd/>
        <w:spacing w:line="300" w:lineRule="exact"/>
        <w:rPr>
          <w:sz w:val="24"/>
          <w:szCs w:val="24"/>
        </w:rPr>
      </w:pPr>
      <w:r w:rsidRPr="0016208D">
        <w:rPr>
          <w:rFonts w:hint="eastAsia"/>
          <w:sz w:val="24"/>
          <w:szCs w:val="24"/>
        </w:rPr>
        <w:t>５</w:t>
      </w:r>
      <w:r w:rsidR="00EC5410" w:rsidRPr="0016208D">
        <w:rPr>
          <w:rFonts w:hint="eastAsia"/>
          <w:sz w:val="24"/>
          <w:szCs w:val="24"/>
        </w:rPr>
        <w:t>－１</w:t>
      </w:r>
      <w:r w:rsidR="00C85ED3" w:rsidRPr="0016208D">
        <w:rPr>
          <w:rFonts w:hint="eastAsia"/>
          <w:sz w:val="24"/>
          <w:szCs w:val="24"/>
        </w:rPr>
        <w:t xml:space="preserve">　</w:t>
      </w:r>
      <w:r w:rsidR="00EC5410" w:rsidRPr="0016208D">
        <w:rPr>
          <w:rFonts w:hint="eastAsia"/>
          <w:sz w:val="24"/>
          <w:szCs w:val="24"/>
        </w:rPr>
        <w:t>妊孕性温存療法実施</w:t>
      </w:r>
      <w:r w:rsidR="00C85ED3" w:rsidRPr="0016208D">
        <w:rPr>
          <w:rFonts w:hint="eastAsia"/>
          <w:sz w:val="24"/>
          <w:szCs w:val="24"/>
        </w:rPr>
        <w:t>医療機関の指定</w:t>
      </w:r>
    </w:p>
    <w:p w14:paraId="0AEFE691" w14:textId="6D15B97F" w:rsidR="00FA3D95" w:rsidRPr="0016208D" w:rsidRDefault="00C85ED3" w:rsidP="000E02B3">
      <w:pPr>
        <w:wordWrap/>
        <w:adjustRightInd/>
        <w:spacing w:line="300" w:lineRule="exact"/>
        <w:ind w:left="240" w:hangingChars="100" w:hanging="240"/>
        <w:rPr>
          <w:sz w:val="24"/>
          <w:szCs w:val="24"/>
        </w:rPr>
      </w:pPr>
      <w:r w:rsidRPr="0016208D">
        <w:rPr>
          <w:rFonts w:hint="eastAsia"/>
          <w:sz w:val="24"/>
          <w:szCs w:val="24"/>
        </w:rPr>
        <w:t xml:space="preserve">　　知事は、</w:t>
      </w:r>
      <w:r w:rsidR="00153BC6" w:rsidRPr="0016208D">
        <w:rPr>
          <w:rFonts w:hint="eastAsia"/>
          <w:sz w:val="24"/>
          <w:szCs w:val="24"/>
        </w:rPr>
        <w:t>妊孕性温存</w:t>
      </w:r>
      <w:r w:rsidR="00D317AE" w:rsidRPr="0016208D">
        <w:rPr>
          <w:rFonts w:hint="eastAsia"/>
          <w:sz w:val="24"/>
          <w:szCs w:val="24"/>
        </w:rPr>
        <w:t>療法</w:t>
      </w:r>
      <w:r w:rsidR="00153BC6" w:rsidRPr="0016208D">
        <w:rPr>
          <w:rFonts w:hint="eastAsia"/>
          <w:sz w:val="24"/>
          <w:szCs w:val="24"/>
        </w:rPr>
        <w:t>実施医療機関（検体保存機関）として、</w:t>
      </w:r>
      <w:r w:rsidR="004935FA" w:rsidRPr="0016208D">
        <w:rPr>
          <w:rFonts w:hint="eastAsia"/>
          <w:sz w:val="24"/>
          <w:szCs w:val="24"/>
        </w:rPr>
        <w:t>日本産科婦人科学会または日本泌尿器科学会が承認（仮承認を含む）</w:t>
      </w:r>
      <w:r w:rsidRPr="0016208D">
        <w:rPr>
          <w:rFonts w:hint="eastAsia"/>
          <w:sz w:val="24"/>
          <w:szCs w:val="24"/>
        </w:rPr>
        <w:t>した医療機関のうち、</w:t>
      </w:r>
      <w:r w:rsidR="0041141F" w:rsidRPr="0016208D">
        <w:rPr>
          <w:rFonts w:hint="eastAsia"/>
          <w:sz w:val="24"/>
          <w:szCs w:val="24"/>
        </w:rPr>
        <w:t>６</w:t>
      </w:r>
      <w:r w:rsidR="00DD0706" w:rsidRPr="0016208D">
        <w:rPr>
          <w:rFonts w:hint="eastAsia"/>
          <w:sz w:val="24"/>
          <w:szCs w:val="24"/>
        </w:rPr>
        <w:t>および７（（３）（４）を除く。）</w:t>
      </w:r>
      <w:r w:rsidRPr="0016208D">
        <w:rPr>
          <w:rFonts w:hint="eastAsia"/>
          <w:sz w:val="24"/>
          <w:szCs w:val="24"/>
        </w:rPr>
        <w:t>に定める事項を実施できる医療機関を指定医療機関として指定する</w:t>
      </w:r>
      <w:r w:rsidR="00B043BF" w:rsidRPr="0016208D">
        <w:rPr>
          <w:rFonts w:hint="eastAsia"/>
          <w:sz w:val="24"/>
          <w:szCs w:val="24"/>
        </w:rPr>
        <w:t>（様式</w:t>
      </w:r>
      <w:r w:rsidR="000B5B86" w:rsidRPr="0016208D">
        <w:rPr>
          <w:rFonts w:hint="eastAsia"/>
          <w:sz w:val="24"/>
          <w:szCs w:val="24"/>
        </w:rPr>
        <w:t>第</w:t>
      </w:r>
      <w:r w:rsidR="00B043BF" w:rsidRPr="0016208D">
        <w:rPr>
          <w:rFonts w:hint="eastAsia"/>
          <w:sz w:val="24"/>
          <w:szCs w:val="24"/>
        </w:rPr>
        <w:t>４</w:t>
      </w:r>
      <w:r w:rsidR="00CC586A" w:rsidRPr="0016208D">
        <w:rPr>
          <w:rFonts w:hint="eastAsia"/>
          <w:sz w:val="24"/>
          <w:szCs w:val="24"/>
        </w:rPr>
        <w:t>－１</w:t>
      </w:r>
      <w:r w:rsidR="000B5B86" w:rsidRPr="0016208D">
        <w:rPr>
          <w:rFonts w:hint="eastAsia"/>
          <w:sz w:val="24"/>
          <w:szCs w:val="24"/>
        </w:rPr>
        <w:t>号</w:t>
      </w:r>
      <w:r w:rsidR="00B043BF" w:rsidRPr="0016208D">
        <w:rPr>
          <w:rFonts w:hint="eastAsia"/>
          <w:sz w:val="24"/>
          <w:szCs w:val="24"/>
        </w:rPr>
        <w:t>）</w:t>
      </w:r>
      <w:r w:rsidRPr="0016208D">
        <w:rPr>
          <w:rFonts w:hint="eastAsia"/>
          <w:sz w:val="24"/>
          <w:szCs w:val="24"/>
        </w:rPr>
        <w:t>。</w:t>
      </w:r>
    </w:p>
    <w:p w14:paraId="306CFB1B" w14:textId="77777777" w:rsidR="006D60B7" w:rsidRPr="0016208D" w:rsidRDefault="006D60B7" w:rsidP="0041141F">
      <w:pPr>
        <w:wordWrap/>
        <w:adjustRightInd/>
        <w:spacing w:line="300" w:lineRule="exact"/>
        <w:ind w:left="240" w:hangingChars="100" w:hanging="240"/>
        <w:rPr>
          <w:sz w:val="24"/>
          <w:szCs w:val="24"/>
        </w:rPr>
      </w:pPr>
      <w:r w:rsidRPr="0016208D">
        <w:rPr>
          <w:rFonts w:hint="eastAsia"/>
          <w:sz w:val="24"/>
          <w:szCs w:val="24"/>
        </w:rPr>
        <w:t>（１）指定医療機関の指定申請</w:t>
      </w:r>
    </w:p>
    <w:p w14:paraId="5FE9F7A6" w14:textId="77777777" w:rsidR="006D60B7" w:rsidRPr="0016208D" w:rsidRDefault="006D60B7" w:rsidP="004B67A3">
      <w:pPr>
        <w:wordWrap/>
        <w:adjustRightInd/>
        <w:spacing w:line="300" w:lineRule="exact"/>
        <w:ind w:left="480" w:hangingChars="200" w:hanging="480"/>
        <w:rPr>
          <w:sz w:val="24"/>
          <w:szCs w:val="24"/>
        </w:rPr>
      </w:pPr>
      <w:r w:rsidRPr="0016208D">
        <w:rPr>
          <w:rFonts w:hint="eastAsia"/>
          <w:sz w:val="24"/>
          <w:szCs w:val="24"/>
        </w:rPr>
        <w:t xml:space="preserve">　　</w:t>
      </w:r>
      <w:r w:rsidR="004B67A3" w:rsidRPr="0016208D">
        <w:rPr>
          <w:rFonts w:hint="eastAsia"/>
          <w:sz w:val="24"/>
          <w:szCs w:val="24"/>
        </w:rPr>
        <w:t xml:space="preserve">　</w:t>
      </w:r>
      <w:r w:rsidRPr="0016208D">
        <w:rPr>
          <w:rFonts w:hint="eastAsia"/>
          <w:sz w:val="24"/>
          <w:szCs w:val="24"/>
        </w:rPr>
        <w:t>指定を受けようとする医療機関は、知事へ指定医療機関指定申請書（様式</w:t>
      </w:r>
      <w:r w:rsidR="000B5B86" w:rsidRPr="0016208D">
        <w:rPr>
          <w:rFonts w:hint="eastAsia"/>
          <w:sz w:val="24"/>
          <w:szCs w:val="24"/>
        </w:rPr>
        <w:t>第</w:t>
      </w:r>
      <w:r w:rsidR="00111556" w:rsidRPr="0016208D">
        <w:rPr>
          <w:rFonts w:hint="eastAsia"/>
          <w:sz w:val="24"/>
          <w:szCs w:val="24"/>
        </w:rPr>
        <w:t>２</w:t>
      </w:r>
      <w:r w:rsidR="000B5B86" w:rsidRPr="0016208D">
        <w:rPr>
          <w:rFonts w:hint="eastAsia"/>
          <w:sz w:val="24"/>
          <w:szCs w:val="24"/>
        </w:rPr>
        <w:t>号</w:t>
      </w:r>
      <w:r w:rsidRPr="0016208D">
        <w:rPr>
          <w:rFonts w:hint="eastAsia"/>
          <w:sz w:val="24"/>
          <w:szCs w:val="24"/>
        </w:rPr>
        <w:t>）を提出しなければならない。</w:t>
      </w:r>
    </w:p>
    <w:p w14:paraId="2DCE8807" w14:textId="77777777" w:rsidR="00BD3349" w:rsidRPr="0016208D" w:rsidRDefault="006D60B7" w:rsidP="00BD3349">
      <w:pPr>
        <w:wordWrap/>
        <w:adjustRightInd/>
        <w:spacing w:line="300" w:lineRule="exact"/>
        <w:ind w:left="240" w:hangingChars="100" w:hanging="240"/>
        <w:rPr>
          <w:sz w:val="24"/>
          <w:szCs w:val="24"/>
        </w:rPr>
      </w:pPr>
      <w:r w:rsidRPr="0016208D">
        <w:rPr>
          <w:rFonts w:hint="eastAsia"/>
          <w:sz w:val="24"/>
          <w:szCs w:val="24"/>
        </w:rPr>
        <w:t>（２</w:t>
      </w:r>
      <w:r w:rsidR="00BD3349" w:rsidRPr="0016208D">
        <w:rPr>
          <w:rFonts w:hint="eastAsia"/>
          <w:sz w:val="24"/>
          <w:szCs w:val="24"/>
        </w:rPr>
        <w:t>）</w:t>
      </w:r>
      <w:r w:rsidR="00477D72" w:rsidRPr="0016208D">
        <w:rPr>
          <w:rFonts w:hint="eastAsia"/>
          <w:sz w:val="24"/>
          <w:szCs w:val="24"/>
        </w:rPr>
        <w:t>他の</w:t>
      </w:r>
      <w:r w:rsidR="00BD3349" w:rsidRPr="0016208D">
        <w:rPr>
          <w:rFonts w:hint="eastAsia"/>
          <w:sz w:val="24"/>
          <w:szCs w:val="24"/>
        </w:rPr>
        <w:t>都道府県の医療機関の指定</w:t>
      </w:r>
    </w:p>
    <w:p w14:paraId="67453D85" w14:textId="77777777" w:rsidR="00FA3D95" w:rsidRPr="0016208D" w:rsidRDefault="006D60B7" w:rsidP="004B67A3">
      <w:pPr>
        <w:wordWrap/>
        <w:adjustRightInd/>
        <w:spacing w:line="300" w:lineRule="exact"/>
        <w:ind w:leftChars="200" w:left="420" w:firstLineChars="100" w:firstLine="240"/>
        <w:rPr>
          <w:sz w:val="24"/>
          <w:szCs w:val="24"/>
        </w:rPr>
      </w:pPr>
      <w:r w:rsidRPr="0016208D">
        <w:rPr>
          <w:rFonts w:hint="eastAsia"/>
          <w:sz w:val="24"/>
          <w:szCs w:val="24"/>
        </w:rPr>
        <w:t>他の都道府県知事が指定した医療機関を当該知事が指定したとみなす。また、他の都道府県の医療機関の指定をすることが出来る。</w:t>
      </w:r>
    </w:p>
    <w:p w14:paraId="6656145F" w14:textId="77777777" w:rsidR="00153BC6" w:rsidRPr="0016208D" w:rsidRDefault="006D60B7" w:rsidP="006249E5">
      <w:pPr>
        <w:wordWrap/>
        <w:adjustRightInd/>
        <w:spacing w:line="300" w:lineRule="exact"/>
        <w:rPr>
          <w:sz w:val="24"/>
          <w:szCs w:val="24"/>
        </w:rPr>
      </w:pPr>
      <w:r w:rsidRPr="0016208D">
        <w:rPr>
          <w:rFonts w:hint="eastAsia"/>
          <w:sz w:val="24"/>
          <w:szCs w:val="24"/>
        </w:rPr>
        <w:t>（３）指定医療機関の取消</w:t>
      </w:r>
    </w:p>
    <w:p w14:paraId="0F58606C" w14:textId="77777777" w:rsidR="00237EC7" w:rsidRPr="00237EC7" w:rsidRDefault="006D60B7" w:rsidP="00237EC7">
      <w:pPr>
        <w:wordWrap/>
        <w:adjustRightInd/>
        <w:spacing w:line="300" w:lineRule="exact"/>
        <w:ind w:leftChars="200" w:left="420" w:firstLineChars="100" w:firstLine="240"/>
        <w:rPr>
          <w:sz w:val="24"/>
          <w:szCs w:val="24"/>
        </w:rPr>
      </w:pPr>
      <w:r w:rsidRPr="00237EC7">
        <w:rPr>
          <w:rFonts w:hint="eastAsia"/>
          <w:sz w:val="24"/>
          <w:szCs w:val="24"/>
        </w:rPr>
        <w:t>知事は、指定</w:t>
      </w:r>
      <w:r w:rsidR="003377B7" w:rsidRPr="00237EC7">
        <w:rPr>
          <w:rFonts w:hint="eastAsia"/>
          <w:sz w:val="24"/>
          <w:szCs w:val="24"/>
        </w:rPr>
        <w:t>医療機関より指定の辞退の申し出</w:t>
      </w:r>
      <w:r w:rsidR="00B043BF" w:rsidRPr="00237EC7">
        <w:rPr>
          <w:rFonts w:hint="eastAsia"/>
          <w:sz w:val="24"/>
          <w:szCs w:val="24"/>
        </w:rPr>
        <w:t>（</w:t>
      </w:r>
      <w:r w:rsidR="000B78B3" w:rsidRPr="00237EC7">
        <w:rPr>
          <w:rFonts w:hint="eastAsia"/>
          <w:sz w:val="24"/>
          <w:szCs w:val="24"/>
        </w:rPr>
        <w:t>様式</w:t>
      </w:r>
      <w:r w:rsidR="000B5B86" w:rsidRPr="00237EC7">
        <w:rPr>
          <w:rFonts w:hint="eastAsia"/>
          <w:sz w:val="24"/>
          <w:szCs w:val="24"/>
        </w:rPr>
        <w:t>第</w:t>
      </w:r>
      <w:r w:rsidR="000B78B3" w:rsidRPr="00237EC7">
        <w:rPr>
          <w:rFonts w:hint="eastAsia"/>
          <w:sz w:val="24"/>
          <w:szCs w:val="24"/>
        </w:rPr>
        <w:t>４</w:t>
      </w:r>
      <w:r w:rsidR="00CC586A" w:rsidRPr="00237EC7">
        <w:rPr>
          <w:rFonts w:hint="eastAsia"/>
          <w:sz w:val="24"/>
          <w:szCs w:val="24"/>
        </w:rPr>
        <w:t>－</w:t>
      </w:r>
      <w:r w:rsidR="000B78B3" w:rsidRPr="00237EC7">
        <w:rPr>
          <w:rFonts w:hint="eastAsia"/>
          <w:sz w:val="24"/>
          <w:szCs w:val="24"/>
        </w:rPr>
        <w:t>２</w:t>
      </w:r>
      <w:r w:rsidR="000B5B86" w:rsidRPr="00237EC7">
        <w:rPr>
          <w:rFonts w:hint="eastAsia"/>
          <w:sz w:val="24"/>
          <w:szCs w:val="24"/>
        </w:rPr>
        <w:t>号</w:t>
      </w:r>
      <w:r w:rsidR="00B043BF" w:rsidRPr="00237EC7">
        <w:rPr>
          <w:rFonts w:hint="eastAsia"/>
          <w:sz w:val="24"/>
          <w:szCs w:val="24"/>
        </w:rPr>
        <w:t>）</w:t>
      </w:r>
      <w:r w:rsidR="003377B7" w:rsidRPr="00237EC7">
        <w:rPr>
          <w:rFonts w:hint="eastAsia"/>
          <w:sz w:val="24"/>
          <w:szCs w:val="24"/>
        </w:rPr>
        <w:t>があったとき、指定医療機関の指定要</w:t>
      </w:r>
      <w:r w:rsidRPr="00237EC7">
        <w:rPr>
          <w:rFonts w:hint="eastAsia"/>
          <w:sz w:val="24"/>
          <w:szCs w:val="24"/>
        </w:rPr>
        <w:t>件を欠くに</w:t>
      </w:r>
      <w:r w:rsidR="003377B7" w:rsidRPr="00237EC7">
        <w:rPr>
          <w:rFonts w:hint="eastAsia"/>
          <w:sz w:val="24"/>
          <w:szCs w:val="24"/>
        </w:rPr>
        <w:t>至ったとき、または、指定医療機関として不適当と認めるものであるとき</w:t>
      </w:r>
      <w:r w:rsidRPr="00237EC7">
        <w:rPr>
          <w:rFonts w:hint="eastAsia"/>
          <w:sz w:val="24"/>
          <w:szCs w:val="24"/>
        </w:rPr>
        <w:t>は、その指定を取り消すことが出来る</w:t>
      </w:r>
      <w:r w:rsidR="00B043BF" w:rsidRPr="00237EC7">
        <w:rPr>
          <w:rFonts w:hint="eastAsia"/>
          <w:sz w:val="24"/>
          <w:szCs w:val="24"/>
        </w:rPr>
        <w:t>（</w:t>
      </w:r>
      <w:r w:rsidR="000B78B3" w:rsidRPr="00237EC7">
        <w:rPr>
          <w:rFonts w:hint="eastAsia"/>
          <w:sz w:val="24"/>
          <w:szCs w:val="24"/>
        </w:rPr>
        <w:t>様式</w:t>
      </w:r>
      <w:r w:rsidR="000B5B86" w:rsidRPr="00237EC7">
        <w:rPr>
          <w:rFonts w:hint="eastAsia"/>
          <w:sz w:val="24"/>
          <w:szCs w:val="24"/>
        </w:rPr>
        <w:t>第</w:t>
      </w:r>
      <w:r w:rsidR="000B78B3" w:rsidRPr="00237EC7">
        <w:rPr>
          <w:rFonts w:hint="eastAsia"/>
          <w:sz w:val="24"/>
          <w:szCs w:val="24"/>
        </w:rPr>
        <w:t>４</w:t>
      </w:r>
      <w:r w:rsidR="00CC586A" w:rsidRPr="00237EC7">
        <w:rPr>
          <w:rFonts w:hint="eastAsia"/>
          <w:sz w:val="24"/>
          <w:szCs w:val="24"/>
        </w:rPr>
        <w:t>－</w:t>
      </w:r>
      <w:r w:rsidR="000B78B3" w:rsidRPr="00237EC7">
        <w:rPr>
          <w:rFonts w:hint="eastAsia"/>
          <w:sz w:val="24"/>
          <w:szCs w:val="24"/>
        </w:rPr>
        <w:t>３</w:t>
      </w:r>
      <w:r w:rsidR="000B5B86" w:rsidRPr="00237EC7">
        <w:rPr>
          <w:rFonts w:hint="eastAsia"/>
          <w:sz w:val="24"/>
          <w:szCs w:val="24"/>
        </w:rPr>
        <w:t>号</w:t>
      </w:r>
      <w:r w:rsidR="00B043BF" w:rsidRPr="00237EC7">
        <w:rPr>
          <w:rFonts w:hint="eastAsia"/>
          <w:sz w:val="24"/>
          <w:szCs w:val="24"/>
        </w:rPr>
        <w:t>）</w:t>
      </w:r>
      <w:r w:rsidRPr="00237EC7">
        <w:rPr>
          <w:rFonts w:hint="eastAsia"/>
          <w:sz w:val="24"/>
          <w:szCs w:val="24"/>
        </w:rPr>
        <w:t>。</w:t>
      </w:r>
    </w:p>
    <w:p w14:paraId="4C77D5E4" w14:textId="77777777" w:rsidR="00153BC6" w:rsidRPr="0016208D" w:rsidRDefault="00153BC6" w:rsidP="006249E5">
      <w:pPr>
        <w:wordWrap/>
        <w:adjustRightInd/>
        <w:spacing w:line="300" w:lineRule="exact"/>
        <w:rPr>
          <w:sz w:val="24"/>
          <w:szCs w:val="24"/>
        </w:rPr>
      </w:pPr>
    </w:p>
    <w:p w14:paraId="2C5570AF" w14:textId="77777777" w:rsidR="00AC00E2" w:rsidRPr="0016208D" w:rsidRDefault="00AC00E2" w:rsidP="00AC00E2">
      <w:pPr>
        <w:wordWrap/>
        <w:adjustRightInd/>
        <w:spacing w:line="300" w:lineRule="exact"/>
        <w:rPr>
          <w:sz w:val="24"/>
          <w:szCs w:val="24"/>
        </w:rPr>
      </w:pPr>
      <w:r w:rsidRPr="0016208D">
        <w:rPr>
          <w:rFonts w:hint="eastAsia"/>
          <w:sz w:val="24"/>
          <w:szCs w:val="24"/>
        </w:rPr>
        <w:t>５－２　温存後生殖補助医療実施医療機関の指定</w:t>
      </w:r>
    </w:p>
    <w:p w14:paraId="2008DDC0" w14:textId="5CF388F8" w:rsidR="00AC00E2" w:rsidRPr="000E02B3" w:rsidRDefault="00AC00E2" w:rsidP="000E02B3">
      <w:pPr>
        <w:wordWrap/>
        <w:adjustRightInd/>
        <w:spacing w:line="300" w:lineRule="exact"/>
        <w:ind w:left="240" w:hangingChars="100" w:hanging="240"/>
        <w:rPr>
          <w:sz w:val="24"/>
          <w:szCs w:val="24"/>
        </w:rPr>
      </w:pPr>
      <w:r w:rsidRPr="0016208D">
        <w:rPr>
          <w:rFonts w:hint="eastAsia"/>
          <w:sz w:val="24"/>
          <w:szCs w:val="24"/>
        </w:rPr>
        <w:t xml:space="preserve">　　知事は、温存後生殖補助医療実施医療機関として、日本産科婦人科学会が承認（仮承認を含む）した医療機関のうち、６</w:t>
      </w:r>
      <w:r w:rsidR="007F1C17" w:rsidRPr="0016208D">
        <w:rPr>
          <w:rFonts w:hint="eastAsia"/>
          <w:sz w:val="24"/>
          <w:szCs w:val="24"/>
        </w:rPr>
        <w:t>および７（（２）、（４）を除く。）</w:t>
      </w:r>
      <w:r w:rsidRPr="0016208D">
        <w:rPr>
          <w:rFonts w:hint="eastAsia"/>
          <w:sz w:val="24"/>
          <w:szCs w:val="24"/>
        </w:rPr>
        <w:t>に定める事項を実施できる医療機関を指定医療機関として指定する（</w:t>
      </w:r>
      <w:r w:rsidR="000B78B3" w:rsidRPr="0016208D">
        <w:rPr>
          <w:rFonts w:hint="eastAsia"/>
          <w:sz w:val="24"/>
          <w:szCs w:val="24"/>
        </w:rPr>
        <w:t>様式</w:t>
      </w:r>
      <w:r w:rsidR="000B5B86" w:rsidRPr="0016208D">
        <w:rPr>
          <w:rFonts w:hint="eastAsia"/>
          <w:sz w:val="24"/>
          <w:szCs w:val="24"/>
        </w:rPr>
        <w:t>第</w:t>
      </w:r>
      <w:r w:rsidR="000B78B3" w:rsidRPr="0016208D">
        <w:rPr>
          <w:rFonts w:hint="eastAsia"/>
          <w:sz w:val="24"/>
          <w:szCs w:val="24"/>
        </w:rPr>
        <w:t>５</w:t>
      </w:r>
      <w:r w:rsidR="00CC586A" w:rsidRPr="0016208D">
        <w:rPr>
          <w:rFonts w:hint="eastAsia"/>
          <w:sz w:val="24"/>
          <w:szCs w:val="24"/>
        </w:rPr>
        <w:t>－</w:t>
      </w:r>
      <w:r w:rsidR="000B78B3" w:rsidRPr="0016208D">
        <w:rPr>
          <w:rFonts w:hint="eastAsia"/>
          <w:sz w:val="24"/>
          <w:szCs w:val="24"/>
        </w:rPr>
        <w:t>１</w:t>
      </w:r>
      <w:r w:rsidR="000B5B86" w:rsidRPr="0016208D">
        <w:rPr>
          <w:rFonts w:hint="eastAsia"/>
          <w:sz w:val="24"/>
          <w:szCs w:val="24"/>
        </w:rPr>
        <w:t>号</w:t>
      </w:r>
      <w:r w:rsidRPr="0016208D">
        <w:rPr>
          <w:rFonts w:hint="eastAsia"/>
          <w:sz w:val="24"/>
          <w:szCs w:val="24"/>
        </w:rPr>
        <w:t>）。</w:t>
      </w:r>
    </w:p>
    <w:p w14:paraId="0F2FC78D" w14:textId="77777777" w:rsidR="00AC00E2" w:rsidRPr="0016208D" w:rsidRDefault="00AC00E2" w:rsidP="00AC00E2">
      <w:pPr>
        <w:wordWrap/>
        <w:adjustRightInd/>
        <w:spacing w:line="300" w:lineRule="exact"/>
        <w:ind w:left="240" w:hangingChars="100" w:hanging="240"/>
        <w:rPr>
          <w:sz w:val="24"/>
          <w:szCs w:val="24"/>
        </w:rPr>
      </w:pPr>
      <w:r w:rsidRPr="0016208D">
        <w:rPr>
          <w:rFonts w:hint="eastAsia"/>
          <w:sz w:val="24"/>
          <w:szCs w:val="24"/>
        </w:rPr>
        <w:t>（１）指定医療機関の指定申請</w:t>
      </w:r>
    </w:p>
    <w:p w14:paraId="37071390" w14:textId="77777777" w:rsidR="00AC00E2" w:rsidRPr="0016208D" w:rsidRDefault="00AC00E2" w:rsidP="00AC00E2">
      <w:pPr>
        <w:wordWrap/>
        <w:adjustRightInd/>
        <w:spacing w:line="300" w:lineRule="exact"/>
        <w:ind w:left="480" w:hangingChars="200" w:hanging="480"/>
        <w:rPr>
          <w:sz w:val="24"/>
          <w:szCs w:val="24"/>
        </w:rPr>
      </w:pPr>
      <w:r w:rsidRPr="0016208D">
        <w:rPr>
          <w:rFonts w:hint="eastAsia"/>
          <w:sz w:val="24"/>
          <w:szCs w:val="24"/>
        </w:rPr>
        <w:t xml:space="preserve">　　　指定を受けようとする医療機関は、知事へ指定医療機関指定申請書（様式</w:t>
      </w:r>
      <w:r w:rsidR="000B5B86" w:rsidRPr="0016208D">
        <w:rPr>
          <w:rFonts w:hint="eastAsia"/>
          <w:sz w:val="24"/>
          <w:szCs w:val="24"/>
        </w:rPr>
        <w:t>第</w:t>
      </w:r>
      <w:r w:rsidRPr="0016208D">
        <w:rPr>
          <w:rFonts w:hint="eastAsia"/>
          <w:sz w:val="24"/>
          <w:szCs w:val="24"/>
        </w:rPr>
        <w:t>２</w:t>
      </w:r>
      <w:r w:rsidR="000B5B86" w:rsidRPr="0016208D">
        <w:rPr>
          <w:rFonts w:hint="eastAsia"/>
          <w:sz w:val="24"/>
          <w:szCs w:val="24"/>
        </w:rPr>
        <w:t>号</w:t>
      </w:r>
      <w:r w:rsidRPr="0016208D">
        <w:rPr>
          <w:rFonts w:hint="eastAsia"/>
          <w:sz w:val="24"/>
          <w:szCs w:val="24"/>
        </w:rPr>
        <w:t>）を提出しなければならない。</w:t>
      </w:r>
    </w:p>
    <w:p w14:paraId="25863CA7" w14:textId="77777777" w:rsidR="00AC00E2" w:rsidRPr="0016208D" w:rsidRDefault="00AC00E2" w:rsidP="00AC00E2">
      <w:pPr>
        <w:wordWrap/>
        <w:adjustRightInd/>
        <w:spacing w:line="300" w:lineRule="exact"/>
        <w:ind w:left="240" w:hangingChars="100" w:hanging="240"/>
        <w:rPr>
          <w:sz w:val="24"/>
          <w:szCs w:val="24"/>
        </w:rPr>
      </w:pPr>
      <w:r w:rsidRPr="0016208D">
        <w:rPr>
          <w:rFonts w:hint="eastAsia"/>
          <w:sz w:val="24"/>
          <w:szCs w:val="24"/>
        </w:rPr>
        <w:t>（２）他の都道府県の医療機関の指定</w:t>
      </w:r>
    </w:p>
    <w:p w14:paraId="29D19522" w14:textId="77777777" w:rsidR="00AC00E2" w:rsidRPr="0016208D" w:rsidRDefault="00AC00E2" w:rsidP="00AC00E2">
      <w:pPr>
        <w:wordWrap/>
        <w:adjustRightInd/>
        <w:spacing w:line="300" w:lineRule="exact"/>
        <w:ind w:leftChars="200" w:left="420" w:firstLineChars="100" w:firstLine="240"/>
        <w:rPr>
          <w:sz w:val="24"/>
          <w:szCs w:val="24"/>
        </w:rPr>
      </w:pPr>
      <w:r w:rsidRPr="0016208D">
        <w:rPr>
          <w:rFonts w:hint="eastAsia"/>
          <w:sz w:val="24"/>
          <w:szCs w:val="24"/>
        </w:rPr>
        <w:t>他の都道府県知事が指定した医療機関を当該知事が指定したとみなす。また、他の都道府県の医療機関の指定をすることが出来る。</w:t>
      </w:r>
    </w:p>
    <w:p w14:paraId="6852F13F" w14:textId="77777777" w:rsidR="00AC00E2" w:rsidRPr="0016208D" w:rsidRDefault="00AC00E2" w:rsidP="00AC00E2">
      <w:pPr>
        <w:wordWrap/>
        <w:adjustRightInd/>
        <w:spacing w:line="300" w:lineRule="exact"/>
        <w:rPr>
          <w:sz w:val="24"/>
          <w:szCs w:val="24"/>
        </w:rPr>
      </w:pPr>
      <w:r w:rsidRPr="0016208D">
        <w:rPr>
          <w:rFonts w:hint="eastAsia"/>
          <w:sz w:val="24"/>
          <w:szCs w:val="24"/>
        </w:rPr>
        <w:t>（３）指定医療機関の取消</w:t>
      </w:r>
    </w:p>
    <w:p w14:paraId="50FDEB0E" w14:textId="77777777" w:rsidR="00AC00E2" w:rsidRPr="0016208D" w:rsidRDefault="00AC00E2" w:rsidP="00AC00E2">
      <w:pPr>
        <w:wordWrap/>
        <w:adjustRightInd/>
        <w:spacing w:line="300" w:lineRule="exact"/>
        <w:ind w:leftChars="200" w:left="420" w:firstLineChars="100" w:firstLine="240"/>
        <w:rPr>
          <w:sz w:val="24"/>
          <w:szCs w:val="24"/>
        </w:rPr>
      </w:pPr>
      <w:r w:rsidRPr="00237EC7">
        <w:rPr>
          <w:rFonts w:hint="eastAsia"/>
          <w:sz w:val="24"/>
          <w:szCs w:val="24"/>
        </w:rPr>
        <w:t>知事は、指定医療機関より指定の辞退の申し出（様式</w:t>
      </w:r>
      <w:r w:rsidR="000B5B86" w:rsidRPr="00237EC7">
        <w:rPr>
          <w:rFonts w:hint="eastAsia"/>
          <w:sz w:val="24"/>
          <w:szCs w:val="24"/>
        </w:rPr>
        <w:t>第</w:t>
      </w:r>
      <w:r w:rsidRPr="00237EC7">
        <w:rPr>
          <w:rFonts w:hint="eastAsia"/>
          <w:sz w:val="24"/>
          <w:szCs w:val="24"/>
        </w:rPr>
        <w:t>５</w:t>
      </w:r>
      <w:r w:rsidR="00CC586A" w:rsidRPr="00237EC7">
        <w:rPr>
          <w:rFonts w:hint="eastAsia"/>
          <w:sz w:val="24"/>
          <w:szCs w:val="24"/>
        </w:rPr>
        <w:t>－２</w:t>
      </w:r>
      <w:r w:rsidR="000B5B86" w:rsidRPr="00237EC7">
        <w:rPr>
          <w:rFonts w:hint="eastAsia"/>
          <w:sz w:val="24"/>
          <w:szCs w:val="24"/>
        </w:rPr>
        <w:t>号</w:t>
      </w:r>
      <w:r w:rsidRPr="00237EC7">
        <w:rPr>
          <w:rFonts w:hint="eastAsia"/>
          <w:sz w:val="24"/>
          <w:szCs w:val="24"/>
        </w:rPr>
        <w:t>）があったとき、指定医療機関の指定要件を欠くに至ったとき、または、指定医療機関として不適当と認めるものであるときは、その指定を取り消すことが出来る（</w:t>
      </w:r>
      <w:r w:rsidR="000B78B3" w:rsidRPr="00237EC7">
        <w:rPr>
          <w:rFonts w:hint="eastAsia"/>
          <w:sz w:val="24"/>
          <w:szCs w:val="24"/>
        </w:rPr>
        <w:t>様式</w:t>
      </w:r>
      <w:r w:rsidR="000B5B86" w:rsidRPr="00237EC7">
        <w:rPr>
          <w:rFonts w:hint="eastAsia"/>
          <w:sz w:val="24"/>
          <w:szCs w:val="24"/>
        </w:rPr>
        <w:t>第</w:t>
      </w:r>
      <w:r w:rsidR="000B78B3" w:rsidRPr="00237EC7">
        <w:rPr>
          <w:rFonts w:hint="eastAsia"/>
          <w:sz w:val="24"/>
          <w:szCs w:val="24"/>
        </w:rPr>
        <w:t>５</w:t>
      </w:r>
      <w:r w:rsidR="00CC586A" w:rsidRPr="00237EC7">
        <w:rPr>
          <w:rFonts w:hint="eastAsia"/>
          <w:sz w:val="24"/>
          <w:szCs w:val="24"/>
        </w:rPr>
        <w:t>－</w:t>
      </w:r>
      <w:r w:rsidR="000B78B3" w:rsidRPr="00237EC7">
        <w:rPr>
          <w:rFonts w:hint="eastAsia"/>
          <w:sz w:val="24"/>
          <w:szCs w:val="24"/>
        </w:rPr>
        <w:t>３</w:t>
      </w:r>
      <w:r w:rsidR="000B5B86" w:rsidRPr="00237EC7">
        <w:rPr>
          <w:rFonts w:hint="eastAsia"/>
          <w:sz w:val="24"/>
          <w:szCs w:val="24"/>
        </w:rPr>
        <w:t>号</w:t>
      </w:r>
      <w:r w:rsidRPr="00237EC7">
        <w:rPr>
          <w:rFonts w:hint="eastAsia"/>
          <w:sz w:val="24"/>
          <w:szCs w:val="24"/>
        </w:rPr>
        <w:t>）。</w:t>
      </w:r>
    </w:p>
    <w:p w14:paraId="382F6AE0" w14:textId="77777777" w:rsidR="000B78B3" w:rsidRPr="0016208D" w:rsidRDefault="000B78B3" w:rsidP="006249E5">
      <w:pPr>
        <w:wordWrap/>
        <w:adjustRightInd/>
        <w:spacing w:line="300" w:lineRule="exact"/>
        <w:rPr>
          <w:sz w:val="24"/>
          <w:szCs w:val="24"/>
        </w:rPr>
      </w:pPr>
    </w:p>
    <w:p w14:paraId="0E23F7B5" w14:textId="77777777" w:rsidR="00153BC6" w:rsidRPr="0016208D" w:rsidRDefault="00153BC6" w:rsidP="006249E5">
      <w:pPr>
        <w:wordWrap/>
        <w:adjustRightInd/>
        <w:spacing w:line="300" w:lineRule="exact"/>
        <w:rPr>
          <w:sz w:val="24"/>
          <w:szCs w:val="24"/>
        </w:rPr>
      </w:pPr>
      <w:r w:rsidRPr="0016208D">
        <w:rPr>
          <w:rFonts w:hint="eastAsia"/>
          <w:sz w:val="24"/>
          <w:szCs w:val="24"/>
        </w:rPr>
        <w:t>６　指定医療機関の要件</w:t>
      </w:r>
    </w:p>
    <w:p w14:paraId="14E2968D" w14:textId="77777777" w:rsidR="002B6093" w:rsidRPr="0016208D" w:rsidRDefault="00327324" w:rsidP="002B6093">
      <w:pPr>
        <w:wordWrap/>
        <w:adjustRightInd/>
        <w:spacing w:line="300" w:lineRule="exact"/>
        <w:ind w:left="240" w:hangingChars="100" w:hanging="240"/>
        <w:rPr>
          <w:sz w:val="24"/>
          <w:szCs w:val="24"/>
        </w:rPr>
      </w:pPr>
      <w:r w:rsidRPr="0016208D">
        <w:rPr>
          <w:rFonts w:hint="eastAsia"/>
          <w:sz w:val="24"/>
          <w:szCs w:val="24"/>
        </w:rPr>
        <w:t xml:space="preserve">　　５－１（１）および５－２（１）</w:t>
      </w:r>
      <w:r w:rsidR="006D60B7" w:rsidRPr="0016208D">
        <w:rPr>
          <w:rFonts w:hint="eastAsia"/>
          <w:sz w:val="24"/>
          <w:szCs w:val="24"/>
        </w:rPr>
        <w:t>の</w:t>
      </w:r>
      <w:r w:rsidR="00153BC6" w:rsidRPr="0016208D">
        <w:rPr>
          <w:rFonts w:hint="eastAsia"/>
          <w:sz w:val="24"/>
          <w:szCs w:val="24"/>
        </w:rPr>
        <w:t>医療機関の指定を受</w:t>
      </w:r>
      <w:r w:rsidR="006D60B7" w:rsidRPr="0016208D">
        <w:rPr>
          <w:rFonts w:hint="eastAsia"/>
          <w:sz w:val="24"/>
          <w:szCs w:val="24"/>
        </w:rPr>
        <w:t>けようとする医療機関は、以下の事項すべてを実施できることとする。</w:t>
      </w:r>
    </w:p>
    <w:p w14:paraId="53B650C0" w14:textId="77777777" w:rsidR="00153BC6" w:rsidRPr="0016208D" w:rsidRDefault="004B35D9" w:rsidP="006249E5">
      <w:pPr>
        <w:wordWrap/>
        <w:adjustRightInd/>
        <w:spacing w:line="300" w:lineRule="exact"/>
        <w:rPr>
          <w:sz w:val="24"/>
          <w:szCs w:val="24"/>
        </w:rPr>
      </w:pPr>
      <w:r w:rsidRPr="0016208D">
        <w:rPr>
          <w:rFonts w:hint="eastAsia"/>
          <w:sz w:val="24"/>
          <w:szCs w:val="24"/>
        </w:rPr>
        <w:t>（１</w:t>
      </w:r>
      <w:r w:rsidR="00153BC6" w:rsidRPr="0016208D">
        <w:rPr>
          <w:rFonts w:hint="eastAsia"/>
          <w:sz w:val="24"/>
          <w:szCs w:val="24"/>
        </w:rPr>
        <w:t>）日本がん・生殖医療登録システムへの入力</w:t>
      </w:r>
      <w:r w:rsidR="004422C0" w:rsidRPr="0016208D">
        <w:rPr>
          <w:rFonts w:hint="eastAsia"/>
          <w:sz w:val="24"/>
          <w:szCs w:val="24"/>
        </w:rPr>
        <w:t>およびフォローアップ</w:t>
      </w:r>
    </w:p>
    <w:p w14:paraId="1444B211" w14:textId="77777777" w:rsidR="00153BC6" w:rsidRPr="0016208D" w:rsidRDefault="004422C0" w:rsidP="00992A33">
      <w:pPr>
        <w:wordWrap/>
        <w:adjustRightInd/>
        <w:spacing w:line="300" w:lineRule="exact"/>
        <w:ind w:left="480" w:hangingChars="200" w:hanging="480"/>
        <w:rPr>
          <w:sz w:val="24"/>
          <w:szCs w:val="24"/>
        </w:rPr>
      </w:pPr>
      <w:r w:rsidRPr="0016208D">
        <w:rPr>
          <w:rFonts w:hint="eastAsia"/>
          <w:sz w:val="24"/>
          <w:szCs w:val="24"/>
        </w:rPr>
        <w:t xml:space="preserve">　　　臨床情報等のデータを日本がん・生殖医療登録</w:t>
      </w:r>
      <w:r w:rsidR="00153BC6" w:rsidRPr="0016208D">
        <w:rPr>
          <w:rFonts w:hint="eastAsia"/>
          <w:sz w:val="24"/>
          <w:szCs w:val="24"/>
        </w:rPr>
        <w:t>システムへ入力</w:t>
      </w:r>
      <w:r w:rsidRPr="0016208D">
        <w:rPr>
          <w:rFonts w:hint="eastAsia"/>
          <w:sz w:val="24"/>
          <w:szCs w:val="24"/>
        </w:rPr>
        <w:t>する。</w:t>
      </w:r>
      <w:r w:rsidR="00327324" w:rsidRPr="0016208D">
        <w:rPr>
          <w:rFonts w:hint="eastAsia"/>
          <w:sz w:val="24"/>
          <w:szCs w:val="24"/>
        </w:rPr>
        <w:t>また、定期的</w:t>
      </w:r>
      <w:r w:rsidR="00327324" w:rsidRPr="0016208D">
        <w:rPr>
          <w:rFonts w:hint="eastAsia"/>
          <w:sz w:val="24"/>
          <w:szCs w:val="24"/>
        </w:rPr>
        <w:lastRenderedPageBreak/>
        <w:t>（年１回以上）に対象者</w:t>
      </w:r>
      <w:r w:rsidR="00153BC6" w:rsidRPr="0016208D">
        <w:rPr>
          <w:rFonts w:hint="eastAsia"/>
          <w:sz w:val="24"/>
          <w:szCs w:val="24"/>
        </w:rPr>
        <w:t>のフォローアップを行い、自然妊娠を含めた妊娠・出産・検体保存状況および原疾患の転帰等の情報を日本がん・生殖医療登録システムへ入力する。</w:t>
      </w:r>
    </w:p>
    <w:p w14:paraId="2A6FE143" w14:textId="77777777" w:rsidR="00327324" w:rsidRPr="0016208D" w:rsidRDefault="00327324" w:rsidP="00992A33">
      <w:pPr>
        <w:wordWrap/>
        <w:adjustRightInd/>
        <w:spacing w:line="300" w:lineRule="exact"/>
        <w:ind w:left="480" w:hangingChars="200" w:hanging="480"/>
        <w:rPr>
          <w:sz w:val="24"/>
          <w:szCs w:val="24"/>
        </w:rPr>
      </w:pPr>
      <w:r w:rsidRPr="0016208D">
        <w:rPr>
          <w:rFonts w:hint="eastAsia"/>
          <w:sz w:val="24"/>
          <w:szCs w:val="24"/>
        </w:rPr>
        <w:t xml:space="preserve">　　　また、指定医療機関は対象者に対して、対象者自身で自然妊娠を含む妊娠・出産・検体保存状況および原疾患の転帰等の情報の入力が可能な</w:t>
      </w:r>
      <w:r w:rsidR="00B240CF" w:rsidRPr="0016208D">
        <w:rPr>
          <w:rFonts w:hint="eastAsia"/>
          <w:sz w:val="24"/>
          <w:szCs w:val="24"/>
        </w:rPr>
        <w:t>専用のスマートフォンアプリの取得および使用を促す。</w:t>
      </w:r>
    </w:p>
    <w:p w14:paraId="21218BD4" w14:textId="77777777" w:rsidR="00153BC6" w:rsidRPr="0016208D" w:rsidRDefault="004B35D9" w:rsidP="006249E5">
      <w:pPr>
        <w:wordWrap/>
        <w:adjustRightInd/>
        <w:spacing w:line="300" w:lineRule="exact"/>
        <w:rPr>
          <w:sz w:val="24"/>
          <w:szCs w:val="24"/>
        </w:rPr>
      </w:pPr>
      <w:r w:rsidRPr="0016208D">
        <w:rPr>
          <w:rFonts w:hint="eastAsia"/>
          <w:sz w:val="24"/>
          <w:szCs w:val="24"/>
        </w:rPr>
        <w:t>（２</w:t>
      </w:r>
      <w:r w:rsidR="00153BC6" w:rsidRPr="0016208D">
        <w:rPr>
          <w:rFonts w:hint="eastAsia"/>
          <w:sz w:val="24"/>
          <w:szCs w:val="24"/>
        </w:rPr>
        <w:t>）同意の取得</w:t>
      </w:r>
    </w:p>
    <w:p w14:paraId="1EFDF83E" w14:textId="77777777" w:rsidR="00153BC6" w:rsidRPr="0016208D" w:rsidRDefault="00153BC6" w:rsidP="006249E5">
      <w:pPr>
        <w:wordWrap/>
        <w:adjustRightInd/>
        <w:spacing w:line="300" w:lineRule="exact"/>
        <w:rPr>
          <w:sz w:val="24"/>
          <w:szCs w:val="24"/>
        </w:rPr>
      </w:pPr>
      <w:r w:rsidRPr="0016208D">
        <w:rPr>
          <w:rFonts w:hint="eastAsia"/>
          <w:sz w:val="24"/>
          <w:szCs w:val="24"/>
        </w:rPr>
        <w:t xml:space="preserve">　　　対象者に対して、以下のとおり同意を得る</w:t>
      </w:r>
    </w:p>
    <w:p w14:paraId="10292D28" w14:textId="77777777" w:rsidR="00153BC6" w:rsidRPr="0016208D" w:rsidRDefault="00153BC6" w:rsidP="00992A33">
      <w:pPr>
        <w:wordWrap/>
        <w:adjustRightInd/>
        <w:spacing w:line="300" w:lineRule="exact"/>
        <w:ind w:left="720" w:hangingChars="300" w:hanging="720"/>
        <w:rPr>
          <w:sz w:val="24"/>
          <w:szCs w:val="24"/>
        </w:rPr>
      </w:pPr>
      <w:r w:rsidRPr="0016208D">
        <w:rPr>
          <w:rFonts w:hint="eastAsia"/>
          <w:sz w:val="24"/>
          <w:szCs w:val="24"/>
        </w:rPr>
        <w:t xml:space="preserve">　　</w:t>
      </w:r>
      <w:r w:rsidR="0041141F" w:rsidRPr="0016208D">
        <w:rPr>
          <w:rFonts w:hint="eastAsia"/>
          <w:sz w:val="24"/>
          <w:szCs w:val="24"/>
        </w:rPr>
        <w:t>ア　妊孕性温存療法</w:t>
      </w:r>
      <w:r w:rsidR="00B240CF" w:rsidRPr="0016208D">
        <w:rPr>
          <w:rFonts w:hint="eastAsia"/>
          <w:sz w:val="24"/>
          <w:szCs w:val="24"/>
        </w:rPr>
        <w:t>または温存後生殖補助医療</w:t>
      </w:r>
      <w:r w:rsidR="0041141F" w:rsidRPr="0016208D">
        <w:rPr>
          <w:rFonts w:hint="eastAsia"/>
          <w:sz w:val="24"/>
          <w:szCs w:val="24"/>
        </w:rPr>
        <w:t>を受けることおよび本事業に基づく研究への臨床情報等の提供を行うことについて説明を行ったうえで、本事業に参加することの同意を得ること</w:t>
      </w:r>
    </w:p>
    <w:p w14:paraId="16B607B7" w14:textId="77777777" w:rsidR="0041141F" w:rsidRPr="0016208D" w:rsidRDefault="0041141F" w:rsidP="00992A33">
      <w:pPr>
        <w:wordWrap/>
        <w:adjustRightInd/>
        <w:spacing w:line="300" w:lineRule="exact"/>
        <w:ind w:left="720" w:hangingChars="300" w:hanging="720"/>
        <w:rPr>
          <w:sz w:val="24"/>
          <w:szCs w:val="24"/>
        </w:rPr>
      </w:pPr>
      <w:r w:rsidRPr="0016208D">
        <w:rPr>
          <w:rFonts w:hint="eastAsia"/>
          <w:sz w:val="24"/>
          <w:szCs w:val="24"/>
        </w:rPr>
        <w:t xml:space="preserve">　　イ　対象者が未成年の場合は、出来る限り本人に対しても説明を行ったうえで、親権者または</w:t>
      </w:r>
      <w:r w:rsidR="00B240CF" w:rsidRPr="0016208D">
        <w:rPr>
          <w:rFonts w:hint="eastAsia"/>
          <w:sz w:val="24"/>
          <w:szCs w:val="24"/>
        </w:rPr>
        <w:t>未</w:t>
      </w:r>
      <w:r w:rsidRPr="0016208D">
        <w:rPr>
          <w:rFonts w:hint="eastAsia"/>
          <w:sz w:val="24"/>
          <w:szCs w:val="24"/>
        </w:rPr>
        <w:t>成年後見人による同意を得ること</w:t>
      </w:r>
      <w:r w:rsidR="00B240CF" w:rsidRPr="0016208D">
        <w:rPr>
          <w:rFonts w:hint="eastAsia"/>
          <w:sz w:val="24"/>
          <w:szCs w:val="24"/>
        </w:rPr>
        <w:t>（３－１の対象者に限る）</w:t>
      </w:r>
    </w:p>
    <w:p w14:paraId="6052A316" w14:textId="77777777" w:rsidR="0041141F" w:rsidRPr="0016208D" w:rsidRDefault="0041141F" w:rsidP="00992A33">
      <w:pPr>
        <w:wordWrap/>
        <w:adjustRightInd/>
        <w:spacing w:line="300" w:lineRule="exact"/>
        <w:ind w:left="720" w:hangingChars="300" w:hanging="720"/>
        <w:rPr>
          <w:sz w:val="24"/>
          <w:szCs w:val="24"/>
        </w:rPr>
      </w:pPr>
      <w:r w:rsidRPr="0016208D">
        <w:rPr>
          <w:rFonts w:hint="eastAsia"/>
          <w:sz w:val="24"/>
          <w:szCs w:val="24"/>
        </w:rPr>
        <w:t xml:space="preserve">　　ウ　イの同意取得時に未成年だった対象者が成人した時点で、検体凍結保存の継続について、説明を行った上で同意を得ること</w:t>
      </w:r>
      <w:r w:rsidR="00B240CF" w:rsidRPr="0016208D">
        <w:rPr>
          <w:rFonts w:hint="eastAsia"/>
          <w:sz w:val="24"/>
          <w:szCs w:val="24"/>
        </w:rPr>
        <w:t>（３－１の対象者に限る）</w:t>
      </w:r>
    </w:p>
    <w:p w14:paraId="5D477841" w14:textId="77777777" w:rsidR="00E47D62" w:rsidRPr="0016208D" w:rsidRDefault="00E47D62" w:rsidP="006249E5">
      <w:pPr>
        <w:wordWrap/>
        <w:adjustRightInd/>
        <w:spacing w:line="300" w:lineRule="exact"/>
        <w:rPr>
          <w:sz w:val="24"/>
          <w:szCs w:val="24"/>
        </w:rPr>
      </w:pPr>
    </w:p>
    <w:p w14:paraId="19DD39B8" w14:textId="77777777" w:rsidR="002B6093" w:rsidRPr="0016208D" w:rsidRDefault="00BD3349" w:rsidP="006249E5">
      <w:pPr>
        <w:wordWrap/>
        <w:adjustRightInd/>
        <w:spacing w:line="300" w:lineRule="exact"/>
        <w:rPr>
          <w:sz w:val="24"/>
          <w:szCs w:val="24"/>
        </w:rPr>
      </w:pPr>
      <w:r w:rsidRPr="0016208D">
        <w:rPr>
          <w:rFonts w:hint="eastAsia"/>
          <w:sz w:val="24"/>
          <w:szCs w:val="24"/>
        </w:rPr>
        <w:t xml:space="preserve">７　</w:t>
      </w:r>
      <w:r w:rsidR="002B6093" w:rsidRPr="0016208D">
        <w:rPr>
          <w:rFonts w:hint="eastAsia"/>
          <w:sz w:val="24"/>
          <w:szCs w:val="24"/>
        </w:rPr>
        <w:t>実施方法（指定医療機関および原疾患治療施設）</w:t>
      </w:r>
    </w:p>
    <w:p w14:paraId="56FC1518" w14:textId="77777777" w:rsidR="002B6093" w:rsidRPr="0016208D" w:rsidRDefault="002B6093" w:rsidP="006249E5">
      <w:pPr>
        <w:wordWrap/>
        <w:adjustRightInd/>
        <w:spacing w:line="300" w:lineRule="exact"/>
        <w:rPr>
          <w:sz w:val="24"/>
          <w:szCs w:val="24"/>
        </w:rPr>
      </w:pPr>
      <w:r w:rsidRPr="0016208D">
        <w:rPr>
          <w:rFonts w:hint="eastAsia"/>
          <w:sz w:val="24"/>
          <w:szCs w:val="24"/>
        </w:rPr>
        <w:t>（１）対象者への情報提供等</w:t>
      </w:r>
    </w:p>
    <w:p w14:paraId="1FC21DFA" w14:textId="77777777" w:rsidR="002B6093" w:rsidRPr="0016208D" w:rsidRDefault="002B6093" w:rsidP="004B35D9">
      <w:pPr>
        <w:wordWrap/>
        <w:adjustRightInd/>
        <w:spacing w:line="300" w:lineRule="exact"/>
        <w:ind w:left="480" w:hangingChars="200" w:hanging="480"/>
        <w:rPr>
          <w:sz w:val="24"/>
          <w:szCs w:val="24"/>
        </w:rPr>
      </w:pPr>
      <w:r w:rsidRPr="0016208D">
        <w:rPr>
          <w:rFonts w:hint="eastAsia"/>
          <w:sz w:val="24"/>
          <w:szCs w:val="24"/>
        </w:rPr>
        <w:t xml:space="preserve">　　　指定医療機関および原疾患治療施設は、対象者への情報提供・相談支援・精神心理的支援を行う。</w:t>
      </w:r>
    </w:p>
    <w:p w14:paraId="7504B4A4" w14:textId="77777777" w:rsidR="004B35D9" w:rsidRPr="0016208D" w:rsidRDefault="004B35D9" w:rsidP="004B35D9">
      <w:pPr>
        <w:wordWrap/>
        <w:adjustRightInd/>
        <w:spacing w:line="300" w:lineRule="exact"/>
        <w:rPr>
          <w:sz w:val="24"/>
          <w:szCs w:val="24"/>
        </w:rPr>
      </w:pPr>
      <w:r w:rsidRPr="0016208D">
        <w:rPr>
          <w:rFonts w:hint="eastAsia"/>
          <w:sz w:val="24"/>
          <w:szCs w:val="24"/>
        </w:rPr>
        <w:t>（２）妊孕性温存療法証明書の交付</w:t>
      </w:r>
    </w:p>
    <w:p w14:paraId="5092F9F4" w14:textId="77777777" w:rsidR="004B35D9" w:rsidRPr="0016208D" w:rsidRDefault="004B35D9" w:rsidP="00D86122">
      <w:pPr>
        <w:wordWrap/>
        <w:adjustRightInd/>
        <w:spacing w:line="300" w:lineRule="exact"/>
        <w:ind w:left="480" w:hangingChars="200" w:hanging="480"/>
        <w:rPr>
          <w:sz w:val="24"/>
          <w:szCs w:val="24"/>
        </w:rPr>
      </w:pPr>
      <w:r w:rsidRPr="0016208D">
        <w:rPr>
          <w:rFonts w:hint="eastAsia"/>
          <w:sz w:val="24"/>
          <w:szCs w:val="24"/>
        </w:rPr>
        <w:t xml:space="preserve">　　　</w:t>
      </w:r>
      <w:r w:rsidR="00D86122" w:rsidRPr="0016208D">
        <w:rPr>
          <w:rFonts w:hint="eastAsia"/>
          <w:sz w:val="24"/>
          <w:szCs w:val="24"/>
        </w:rPr>
        <w:t>妊孕性温存療法指定医療機関は、３－１の</w:t>
      </w:r>
      <w:r w:rsidRPr="0016208D">
        <w:rPr>
          <w:rFonts w:hint="eastAsia"/>
          <w:sz w:val="24"/>
          <w:szCs w:val="24"/>
        </w:rPr>
        <w:t>対象者に対して、４</w:t>
      </w:r>
      <w:r w:rsidR="00D86122" w:rsidRPr="0016208D">
        <w:rPr>
          <w:rFonts w:hint="eastAsia"/>
          <w:sz w:val="24"/>
          <w:szCs w:val="24"/>
        </w:rPr>
        <w:t>－１</w:t>
      </w:r>
      <w:r w:rsidRPr="0016208D">
        <w:rPr>
          <w:rFonts w:hint="eastAsia"/>
          <w:sz w:val="24"/>
          <w:szCs w:val="24"/>
        </w:rPr>
        <w:t>に定める治療を実施したことを証明する妊孕性温存療法証明書</w:t>
      </w:r>
      <w:r w:rsidR="00DD1375" w:rsidRPr="0016208D">
        <w:rPr>
          <w:rFonts w:hint="eastAsia"/>
          <w:sz w:val="24"/>
          <w:szCs w:val="24"/>
        </w:rPr>
        <w:t>（様式</w:t>
      </w:r>
      <w:r w:rsidR="000B5B86" w:rsidRPr="0016208D">
        <w:rPr>
          <w:rFonts w:hint="eastAsia"/>
          <w:sz w:val="24"/>
          <w:szCs w:val="24"/>
        </w:rPr>
        <w:t>第</w:t>
      </w:r>
      <w:r w:rsidR="00DD1375" w:rsidRPr="0016208D">
        <w:rPr>
          <w:rFonts w:hint="eastAsia"/>
          <w:sz w:val="24"/>
          <w:szCs w:val="24"/>
        </w:rPr>
        <w:t>１－２</w:t>
      </w:r>
      <w:r w:rsidR="00FB1BA5" w:rsidRPr="0016208D">
        <w:rPr>
          <w:rFonts w:hint="eastAsia"/>
          <w:sz w:val="24"/>
          <w:szCs w:val="24"/>
        </w:rPr>
        <w:t>号</w:t>
      </w:r>
      <w:r w:rsidRPr="0016208D">
        <w:rPr>
          <w:rFonts w:hint="eastAsia"/>
          <w:sz w:val="24"/>
          <w:szCs w:val="24"/>
        </w:rPr>
        <w:t>）を交付する。</w:t>
      </w:r>
    </w:p>
    <w:p w14:paraId="318BE194" w14:textId="77777777" w:rsidR="00D86122" w:rsidRPr="0016208D" w:rsidRDefault="00D86122" w:rsidP="00D86122">
      <w:pPr>
        <w:pStyle w:val="ab"/>
        <w:numPr>
          <w:ilvl w:val="0"/>
          <w:numId w:val="3"/>
        </w:numPr>
        <w:wordWrap/>
        <w:adjustRightInd/>
        <w:spacing w:line="300" w:lineRule="exact"/>
        <w:ind w:leftChars="0"/>
        <w:rPr>
          <w:sz w:val="24"/>
          <w:szCs w:val="24"/>
        </w:rPr>
      </w:pPr>
      <w:r w:rsidRPr="0016208D">
        <w:rPr>
          <w:rFonts w:hint="eastAsia"/>
          <w:sz w:val="24"/>
          <w:szCs w:val="24"/>
        </w:rPr>
        <w:t>温存後生殖補助医療証明書の交付</w:t>
      </w:r>
    </w:p>
    <w:p w14:paraId="5E59BFBC" w14:textId="77777777" w:rsidR="00D86122" w:rsidRPr="0016208D" w:rsidRDefault="00D86122" w:rsidP="00D86122">
      <w:pPr>
        <w:wordWrap/>
        <w:adjustRightInd/>
        <w:spacing w:line="300" w:lineRule="exact"/>
        <w:ind w:left="480" w:hangingChars="200" w:hanging="480"/>
        <w:rPr>
          <w:sz w:val="24"/>
          <w:szCs w:val="24"/>
        </w:rPr>
      </w:pPr>
      <w:r w:rsidRPr="0016208D">
        <w:rPr>
          <w:rFonts w:hint="eastAsia"/>
          <w:sz w:val="24"/>
          <w:szCs w:val="24"/>
        </w:rPr>
        <w:t xml:space="preserve">　　　温存後生殖補助医療指定医療機関は、３－２の対象者に対して、４－２に定める治療を実施したことを証明する温存後生殖補助医療証明書（様式第３－２</w:t>
      </w:r>
      <w:r w:rsidR="00FB1BA5" w:rsidRPr="0016208D">
        <w:rPr>
          <w:rFonts w:hint="eastAsia"/>
          <w:sz w:val="24"/>
          <w:szCs w:val="24"/>
        </w:rPr>
        <w:t>号</w:t>
      </w:r>
      <w:r w:rsidRPr="0016208D">
        <w:rPr>
          <w:rFonts w:hint="eastAsia"/>
          <w:sz w:val="24"/>
          <w:szCs w:val="24"/>
        </w:rPr>
        <w:t>）を交付する。</w:t>
      </w:r>
    </w:p>
    <w:p w14:paraId="341D6863" w14:textId="77777777" w:rsidR="002B6093" w:rsidRPr="0016208D" w:rsidRDefault="00D86122" w:rsidP="006249E5">
      <w:pPr>
        <w:wordWrap/>
        <w:adjustRightInd/>
        <w:spacing w:line="300" w:lineRule="exact"/>
        <w:rPr>
          <w:sz w:val="24"/>
          <w:szCs w:val="24"/>
        </w:rPr>
      </w:pPr>
      <w:r w:rsidRPr="0016208D">
        <w:rPr>
          <w:rFonts w:hint="eastAsia"/>
          <w:sz w:val="24"/>
          <w:szCs w:val="24"/>
        </w:rPr>
        <w:t>（４</w:t>
      </w:r>
      <w:r w:rsidR="002B6093" w:rsidRPr="0016208D">
        <w:rPr>
          <w:rFonts w:hint="eastAsia"/>
          <w:sz w:val="24"/>
          <w:szCs w:val="24"/>
        </w:rPr>
        <w:t>）</w:t>
      </w:r>
      <w:r w:rsidR="004B35D9" w:rsidRPr="0016208D">
        <w:rPr>
          <w:rFonts w:hint="eastAsia"/>
          <w:sz w:val="24"/>
          <w:szCs w:val="24"/>
        </w:rPr>
        <w:t>原疾患治療証明書の交付</w:t>
      </w:r>
    </w:p>
    <w:p w14:paraId="673A76AE" w14:textId="0D900CF0" w:rsidR="004B35D9" w:rsidRPr="00C602C2" w:rsidRDefault="004B35D9" w:rsidP="004B35D9">
      <w:pPr>
        <w:wordWrap/>
        <w:adjustRightInd/>
        <w:spacing w:line="300" w:lineRule="exact"/>
        <w:ind w:left="480" w:hangingChars="200" w:hanging="480"/>
        <w:rPr>
          <w:color w:val="000000" w:themeColor="text1"/>
          <w:sz w:val="24"/>
          <w:szCs w:val="24"/>
        </w:rPr>
      </w:pPr>
      <w:r w:rsidRPr="0016208D">
        <w:rPr>
          <w:rFonts w:hint="eastAsia"/>
          <w:sz w:val="24"/>
          <w:szCs w:val="24"/>
        </w:rPr>
        <w:t xml:space="preserve">　　　原疾患治療施設は、</w:t>
      </w:r>
      <w:r w:rsidR="00D86122" w:rsidRPr="0016208D">
        <w:rPr>
          <w:rFonts w:hint="eastAsia"/>
          <w:sz w:val="24"/>
          <w:szCs w:val="24"/>
        </w:rPr>
        <w:t>３－１</w:t>
      </w:r>
      <w:r w:rsidR="007113AA" w:rsidRPr="00C602C2">
        <w:rPr>
          <w:rFonts w:hint="eastAsia"/>
          <w:color w:val="000000" w:themeColor="text1"/>
          <w:sz w:val="24"/>
          <w:szCs w:val="24"/>
        </w:rPr>
        <w:t>及び３－２</w:t>
      </w:r>
      <w:r w:rsidR="00D86122" w:rsidRPr="00C602C2">
        <w:rPr>
          <w:rFonts w:hint="eastAsia"/>
          <w:color w:val="000000" w:themeColor="text1"/>
          <w:sz w:val="24"/>
          <w:szCs w:val="24"/>
        </w:rPr>
        <w:t>の</w:t>
      </w:r>
      <w:r w:rsidRPr="00C602C2">
        <w:rPr>
          <w:rFonts w:hint="eastAsia"/>
          <w:color w:val="000000" w:themeColor="text1"/>
          <w:sz w:val="24"/>
          <w:szCs w:val="24"/>
        </w:rPr>
        <w:t>対象者に対して、３</w:t>
      </w:r>
      <w:r w:rsidR="00D86122" w:rsidRPr="00C602C2">
        <w:rPr>
          <w:rFonts w:hint="eastAsia"/>
          <w:color w:val="000000" w:themeColor="text1"/>
          <w:sz w:val="24"/>
          <w:szCs w:val="24"/>
        </w:rPr>
        <w:t>－１</w:t>
      </w:r>
      <w:r w:rsidR="00FB1BA5" w:rsidRPr="00C602C2">
        <w:rPr>
          <w:rFonts w:hint="eastAsia"/>
          <w:color w:val="000000" w:themeColor="text1"/>
          <w:sz w:val="24"/>
          <w:szCs w:val="24"/>
        </w:rPr>
        <w:t>（２）に規定する治療を実施したことを証明する原疾患治療</w:t>
      </w:r>
      <w:r w:rsidRPr="00C602C2">
        <w:rPr>
          <w:rFonts w:hint="eastAsia"/>
          <w:color w:val="000000" w:themeColor="text1"/>
          <w:sz w:val="24"/>
          <w:szCs w:val="24"/>
        </w:rPr>
        <w:t>証明書（様式</w:t>
      </w:r>
      <w:r w:rsidR="000B5B86" w:rsidRPr="00C602C2">
        <w:rPr>
          <w:rFonts w:hint="eastAsia"/>
          <w:color w:val="000000" w:themeColor="text1"/>
          <w:sz w:val="24"/>
          <w:szCs w:val="24"/>
        </w:rPr>
        <w:t>第</w:t>
      </w:r>
      <w:r w:rsidR="002950EB" w:rsidRPr="00C602C2">
        <w:rPr>
          <w:rFonts w:hint="eastAsia"/>
          <w:color w:val="000000" w:themeColor="text1"/>
          <w:sz w:val="24"/>
          <w:szCs w:val="24"/>
        </w:rPr>
        <w:t>１－４</w:t>
      </w:r>
      <w:r w:rsidR="007113AA" w:rsidRPr="00C602C2">
        <w:rPr>
          <w:rFonts w:hint="eastAsia"/>
          <w:color w:val="000000" w:themeColor="text1"/>
          <w:sz w:val="24"/>
          <w:szCs w:val="24"/>
        </w:rPr>
        <w:t>－１</w:t>
      </w:r>
      <w:r w:rsidR="00FB1BA5" w:rsidRPr="00C602C2">
        <w:rPr>
          <w:rFonts w:hint="eastAsia"/>
          <w:color w:val="000000" w:themeColor="text1"/>
          <w:sz w:val="24"/>
          <w:szCs w:val="24"/>
        </w:rPr>
        <w:t>号</w:t>
      </w:r>
      <w:r w:rsidR="007113AA" w:rsidRPr="00C602C2">
        <w:rPr>
          <w:rFonts w:hint="eastAsia"/>
          <w:color w:val="000000" w:themeColor="text1"/>
          <w:sz w:val="24"/>
          <w:szCs w:val="24"/>
        </w:rPr>
        <w:t>及び様式第１－４－２号</w:t>
      </w:r>
      <w:r w:rsidRPr="00C602C2">
        <w:rPr>
          <w:rFonts w:hint="eastAsia"/>
          <w:color w:val="000000" w:themeColor="text1"/>
          <w:sz w:val="24"/>
          <w:szCs w:val="24"/>
        </w:rPr>
        <w:t>）を交付する。</w:t>
      </w:r>
    </w:p>
    <w:p w14:paraId="48E7CD73" w14:textId="77777777" w:rsidR="004B35D9" w:rsidRPr="00180360" w:rsidRDefault="004B35D9" w:rsidP="006249E5">
      <w:pPr>
        <w:wordWrap/>
        <w:adjustRightInd/>
        <w:spacing w:line="300" w:lineRule="exact"/>
        <w:rPr>
          <w:color w:val="000000" w:themeColor="text1"/>
          <w:sz w:val="24"/>
          <w:szCs w:val="24"/>
        </w:rPr>
      </w:pPr>
    </w:p>
    <w:p w14:paraId="7FC17F41" w14:textId="77777777" w:rsidR="004B35D9" w:rsidRPr="0016208D" w:rsidRDefault="004B35D9" w:rsidP="006249E5">
      <w:pPr>
        <w:wordWrap/>
        <w:adjustRightInd/>
        <w:spacing w:line="300" w:lineRule="exact"/>
        <w:rPr>
          <w:sz w:val="24"/>
          <w:szCs w:val="24"/>
        </w:rPr>
      </w:pPr>
      <w:r w:rsidRPr="0016208D">
        <w:rPr>
          <w:rFonts w:hint="eastAsia"/>
          <w:sz w:val="24"/>
          <w:szCs w:val="24"/>
        </w:rPr>
        <w:t>８</w:t>
      </w:r>
      <w:r w:rsidR="0057130C" w:rsidRPr="0016208D">
        <w:rPr>
          <w:rFonts w:hint="eastAsia"/>
          <w:sz w:val="24"/>
          <w:szCs w:val="24"/>
        </w:rPr>
        <w:t>－１</w:t>
      </w:r>
      <w:r w:rsidRPr="0016208D">
        <w:rPr>
          <w:rFonts w:hint="eastAsia"/>
          <w:sz w:val="24"/>
          <w:szCs w:val="24"/>
        </w:rPr>
        <w:t xml:space="preserve">　</w:t>
      </w:r>
      <w:r w:rsidR="0057130C" w:rsidRPr="0016208D">
        <w:rPr>
          <w:rFonts w:hint="eastAsia"/>
          <w:sz w:val="24"/>
          <w:szCs w:val="24"/>
        </w:rPr>
        <w:t>妊孕性温存療法に係る</w:t>
      </w:r>
      <w:r w:rsidR="0018083C" w:rsidRPr="0016208D">
        <w:rPr>
          <w:rFonts w:hint="eastAsia"/>
          <w:sz w:val="24"/>
          <w:szCs w:val="24"/>
        </w:rPr>
        <w:t>助成の額</w:t>
      </w:r>
      <w:r w:rsidR="00610BA3" w:rsidRPr="0016208D">
        <w:rPr>
          <w:rFonts w:hint="eastAsia"/>
          <w:sz w:val="24"/>
          <w:szCs w:val="24"/>
        </w:rPr>
        <w:t>および回数</w:t>
      </w:r>
    </w:p>
    <w:p w14:paraId="3D3BCF95" w14:textId="77777777" w:rsidR="0018083C" w:rsidRPr="0016208D" w:rsidRDefault="0018083C" w:rsidP="006249E5">
      <w:pPr>
        <w:wordWrap/>
        <w:adjustRightInd/>
        <w:spacing w:line="300" w:lineRule="exact"/>
        <w:rPr>
          <w:sz w:val="24"/>
          <w:szCs w:val="24"/>
        </w:rPr>
      </w:pPr>
      <w:r w:rsidRPr="0016208D">
        <w:rPr>
          <w:rFonts w:hint="eastAsia"/>
          <w:sz w:val="24"/>
          <w:szCs w:val="24"/>
        </w:rPr>
        <w:t>（１）助成対象となる費用</w:t>
      </w:r>
    </w:p>
    <w:p w14:paraId="3A97616B" w14:textId="77777777" w:rsidR="0018083C" w:rsidRPr="0016208D" w:rsidRDefault="0018083C" w:rsidP="00744D42">
      <w:pPr>
        <w:wordWrap/>
        <w:adjustRightInd/>
        <w:spacing w:line="300" w:lineRule="exact"/>
        <w:ind w:firstLineChars="300" w:firstLine="720"/>
        <w:rPr>
          <w:sz w:val="24"/>
          <w:szCs w:val="24"/>
        </w:rPr>
      </w:pPr>
      <w:r w:rsidRPr="0016208D">
        <w:rPr>
          <w:rFonts w:hint="eastAsia"/>
          <w:sz w:val="24"/>
          <w:szCs w:val="24"/>
        </w:rPr>
        <w:t>妊孕性温存療法および初回の凍結保存に要した医療保険適用外費用とする。</w:t>
      </w:r>
    </w:p>
    <w:p w14:paraId="5C811AFD" w14:textId="77777777" w:rsidR="00531AFB" w:rsidRPr="0016208D" w:rsidRDefault="0018083C" w:rsidP="00531AFB">
      <w:pPr>
        <w:wordWrap/>
        <w:adjustRightInd/>
        <w:spacing w:line="300" w:lineRule="exact"/>
        <w:ind w:leftChars="200" w:left="420" w:firstLineChars="100" w:firstLine="240"/>
        <w:rPr>
          <w:sz w:val="24"/>
          <w:szCs w:val="24"/>
        </w:rPr>
      </w:pPr>
      <w:r w:rsidRPr="0016208D">
        <w:rPr>
          <w:rFonts w:hint="eastAsia"/>
          <w:sz w:val="24"/>
          <w:szCs w:val="24"/>
        </w:rPr>
        <w:t>ただし、入院室料（差額ベッド代等）、食事</w:t>
      </w:r>
      <w:r w:rsidR="001904AA" w:rsidRPr="0016208D">
        <w:rPr>
          <w:rFonts w:hint="eastAsia"/>
          <w:sz w:val="24"/>
          <w:szCs w:val="24"/>
        </w:rPr>
        <w:t>療養費、文書料等の治療に直接関係のない費用および初回の凍結保存費用</w:t>
      </w:r>
      <w:r w:rsidRPr="0016208D">
        <w:rPr>
          <w:rFonts w:hint="eastAsia"/>
          <w:sz w:val="24"/>
          <w:szCs w:val="24"/>
        </w:rPr>
        <w:t>を除く凍結保存の維持に係る費用は対象外とする。</w:t>
      </w:r>
    </w:p>
    <w:p w14:paraId="5FF542EF" w14:textId="77777777" w:rsidR="00531AFB" w:rsidRPr="0016208D" w:rsidRDefault="00DE43A3" w:rsidP="00531AFB">
      <w:pPr>
        <w:wordWrap/>
        <w:adjustRightInd/>
        <w:spacing w:line="300" w:lineRule="exact"/>
        <w:ind w:leftChars="200" w:left="420" w:firstLineChars="100" w:firstLine="240"/>
        <w:rPr>
          <w:sz w:val="24"/>
          <w:szCs w:val="24"/>
        </w:rPr>
      </w:pPr>
      <w:r w:rsidRPr="0016208D">
        <w:rPr>
          <w:rFonts w:hint="eastAsia"/>
          <w:sz w:val="24"/>
          <w:szCs w:val="24"/>
        </w:rPr>
        <w:t>なお、</w:t>
      </w:r>
      <w:r w:rsidR="00531AFB" w:rsidRPr="0016208D">
        <w:rPr>
          <w:rFonts w:hint="eastAsia"/>
          <w:sz w:val="24"/>
          <w:szCs w:val="24"/>
        </w:rPr>
        <w:t>体調等により妊孕性温存療法が中止となった場合も対象とする。</w:t>
      </w:r>
    </w:p>
    <w:p w14:paraId="5F15C1A9" w14:textId="77777777" w:rsidR="0018083C" w:rsidRPr="0016208D" w:rsidRDefault="0018083C" w:rsidP="0018083C">
      <w:pPr>
        <w:wordWrap/>
        <w:adjustRightInd/>
        <w:spacing w:line="300" w:lineRule="exact"/>
        <w:rPr>
          <w:sz w:val="24"/>
          <w:szCs w:val="24"/>
        </w:rPr>
      </w:pPr>
      <w:r w:rsidRPr="0016208D">
        <w:rPr>
          <w:rFonts w:hint="eastAsia"/>
          <w:sz w:val="24"/>
          <w:szCs w:val="24"/>
        </w:rPr>
        <w:t>（２）助成額および助成上限額</w:t>
      </w:r>
    </w:p>
    <w:p w14:paraId="60B34D61" w14:textId="77777777" w:rsidR="000B78B3" w:rsidRPr="00632801" w:rsidRDefault="0018083C" w:rsidP="0018083C">
      <w:pPr>
        <w:wordWrap/>
        <w:adjustRightInd/>
        <w:spacing w:line="300" w:lineRule="exact"/>
        <w:rPr>
          <w:sz w:val="24"/>
          <w:szCs w:val="24"/>
        </w:rPr>
      </w:pPr>
      <w:r w:rsidRPr="0016208D">
        <w:rPr>
          <w:rFonts w:hint="eastAsia"/>
          <w:sz w:val="24"/>
          <w:szCs w:val="24"/>
        </w:rPr>
        <w:t xml:space="preserve">　</w:t>
      </w:r>
      <w:r w:rsidR="001904AA" w:rsidRPr="0016208D">
        <w:rPr>
          <w:rFonts w:hint="eastAsia"/>
          <w:sz w:val="24"/>
          <w:szCs w:val="24"/>
        </w:rPr>
        <w:t xml:space="preserve">　　治療ごとの１回あたりの助成上限額については、下記の表の通り</w:t>
      </w:r>
      <w:r w:rsidRPr="0016208D">
        <w:rPr>
          <w:rFonts w:hint="eastAsia"/>
          <w:sz w:val="24"/>
          <w:szCs w:val="24"/>
        </w:rPr>
        <w:t>とする。</w:t>
      </w:r>
    </w:p>
    <w:tbl>
      <w:tblPr>
        <w:tblStyle w:val="aa"/>
        <w:tblW w:w="0" w:type="auto"/>
        <w:tblInd w:w="704" w:type="dxa"/>
        <w:tblLook w:val="04A0" w:firstRow="1" w:lastRow="0" w:firstColumn="1" w:lastColumn="0" w:noHBand="0" w:noVBand="1"/>
      </w:tblPr>
      <w:tblGrid>
        <w:gridCol w:w="5387"/>
        <w:gridCol w:w="3118"/>
      </w:tblGrid>
      <w:tr w:rsidR="00744D42" w:rsidRPr="0016208D" w14:paraId="55A5B74A" w14:textId="77777777" w:rsidTr="00744D42">
        <w:tc>
          <w:tcPr>
            <w:tcW w:w="5387" w:type="dxa"/>
            <w:shd w:val="clear" w:color="auto" w:fill="F2F2F2" w:themeFill="background1" w:themeFillShade="F2"/>
          </w:tcPr>
          <w:p w14:paraId="59AC6C09" w14:textId="77777777" w:rsidR="00744D42" w:rsidRPr="0016208D" w:rsidRDefault="00744D42" w:rsidP="00744D42">
            <w:pPr>
              <w:wordWrap/>
              <w:adjustRightInd/>
              <w:spacing w:line="300" w:lineRule="exact"/>
              <w:jc w:val="center"/>
              <w:rPr>
                <w:sz w:val="24"/>
                <w:szCs w:val="24"/>
              </w:rPr>
            </w:pPr>
            <w:r w:rsidRPr="0016208D">
              <w:rPr>
                <w:rFonts w:hint="eastAsia"/>
                <w:sz w:val="24"/>
                <w:szCs w:val="24"/>
              </w:rPr>
              <w:t>対象となる治療</w:t>
            </w:r>
          </w:p>
        </w:tc>
        <w:tc>
          <w:tcPr>
            <w:tcW w:w="3118" w:type="dxa"/>
            <w:shd w:val="clear" w:color="auto" w:fill="F2F2F2" w:themeFill="background1" w:themeFillShade="F2"/>
          </w:tcPr>
          <w:p w14:paraId="46B98164" w14:textId="77777777" w:rsidR="00744D42" w:rsidRPr="0016208D" w:rsidRDefault="00744D42" w:rsidP="00744D42">
            <w:pPr>
              <w:wordWrap/>
              <w:adjustRightInd/>
              <w:spacing w:line="300" w:lineRule="exact"/>
              <w:jc w:val="center"/>
              <w:rPr>
                <w:sz w:val="24"/>
                <w:szCs w:val="24"/>
              </w:rPr>
            </w:pPr>
            <w:r w:rsidRPr="0016208D">
              <w:rPr>
                <w:rFonts w:hint="eastAsia"/>
                <w:sz w:val="24"/>
                <w:szCs w:val="24"/>
              </w:rPr>
              <w:t>１回あたりの助成上限額</w:t>
            </w:r>
          </w:p>
        </w:tc>
      </w:tr>
      <w:tr w:rsidR="00744D42" w:rsidRPr="0016208D" w14:paraId="5C398E97" w14:textId="77777777" w:rsidTr="00744D42">
        <w:tc>
          <w:tcPr>
            <w:tcW w:w="5387" w:type="dxa"/>
          </w:tcPr>
          <w:p w14:paraId="5175632E" w14:textId="77777777" w:rsidR="00744D42" w:rsidRPr="0016208D" w:rsidRDefault="00744D42" w:rsidP="0018083C">
            <w:pPr>
              <w:wordWrap/>
              <w:adjustRightInd/>
              <w:spacing w:line="300" w:lineRule="exact"/>
              <w:rPr>
                <w:sz w:val="24"/>
                <w:szCs w:val="24"/>
              </w:rPr>
            </w:pPr>
            <w:r w:rsidRPr="0016208D">
              <w:rPr>
                <w:rFonts w:hint="eastAsia"/>
                <w:sz w:val="24"/>
                <w:szCs w:val="24"/>
              </w:rPr>
              <w:t>胚（受精卵）凍結に係る治療</w:t>
            </w:r>
          </w:p>
        </w:tc>
        <w:tc>
          <w:tcPr>
            <w:tcW w:w="3118" w:type="dxa"/>
          </w:tcPr>
          <w:p w14:paraId="1F6AB8A0" w14:textId="77777777" w:rsidR="00744D42" w:rsidRPr="0016208D" w:rsidRDefault="00744D42" w:rsidP="00744D42">
            <w:pPr>
              <w:wordWrap/>
              <w:adjustRightInd/>
              <w:spacing w:line="300" w:lineRule="exact"/>
              <w:jc w:val="right"/>
              <w:rPr>
                <w:sz w:val="24"/>
                <w:szCs w:val="24"/>
              </w:rPr>
            </w:pPr>
            <w:r w:rsidRPr="0016208D">
              <w:rPr>
                <w:rFonts w:hint="eastAsia"/>
                <w:sz w:val="24"/>
                <w:szCs w:val="24"/>
              </w:rPr>
              <w:t>３５万円</w:t>
            </w:r>
          </w:p>
        </w:tc>
      </w:tr>
      <w:tr w:rsidR="00744D42" w:rsidRPr="0016208D" w14:paraId="7560BFF0" w14:textId="77777777" w:rsidTr="00744D42">
        <w:tc>
          <w:tcPr>
            <w:tcW w:w="5387" w:type="dxa"/>
          </w:tcPr>
          <w:p w14:paraId="2720271A" w14:textId="77777777" w:rsidR="00744D42" w:rsidRPr="0016208D" w:rsidRDefault="00676EF8" w:rsidP="0018083C">
            <w:pPr>
              <w:wordWrap/>
              <w:adjustRightInd/>
              <w:spacing w:line="300" w:lineRule="exact"/>
              <w:rPr>
                <w:sz w:val="24"/>
                <w:szCs w:val="24"/>
              </w:rPr>
            </w:pPr>
            <w:r w:rsidRPr="0016208D">
              <w:rPr>
                <w:rFonts w:hint="eastAsia"/>
                <w:sz w:val="24"/>
                <w:szCs w:val="24"/>
              </w:rPr>
              <w:t>未</w:t>
            </w:r>
            <w:r w:rsidR="00744D42" w:rsidRPr="0016208D">
              <w:rPr>
                <w:rFonts w:hint="eastAsia"/>
                <w:sz w:val="24"/>
                <w:szCs w:val="24"/>
              </w:rPr>
              <w:t>受精卵子凍結に係る治療</w:t>
            </w:r>
          </w:p>
        </w:tc>
        <w:tc>
          <w:tcPr>
            <w:tcW w:w="3118" w:type="dxa"/>
          </w:tcPr>
          <w:p w14:paraId="1788C7AC" w14:textId="77777777" w:rsidR="00744D42" w:rsidRPr="0016208D" w:rsidRDefault="00744D42" w:rsidP="00744D42">
            <w:pPr>
              <w:wordWrap/>
              <w:adjustRightInd/>
              <w:spacing w:line="300" w:lineRule="exact"/>
              <w:jc w:val="right"/>
              <w:rPr>
                <w:sz w:val="24"/>
                <w:szCs w:val="24"/>
              </w:rPr>
            </w:pPr>
            <w:r w:rsidRPr="0016208D">
              <w:rPr>
                <w:rFonts w:hint="eastAsia"/>
                <w:sz w:val="24"/>
                <w:szCs w:val="24"/>
              </w:rPr>
              <w:t>２０万円</w:t>
            </w:r>
          </w:p>
        </w:tc>
      </w:tr>
      <w:tr w:rsidR="00744D42" w:rsidRPr="0016208D" w14:paraId="3CBD26B1" w14:textId="77777777" w:rsidTr="00744D42">
        <w:tc>
          <w:tcPr>
            <w:tcW w:w="5387" w:type="dxa"/>
          </w:tcPr>
          <w:p w14:paraId="1BB04BB5" w14:textId="77777777" w:rsidR="00744D42" w:rsidRPr="0016208D" w:rsidRDefault="00744D42" w:rsidP="0018083C">
            <w:pPr>
              <w:wordWrap/>
              <w:adjustRightInd/>
              <w:spacing w:line="300" w:lineRule="exact"/>
              <w:rPr>
                <w:sz w:val="24"/>
                <w:szCs w:val="24"/>
              </w:rPr>
            </w:pPr>
            <w:r w:rsidRPr="0016208D">
              <w:rPr>
                <w:rFonts w:hint="eastAsia"/>
                <w:sz w:val="24"/>
                <w:szCs w:val="24"/>
              </w:rPr>
              <w:t>卵巣組織凍結に係る治療</w:t>
            </w:r>
            <w:r w:rsidR="0057130C" w:rsidRPr="0016208D">
              <w:rPr>
                <w:rFonts w:hint="eastAsia"/>
                <w:sz w:val="24"/>
                <w:szCs w:val="24"/>
              </w:rPr>
              <w:t>(</w:t>
            </w:r>
            <w:r w:rsidR="0057130C" w:rsidRPr="0016208D">
              <w:rPr>
                <w:rFonts w:hint="eastAsia"/>
                <w:sz w:val="24"/>
                <w:szCs w:val="24"/>
              </w:rPr>
              <w:t>組織の再移植を含む</w:t>
            </w:r>
            <w:r w:rsidR="0057130C" w:rsidRPr="0016208D">
              <w:rPr>
                <w:rFonts w:hint="eastAsia"/>
                <w:sz w:val="24"/>
                <w:szCs w:val="24"/>
              </w:rPr>
              <w:t>)</w:t>
            </w:r>
          </w:p>
        </w:tc>
        <w:tc>
          <w:tcPr>
            <w:tcW w:w="3118" w:type="dxa"/>
          </w:tcPr>
          <w:p w14:paraId="5555196C" w14:textId="77777777" w:rsidR="00744D42" w:rsidRPr="0016208D" w:rsidRDefault="00744D42" w:rsidP="00744D42">
            <w:pPr>
              <w:wordWrap/>
              <w:adjustRightInd/>
              <w:spacing w:line="300" w:lineRule="exact"/>
              <w:jc w:val="right"/>
              <w:rPr>
                <w:sz w:val="24"/>
                <w:szCs w:val="24"/>
              </w:rPr>
            </w:pPr>
            <w:r w:rsidRPr="0016208D">
              <w:rPr>
                <w:rFonts w:hint="eastAsia"/>
                <w:sz w:val="24"/>
                <w:szCs w:val="24"/>
              </w:rPr>
              <w:t>４０万円</w:t>
            </w:r>
          </w:p>
        </w:tc>
      </w:tr>
      <w:tr w:rsidR="00744D42" w:rsidRPr="0016208D" w14:paraId="6E4EB149" w14:textId="77777777" w:rsidTr="00744D42">
        <w:tc>
          <w:tcPr>
            <w:tcW w:w="5387" w:type="dxa"/>
          </w:tcPr>
          <w:p w14:paraId="3F8221B4" w14:textId="77777777" w:rsidR="00744D42" w:rsidRPr="0016208D" w:rsidRDefault="00744D42" w:rsidP="0018083C">
            <w:pPr>
              <w:wordWrap/>
              <w:adjustRightInd/>
              <w:spacing w:line="300" w:lineRule="exact"/>
              <w:rPr>
                <w:sz w:val="24"/>
                <w:szCs w:val="24"/>
              </w:rPr>
            </w:pPr>
            <w:r w:rsidRPr="0016208D">
              <w:rPr>
                <w:rFonts w:hint="eastAsia"/>
                <w:sz w:val="24"/>
                <w:szCs w:val="24"/>
              </w:rPr>
              <w:t>精子凍結に係る治療</w:t>
            </w:r>
          </w:p>
        </w:tc>
        <w:tc>
          <w:tcPr>
            <w:tcW w:w="3118" w:type="dxa"/>
          </w:tcPr>
          <w:p w14:paraId="7E53C237" w14:textId="77777777" w:rsidR="00744D42" w:rsidRPr="0016208D" w:rsidRDefault="00744D42" w:rsidP="00744D42">
            <w:pPr>
              <w:wordWrap/>
              <w:adjustRightInd/>
              <w:spacing w:line="300" w:lineRule="exact"/>
              <w:jc w:val="right"/>
              <w:rPr>
                <w:sz w:val="24"/>
                <w:szCs w:val="24"/>
              </w:rPr>
            </w:pPr>
            <w:r w:rsidRPr="0016208D">
              <w:rPr>
                <w:rFonts w:hint="eastAsia"/>
                <w:sz w:val="24"/>
                <w:szCs w:val="24"/>
              </w:rPr>
              <w:t>２万５千円</w:t>
            </w:r>
          </w:p>
        </w:tc>
      </w:tr>
      <w:tr w:rsidR="00744D42" w:rsidRPr="0016208D" w14:paraId="3F3503A0" w14:textId="77777777" w:rsidTr="00744D42">
        <w:tc>
          <w:tcPr>
            <w:tcW w:w="5387" w:type="dxa"/>
          </w:tcPr>
          <w:p w14:paraId="5BF440B8" w14:textId="77777777" w:rsidR="00744D42" w:rsidRPr="0016208D" w:rsidRDefault="00744D42" w:rsidP="0018083C">
            <w:pPr>
              <w:wordWrap/>
              <w:adjustRightInd/>
              <w:spacing w:line="300" w:lineRule="exact"/>
              <w:rPr>
                <w:sz w:val="24"/>
                <w:szCs w:val="24"/>
              </w:rPr>
            </w:pPr>
            <w:r w:rsidRPr="0016208D">
              <w:rPr>
                <w:rFonts w:hint="eastAsia"/>
                <w:sz w:val="24"/>
                <w:szCs w:val="24"/>
              </w:rPr>
              <w:t>精巣内精子採取術による精子凍結に係る治療</w:t>
            </w:r>
          </w:p>
        </w:tc>
        <w:tc>
          <w:tcPr>
            <w:tcW w:w="3118" w:type="dxa"/>
          </w:tcPr>
          <w:p w14:paraId="4463AEC8" w14:textId="77777777" w:rsidR="00744D42" w:rsidRPr="0016208D" w:rsidRDefault="00744D42" w:rsidP="00744D42">
            <w:pPr>
              <w:wordWrap/>
              <w:adjustRightInd/>
              <w:spacing w:line="300" w:lineRule="exact"/>
              <w:jc w:val="right"/>
              <w:rPr>
                <w:sz w:val="24"/>
                <w:szCs w:val="24"/>
              </w:rPr>
            </w:pPr>
            <w:r w:rsidRPr="0016208D">
              <w:rPr>
                <w:rFonts w:hint="eastAsia"/>
                <w:sz w:val="24"/>
                <w:szCs w:val="24"/>
              </w:rPr>
              <w:t>３５万円</w:t>
            </w:r>
          </w:p>
        </w:tc>
      </w:tr>
    </w:tbl>
    <w:p w14:paraId="26CA88BD" w14:textId="77777777" w:rsidR="000E02B3" w:rsidRDefault="000E02B3" w:rsidP="0018083C">
      <w:pPr>
        <w:wordWrap/>
        <w:adjustRightInd/>
        <w:spacing w:line="300" w:lineRule="exact"/>
        <w:rPr>
          <w:sz w:val="24"/>
          <w:szCs w:val="24"/>
        </w:rPr>
      </w:pPr>
    </w:p>
    <w:p w14:paraId="6FD8EA36" w14:textId="05DA67BE" w:rsidR="0018083C" w:rsidRPr="0016208D" w:rsidRDefault="0018083C" w:rsidP="0018083C">
      <w:pPr>
        <w:wordWrap/>
        <w:adjustRightInd/>
        <w:spacing w:line="300" w:lineRule="exact"/>
        <w:rPr>
          <w:sz w:val="24"/>
          <w:szCs w:val="24"/>
        </w:rPr>
      </w:pPr>
      <w:r w:rsidRPr="0016208D">
        <w:rPr>
          <w:rFonts w:hint="eastAsia"/>
          <w:sz w:val="24"/>
          <w:szCs w:val="24"/>
        </w:rPr>
        <w:lastRenderedPageBreak/>
        <w:t>（３）助成回数</w:t>
      </w:r>
    </w:p>
    <w:p w14:paraId="6F9E18B1" w14:textId="77777777" w:rsidR="0018083C" w:rsidRPr="0016208D" w:rsidRDefault="0018083C" w:rsidP="0018083C">
      <w:pPr>
        <w:wordWrap/>
        <w:adjustRightInd/>
        <w:spacing w:line="300" w:lineRule="exact"/>
        <w:rPr>
          <w:sz w:val="24"/>
          <w:szCs w:val="24"/>
        </w:rPr>
      </w:pPr>
      <w:r w:rsidRPr="0016208D">
        <w:rPr>
          <w:rFonts w:hint="eastAsia"/>
          <w:sz w:val="24"/>
          <w:szCs w:val="24"/>
        </w:rPr>
        <w:t xml:space="preserve">　　　助成回数は、対象者一人に対して通算２回までとする。</w:t>
      </w:r>
    </w:p>
    <w:p w14:paraId="1F2640E7" w14:textId="77777777" w:rsidR="0018083C" w:rsidRPr="0016208D" w:rsidRDefault="0018083C" w:rsidP="0018083C">
      <w:pPr>
        <w:wordWrap/>
        <w:adjustRightInd/>
        <w:spacing w:line="300" w:lineRule="exact"/>
        <w:rPr>
          <w:sz w:val="24"/>
          <w:szCs w:val="24"/>
        </w:rPr>
      </w:pPr>
      <w:r w:rsidRPr="0016208D">
        <w:rPr>
          <w:rFonts w:hint="eastAsia"/>
          <w:sz w:val="24"/>
          <w:szCs w:val="24"/>
        </w:rPr>
        <w:t xml:space="preserve">　　　なお、異なる治療を受けた場合であっても通算２回までとする。</w:t>
      </w:r>
    </w:p>
    <w:p w14:paraId="1994A879" w14:textId="77777777" w:rsidR="0018083C" w:rsidRPr="0016208D" w:rsidRDefault="001904AA" w:rsidP="0018083C">
      <w:pPr>
        <w:wordWrap/>
        <w:adjustRightInd/>
        <w:spacing w:line="300" w:lineRule="exact"/>
        <w:rPr>
          <w:sz w:val="24"/>
          <w:szCs w:val="24"/>
        </w:rPr>
      </w:pPr>
      <w:r w:rsidRPr="0016208D">
        <w:rPr>
          <w:rFonts w:hint="eastAsia"/>
          <w:sz w:val="24"/>
          <w:szCs w:val="24"/>
        </w:rPr>
        <w:t>（４）助成</w:t>
      </w:r>
      <w:r w:rsidR="0018083C" w:rsidRPr="0016208D">
        <w:rPr>
          <w:rFonts w:hint="eastAsia"/>
          <w:sz w:val="24"/>
          <w:szCs w:val="24"/>
        </w:rPr>
        <w:t>の対象外</w:t>
      </w:r>
    </w:p>
    <w:p w14:paraId="770FF987" w14:textId="77777777" w:rsidR="004B35D9" w:rsidRPr="0016208D" w:rsidRDefault="0018083C" w:rsidP="00744D42">
      <w:pPr>
        <w:wordWrap/>
        <w:adjustRightInd/>
        <w:spacing w:line="300" w:lineRule="exact"/>
        <w:ind w:left="480" w:hangingChars="200" w:hanging="480"/>
        <w:rPr>
          <w:sz w:val="24"/>
          <w:szCs w:val="24"/>
        </w:rPr>
      </w:pPr>
      <w:r w:rsidRPr="0016208D">
        <w:rPr>
          <w:rFonts w:hint="eastAsia"/>
          <w:sz w:val="24"/>
          <w:szCs w:val="24"/>
        </w:rPr>
        <w:t xml:space="preserve">　　　本事業の対象となる費用について、</w:t>
      </w:r>
      <w:r w:rsidR="00305180" w:rsidRPr="0016208D">
        <w:rPr>
          <w:rFonts w:hint="eastAsia"/>
          <w:sz w:val="24"/>
          <w:szCs w:val="24"/>
        </w:rPr>
        <w:t>他</w:t>
      </w:r>
      <w:r w:rsidR="0057130C" w:rsidRPr="0016208D">
        <w:rPr>
          <w:rFonts w:hint="eastAsia"/>
          <w:sz w:val="24"/>
          <w:szCs w:val="24"/>
        </w:rPr>
        <w:t>制度の</w:t>
      </w:r>
      <w:r w:rsidRPr="0016208D">
        <w:rPr>
          <w:rFonts w:hint="eastAsia"/>
          <w:sz w:val="24"/>
          <w:szCs w:val="24"/>
        </w:rPr>
        <w:t>助成を受けている場合は、本事業の対象外とする。</w:t>
      </w:r>
    </w:p>
    <w:p w14:paraId="3AE4AC80" w14:textId="77777777" w:rsidR="0018083C" w:rsidRPr="0016208D" w:rsidRDefault="0018083C" w:rsidP="006249E5">
      <w:pPr>
        <w:wordWrap/>
        <w:adjustRightInd/>
        <w:spacing w:line="300" w:lineRule="exact"/>
        <w:rPr>
          <w:sz w:val="24"/>
          <w:szCs w:val="24"/>
        </w:rPr>
      </w:pPr>
    </w:p>
    <w:p w14:paraId="71BA7919" w14:textId="77777777" w:rsidR="0057130C" w:rsidRPr="0016208D" w:rsidRDefault="0057130C" w:rsidP="0057130C">
      <w:pPr>
        <w:wordWrap/>
        <w:adjustRightInd/>
        <w:spacing w:line="300" w:lineRule="exact"/>
        <w:rPr>
          <w:sz w:val="24"/>
          <w:szCs w:val="24"/>
        </w:rPr>
      </w:pPr>
      <w:r w:rsidRPr="0016208D">
        <w:rPr>
          <w:rFonts w:hint="eastAsia"/>
          <w:sz w:val="24"/>
          <w:szCs w:val="24"/>
        </w:rPr>
        <w:t>８－２　温存後生殖補助医療に係る助成の額および回数</w:t>
      </w:r>
    </w:p>
    <w:p w14:paraId="19C4A2AE" w14:textId="77777777" w:rsidR="0057130C" w:rsidRPr="0016208D" w:rsidRDefault="0057130C" w:rsidP="0057130C">
      <w:pPr>
        <w:wordWrap/>
        <w:adjustRightInd/>
        <w:spacing w:line="300" w:lineRule="exact"/>
        <w:rPr>
          <w:sz w:val="24"/>
          <w:szCs w:val="24"/>
        </w:rPr>
      </w:pPr>
      <w:r w:rsidRPr="0016208D">
        <w:rPr>
          <w:rFonts w:hint="eastAsia"/>
          <w:sz w:val="24"/>
          <w:szCs w:val="24"/>
        </w:rPr>
        <w:t>（１）助成対象となる費用</w:t>
      </w:r>
    </w:p>
    <w:p w14:paraId="27A1A496" w14:textId="77777777" w:rsidR="0057130C" w:rsidRPr="0016208D" w:rsidRDefault="0057130C" w:rsidP="0057130C">
      <w:pPr>
        <w:wordWrap/>
        <w:adjustRightInd/>
        <w:spacing w:line="300" w:lineRule="exact"/>
        <w:ind w:firstLineChars="300" w:firstLine="720"/>
        <w:rPr>
          <w:sz w:val="24"/>
          <w:szCs w:val="24"/>
        </w:rPr>
      </w:pPr>
      <w:r w:rsidRPr="0016208D">
        <w:rPr>
          <w:rFonts w:hint="eastAsia"/>
          <w:sz w:val="24"/>
          <w:szCs w:val="24"/>
        </w:rPr>
        <w:t>温存</w:t>
      </w:r>
      <w:r w:rsidR="00B35919" w:rsidRPr="0016208D">
        <w:rPr>
          <w:rFonts w:hint="eastAsia"/>
          <w:sz w:val="24"/>
          <w:szCs w:val="24"/>
        </w:rPr>
        <w:t>後</w:t>
      </w:r>
      <w:r w:rsidRPr="0016208D">
        <w:rPr>
          <w:rFonts w:hint="eastAsia"/>
          <w:sz w:val="24"/>
          <w:szCs w:val="24"/>
        </w:rPr>
        <w:t>生殖</w:t>
      </w:r>
      <w:r w:rsidR="00B35919" w:rsidRPr="0016208D">
        <w:rPr>
          <w:rFonts w:hint="eastAsia"/>
          <w:sz w:val="24"/>
          <w:szCs w:val="24"/>
        </w:rPr>
        <w:t>補助医療に要した</w:t>
      </w:r>
      <w:r w:rsidRPr="0016208D">
        <w:rPr>
          <w:rFonts w:hint="eastAsia"/>
          <w:sz w:val="24"/>
          <w:szCs w:val="24"/>
        </w:rPr>
        <w:t>医療保険適用外費用とする。</w:t>
      </w:r>
    </w:p>
    <w:p w14:paraId="7F33CAE2" w14:textId="77777777" w:rsidR="0057130C" w:rsidRPr="0016208D" w:rsidRDefault="0057130C" w:rsidP="00B35919">
      <w:pPr>
        <w:wordWrap/>
        <w:adjustRightInd/>
        <w:spacing w:line="300" w:lineRule="exact"/>
        <w:ind w:leftChars="200" w:left="420" w:firstLineChars="100" w:firstLine="240"/>
        <w:rPr>
          <w:sz w:val="24"/>
          <w:szCs w:val="24"/>
        </w:rPr>
      </w:pPr>
      <w:r w:rsidRPr="0016208D">
        <w:rPr>
          <w:rFonts w:hint="eastAsia"/>
          <w:sz w:val="24"/>
          <w:szCs w:val="24"/>
        </w:rPr>
        <w:t>ただし、入院室料（差額ベッド代等）、食事療養費、文書料等の治療に直接関係のない費用</w:t>
      </w:r>
      <w:r w:rsidR="00B35919" w:rsidRPr="0016208D">
        <w:rPr>
          <w:rFonts w:hint="eastAsia"/>
          <w:sz w:val="24"/>
          <w:szCs w:val="24"/>
        </w:rPr>
        <w:t>は</w:t>
      </w:r>
      <w:r w:rsidRPr="0016208D">
        <w:rPr>
          <w:rFonts w:hint="eastAsia"/>
          <w:sz w:val="24"/>
          <w:szCs w:val="24"/>
        </w:rPr>
        <w:t>対象外とする。</w:t>
      </w:r>
      <w:r w:rsidR="00B35919" w:rsidRPr="0016208D">
        <w:rPr>
          <w:rFonts w:hint="eastAsia"/>
          <w:sz w:val="24"/>
          <w:szCs w:val="24"/>
        </w:rPr>
        <w:t>また、主たる治療を医療保険適用で実施している場合における先進医療等における自己負担部分は対象外とする。</w:t>
      </w:r>
    </w:p>
    <w:p w14:paraId="00FB2961" w14:textId="77777777" w:rsidR="0057130C" w:rsidRPr="0016208D" w:rsidRDefault="0057130C" w:rsidP="0057130C">
      <w:pPr>
        <w:wordWrap/>
        <w:adjustRightInd/>
        <w:spacing w:line="300" w:lineRule="exact"/>
        <w:rPr>
          <w:sz w:val="24"/>
          <w:szCs w:val="24"/>
        </w:rPr>
      </w:pPr>
      <w:r w:rsidRPr="0016208D">
        <w:rPr>
          <w:rFonts w:hint="eastAsia"/>
          <w:sz w:val="24"/>
          <w:szCs w:val="24"/>
        </w:rPr>
        <w:t>（２）助成額および助成上限額</w:t>
      </w:r>
    </w:p>
    <w:p w14:paraId="3E6F29A8" w14:textId="77777777" w:rsidR="0057130C" w:rsidRPr="0016208D" w:rsidRDefault="0057130C" w:rsidP="00B35919">
      <w:pPr>
        <w:wordWrap/>
        <w:adjustRightInd/>
        <w:spacing w:line="300" w:lineRule="exact"/>
        <w:ind w:left="480" w:hangingChars="200" w:hanging="480"/>
        <w:rPr>
          <w:sz w:val="24"/>
          <w:szCs w:val="24"/>
        </w:rPr>
      </w:pPr>
      <w:r w:rsidRPr="0016208D">
        <w:rPr>
          <w:rFonts w:hint="eastAsia"/>
          <w:sz w:val="24"/>
          <w:szCs w:val="24"/>
        </w:rPr>
        <w:t xml:space="preserve">　　　治療ごとの１回あたりの助成上限額については、下記の表の通りとする</w:t>
      </w:r>
      <w:r w:rsidR="00B35919" w:rsidRPr="0016208D">
        <w:rPr>
          <w:rFonts w:hint="eastAsia"/>
          <w:sz w:val="24"/>
          <w:szCs w:val="24"/>
        </w:rPr>
        <w:t>（詳細については別紙１を参照）</w:t>
      </w:r>
      <w:r w:rsidRPr="0016208D">
        <w:rPr>
          <w:rFonts w:hint="eastAsia"/>
          <w:sz w:val="24"/>
          <w:szCs w:val="24"/>
        </w:rPr>
        <w:t>。</w:t>
      </w:r>
    </w:p>
    <w:tbl>
      <w:tblPr>
        <w:tblStyle w:val="aa"/>
        <w:tblW w:w="0" w:type="auto"/>
        <w:tblInd w:w="704" w:type="dxa"/>
        <w:tblLook w:val="04A0" w:firstRow="1" w:lastRow="0" w:firstColumn="1" w:lastColumn="0" w:noHBand="0" w:noVBand="1"/>
      </w:tblPr>
      <w:tblGrid>
        <w:gridCol w:w="5387"/>
        <w:gridCol w:w="3118"/>
      </w:tblGrid>
      <w:tr w:rsidR="0016208D" w:rsidRPr="0016208D" w14:paraId="1DD5DDE2" w14:textId="77777777" w:rsidTr="0051478C">
        <w:tc>
          <w:tcPr>
            <w:tcW w:w="5387" w:type="dxa"/>
            <w:shd w:val="clear" w:color="auto" w:fill="F2F2F2" w:themeFill="background1" w:themeFillShade="F2"/>
          </w:tcPr>
          <w:p w14:paraId="499DED72" w14:textId="77777777" w:rsidR="0057130C" w:rsidRPr="0016208D" w:rsidRDefault="0057130C" w:rsidP="0051478C">
            <w:pPr>
              <w:wordWrap/>
              <w:adjustRightInd/>
              <w:spacing w:line="300" w:lineRule="exact"/>
              <w:jc w:val="center"/>
              <w:rPr>
                <w:sz w:val="24"/>
                <w:szCs w:val="24"/>
              </w:rPr>
            </w:pPr>
            <w:r w:rsidRPr="0016208D">
              <w:rPr>
                <w:rFonts w:hint="eastAsia"/>
                <w:sz w:val="24"/>
                <w:szCs w:val="24"/>
              </w:rPr>
              <w:t>対象となる治療</w:t>
            </w:r>
          </w:p>
        </w:tc>
        <w:tc>
          <w:tcPr>
            <w:tcW w:w="3118" w:type="dxa"/>
            <w:shd w:val="clear" w:color="auto" w:fill="F2F2F2" w:themeFill="background1" w:themeFillShade="F2"/>
          </w:tcPr>
          <w:p w14:paraId="4AAB046E" w14:textId="77777777" w:rsidR="0057130C" w:rsidRPr="0016208D" w:rsidRDefault="0057130C" w:rsidP="0051478C">
            <w:pPr>
              <w:wordWrap/>
              <w:adjustRightInd/>
              <w:spacing w:line="300" w:lineRule="exact"/>
              <w:jc w:val="center"/>
              <w:rPr>
                <w:sz w:val="24"/>
                <w:szCs w:val="24"/>
              </w:rPr>
            </w:pPr>
            <w:r w:rsidRPr="0016208D">
              <w:rPr>
                <w:rFonts w:hint="eastAsia"/>
                <w:sz w:val="24"/>
                <w:szCs w:val="24"/>
              </w:rPr>
              <w:t>１回あたりの助成上限額</w:t>
            </w:r>
          </w:p>
        </w:tc>
      </w:tr>
      <w:tr w:rsidR="0016208D" w:rsidRPr="0016208D" w14:paraId="54DD4AF2" w14:textId="77777777" w:rsidTr="0051478C">
        <w:tc>
          <w:tcPr>
            <w:tcW w:w="5387" w:type="dxa"/>
          </w:tcPr>
          <w:p w14:paraId="30ADEC7D" w14:textId="77777777" w:rsidR="0057130C" w:rsidRPr="0016208D" w:rsidRDefault="00B35919" w:rsidP="0051478C">
            <w:pPr>
              <w:wordWrap/>
              <w:adjustRightInd/>
              <w:spacing w:line="300" w:lineRule="exact"/>
              <w:rPr>
                <w:sz w:val="24"/>
                <w:szCs w:val="24"/>
              </w:rPr>
            </w:pPr>
            <w:r w:rsidRPr="0016208D">
              <w:rPr>
                <w:rFonts w:hint="eastAsia"/>
                <w:sz w:val="24"/>
                <w:szCs w:val="24"/>
              </w:rPr>
              <w:t>４－１（１）で凍結した胚（受精卵）を用いた生殖補助</w:t>
            </w:r>
            <w:r w:rsidR="0057130C" w:rsidRPr="0016208D">
              <w:rPr>
                <w:rFonts w:hint="eastAsia"/>
                <w:sz w:val="24"/>
                <w:szCs w:val="24"/>
              </w:rPr>
              <w:t>治療</w:t>
            </w:r>
          </w:p>
        </w:tc>
        <w:tc>
          <w:tcPr>
            <w:tcW w:w="3118" w:type="dxa"/>
          </w:tcPr>
          <w:p w14:paraId="1B563288" w14:textId="77777777" w:rsidR="0057130C" w:rsidRPr="0016208D" w:rsidRDefault="00B35919" w:rsidP="0051478C">
            <w:pPr>
              <w:wordWrap/>
              <w:adjustRightInd/>
              <w:spacing w:line="300" w:lineRule="exact"/>
              <w:jc w:val="right"/>
              <w:rPr>
                <w:sz w:val="24"/>
                <w:szCs w:val="24"/>
              </w:rPr>
            </w:pPr>
            <w:r w:rsidRPr="0016208D">
              <w:rPr>
                <w:rFonts w:hint="eastAsia"/>
                <w:sz w:val="24"/>
                <w:szCs w:val="24"/>
              </w:rPr>
              <w:t>１０</w:t>
            </w:r>
            <w:r w:rsidR="0057130C" w:rsidRPr="0016208D">
              <w:rPr>
                <w:rFonts w:hint="eastAsia"/>
                <w:sz w:val="24"/>
                <w:szCs w:val="24"/>
              </w:rPr>
              <w:t>万円</w:t>
            </w:r>
          </w:p>
        </w:tc>
      </w:tr>
      <w:tr w:rsidR="0016208D" w:rsidRPr="0016208D" w14:paraId="15A905B1" w14:textId="77777777" w:rsidTr="0051478C">
        <w:tc>
          <w:tcPr>
            <w:tcW w:w="5387" w:type="dxa"/>
          </w:tcPr>
          <w:p w14:paraId="489100F4" w14:textId="77777777" w:rsidR="0057130C" w:rsidRPr="0016208D" w:rsidRDefault="00297B25" w:rsidP="0051478C">
            <w:pPr>
              <w:wordWrap/>
              <w:adjustRightInd/>
              <w:spacing w:line="300" w:lineRule="exact"/>
              <w:rPr>
                <w:sz w:val="24"/>
                <w:szCs w:val="24"/>
              </w:rPr>
            </w:pPr>
            <w:r w:rsidRPr="0016208D">
              <w:rPr>
                <w:rFonts w:hint="eastAsia"/>
                <w:sz w:val="24"/>
                <w:szCs w:val="24"/>
              </w:rPr>
              <w:t>４－１（２）で凍結した未受精卵子を用いた生殖補助治療</w:t>
            </w:r>
          </w:p>
        </w:tc>
        <w:tc>
          <w:tcPr>
            <w:tcW w:w="3118" w:type="dxa"/>
          </w:tcPr>
          <w:p w14:paraId="7DDE5EB6" w14:textId="77777777" w:rsidR="0057130C" w:rsidRPr="0016208D" w:rsidRDefault="00297B25" w:rsidP="0051478C">
            <w:pPr>
              <w:wordWrap/>
              <w:adjustRightInd/>
              <w:spacing w:line="300" w:lineRule="exact"/>
              <w:jc w:val="right"/>
              <w:rPr>
                <w:sz w:val="24"/>
                <w:szCs w:val="24"/>
              </w:rPr>
            </w:pPr>
            <w:r w:rsidRPr="0016208D">
              <w:rPr>
                <w:rFonts w:hint="eastAsia"/>
                <w:sz w:val="24"/>
                <w:szCs w:val="24"/>
              </w:rPr>
              <w:t>２５</w:t>
            </w:r>
            <w:r w:rsidR="0057130C" w:rsidRPr="0016208D">
              <w:rPr>
                <w:rFonts w:hint="eastAsia"/>
                <w:sz w:val="24"/>
                <w:szCs w:val="24"/>
              </w:rPr>
              <w:t>万円</w:t>
            </w:r>
          </w:p>
          <w:p w14:paraId="56E476A9" w14:textId="77777777" w:rsidR="00297B25" w:rsidRPr="0016208D" w:rsidRDefault="00297B25" w:rsidP="0051478C">
            <w:pPr>
              <w:wordWrap/>
              <w:adjustRightInd/>
              <w:spacing w:line="300" w:lineRule="exact"/>
              <w:jc w:val="right"/>
              <w:rPr>
                <w:sz w:val="24"/>
                <w:szCs w:val="24"/>
              </w:rPr>
            </w:pPr>
            <w:r w:rsidRPr="0016208D">
              <w:rPr>
                <w:rFonts w:hint="eastAsia"/>
                <w:sz w:val="24"/>
                <w:szCs w:val="24"/>
              </w:rPr>
              <w:t>※１</w:t>
            </w:r>
          </w:p>
        </w:tc>
      </w:tr>
      <w:tr w:rsidR="0016208D" w:rsidRPr="0016208D" w14:paraId="0DDD5D61" w14:textId="77777777" w:rsidTr="0051478C">
        <w:tc>
          <w:tcPr>
            <w:tcW w:w="5387" w:type="dxa"/>
          </w:tcPr>
          <w:p w14:paraId="104C180B" w14:textId="77777777" w:rsidR="0057130C" w:rsidRPr="0016208D" w:rsidRDefault="00297B25" w:rsidP="0051478C">
            <w:pPr>
              <w:wordWrap/>
              <w:adjustRightInd/>
              <w:spacing w:line="300" w:lineRule="exact"/>
              <w:rPr>
                <w:sz w:val="24"/>
                <w:szCs w:val="24"/>
              </w:rPr>
            </w:pPr>
            <w:r w:rsidRPr="0016208D">
              <w:rPr>
                <w:rFonts w:hint="eastAsia"/>
                <w:sz w:val="24"/>
                <w:szCs w:val="24"/>
              </w:rPr>
              <w:t>４－１（３）で凍結した卵巣組織再移植後の生殖補助治療</w:t>
            </w:r>
          </w:p>
        </w:tc>
        <w:tc>
          <w:tcPr>
            <w:tcW w:w="3118" w:type="dxa"/>
          </w:tcPr>
          <w:p w14:paraId="52430F13" w14:textId="77777777" w:rsidR="0057130C" w:rsidRPr="0016208D" w:rsidRDefault="00297B25" w:rsidP="0051478C">
            <w:pPr>
              <w:wordWrap/>
              <w:adjustRightInd/>
              <w:spacing w:line="300" w:lineRule="exact"/>
              <w:jc w:val="right"/>
              <w:rPr>
                <w:sz w:val="24"/>
                <w:szCs w:val="24"/>
              </w:rPr>
            </w:pPr>
            <w:r w:rsidRPr="0016208D">
              <w:rPr>
                <w:rFonts w:hint="eastAsia"/>
                <w:sz w:val="24"/>
                <w:szCs w:val="24"/>
              </w:rPr>
              <w:t>３</w:t>
            </w:r>
            <w:r w:rsidR="0057130C" w:rsidRPr="0016208D">
              <w:rPr>
                <w:rFonts w:hint="eastAsia"/>
                <w:sz w:val="24"/>
                <w:szCs w:val="24"/>
              </w:rPr>
              <w:t>０万円</w:t>
            </w:r>
          </w:p>
          <w:p w14:paraId="71A624C4" w14:textId="77777777" w:rsidR="00297B25" w:rsidRPr="0016208D" w:rsidRDefault="00297B25" w:rsidP="0051478C">
            <w:pPr>
              <w:wordWrap/>
              <w:adjustRightInd/>
              <w:spacing w:line="300" w:lineRule="exact"/>
              <w:jc w:val="right"/>
              <w:rPr>
                <w:sz w:val="24"/>
                <w:szCs w:val="24"/>
              </w:rPr>
            </w:pPr>
            <w:r w:rsidRPr="0016208D">
              <w:rPr>
                <w:rFonts w:hint="eastAsia"/>
                <w:sz w:val="24"/>
                <w:szCs w:val="24"/>
              </w:rPr>
              <w:t>※１～４</w:t>
            </w:r>
          </w:p>
        </w:tc>
      </w:tr>
      <w:tr w:rsidR="0016208D" w:rsidRPr="0016208D" w14:paraId="532366B5" w14:textId="77777777" w:rsidTr="0051478C">
        <w:tc>
          <w:tcPr>
            <w:tcW w:w="5387" w:type="dxa"/>
          </w:tcPr>
          <w:p w14:paraId="0054148E" w14:textId="77777777" w:rsidR="0057130C" w:rsidRPr="0016208D" w:rsidRDefault="00297B25" w:rsidP="0051478C">
            <w:pPr>
              <w:wordWrap/>
              <w:adjustRightInd/>
              <w:spacing w:line="300" w:lineRule="exact"/>
              <w:rPr>
                <w:sz w:val="24"/>
                <w:szCs w:val="24"/>
              </w:rPr>
            </w:pPr>
            <w:r w:rsidRPr="0016208D">
              <w:rPr>
                <w:rFonts w:hint="eastAsia"/>
                <w:sz w:val="24"/>
                <w:szCs w:val="24"/>
              </w:rPr>
              <w:t>４－１（４）および（５）で凍結した精子を用いた生殖補助治療</w:t>
            </w:r>
          </w:p>
        </w:tc>
        <w:tc>
          <w:tcPr>
            <w:tcW w:w="3118" w:type="dxa"/>
          </w:tcPr>
          <w:p w14:paraId="34A5358C" w14:textId="77777777" w:rsidR="0057130C" w:rsidRPr="0016208D" w:rsidRDefault="00297B25" w:rsidP="0051478C">
            <w:pPr>
              <w:wordWrap/>
              <w:adjustRightInd/>
              <w:spacing w:line="300" w:lineRule="exact"/>
              <w:jc w:val="right"/>
              <w:rPr>
                <w:sz w:val="24"/>
                <w:szCs w:val="24"/>
              </w:rPr>
            </w:pPr>
            <w:r w:rsidRPr="0016208D">
              <w:rPr>
                <w:rFonts w:hint="eastAsia"/>
                <w:sz w:val="24"/>
                <w:szCs w:val="24"/>
              </w:rPr>
              <w:t>３０万</w:t>
            </w:r>
            <w:r w:rsidR="0057130C" w:rsidRPr="0016208D">
              <w:rPr>
                <w:rFonts w:hint="eastAsia"/>
                <w:sz w:val="24"/>
                <w:szCs w:val="24"/>
              </w:rPr>
              <w:t>円</w:t>
            </w:r>
          </w:p>
          <w:p w14:paraId="41040AE9" w14:textId="77777777" w:rsidR="00297B25" w:rsidRPr="0016208D" w:rsidRDefault="00297B25" w:rsidP="0051478C">
            <w:pPr>
              <w:wordWrap/>
              <w:adjustRightInd/>
              <w:spacing w:line="300" w:lineRule="exact"/>
              <w:jc w:val="right"/>
              <w:rPr>
                <w:sz w:val="24"/>
                <w:szCs w:val="24"/>
              </w:rPr>
            </w:pPr>
            <w:r w:rsidRPr="0016208D">
              <w:rPr>
                <w:rFonts w:hint="eastAsia"/>
                <w:sz w:val="24"/>
                <w:szCs w:val="24"/>
              </w:rPr>
              <w:t>※１～４</w:t>
            </w:r>
          </w:p>
        </w:tc>
      </w:tr>
    </w:tbl>
    <w:p w14:paraId="10281455" w14:textId="77777777" w:rsidR="00297B25" w:rsidRPr="0016208D" w:rsidRDefault="00297B25" w:rsidP="0057130C">
      <w:pPr>
        <w:wordWrap/>
        <w:adjustRightInd/>
        <w:spacing w:line="300" w:lineRule="exact"/>
        <w:rPr>
          <w:sz w:val="24"/>
          <w:szCs w:val="24"/>
        </w:rPr>
      </w:pPr>
      <w:r w:rsidRPr="0016208D">
        <w:rPr>
          <w:rFonts w:hint="eastAsia"/>
          <w:sz w:val="24"/>
          <w:szCs w:val="24"/>
        </w:rPr>
        <w:t xml:space="preserve">　　　</w:t>
      </w:r>
      <w:r w:rsidR="00305180" w:rsidRPr="0016208D">
        <w:rPr>
          <w:rFonts w:hint="eastAsia"/>
          <w:sz w:val="24"/>
          <w:szCs w:val="24"/>
        </w:rPr>
        <w:t>※１　以前に凍結した胚を解凍した</w:t>
      </w:r>
      <w:r w:rsidRPr="0016208D">
        <w:rPr>
          <w:rFonts w:hint="eastAsia"/>
          <w:sz w:val="24"/>
          <w:szCs w:val="24"/>
        </w:rPr>
        <w:t>胚移植を実施する場合は１０万円</w:t>
      </w:r>
    </w:p>
    <w:p w14:paraId="6CA0CDE7" w14:textId="77777777" w:rsidR="00297B25" w:rsidRPr="0016208D" w:rsidRDefault="00297B25" w:rsidP="0057130C">
      <w:pPr>
        <w:wordWrap/>
        <w:adjustRightInd/>
        <w:spacing w:line="300" w:lineRule="exact"/>
        <w:rPr>
          <w:sz w:val="24"/>
          <w:szCs w:val="24"/>
        </w:rPr>
      </w:pPr>
      <w:r w:rsidRPr="0016208D">
        <w:rPr>
          <w:rFonts w:hint="eastAsia"/>
          <w:sz w:val="24"/>
          <w:szCs w:val="24"/>
        </w:rPr>
        <w:t xml:space="preserve">　　　※２　人工授精を実施する場合は１万円</w:t>
      </w:r>
    </w:p>
    <w:p w14:paraId="70080CA1" w14:textId="77777777" w:rsidR="00297B25" w:rsidRPr="0016208D" w:rsidRDefault="00297B25" w:rsidP="00140B51">
      <w:pPr>
        <w:wordWrap/>
        <w:adjustRightInd/>
        <w:spacing w:line="300" w:lineRule="exact"/>
        <w:ind w:left="1200" w:hangingChars="500" w:hanging="1200"/>
        <w:rPr>
          <w:sz w:val="24"/>
          <w:szCs w:val="24"/>
        </w:rPr>
      </w:pPr>
      <w:r w:rsidRPr="0016208D">
        <w:rPr>
          <w:rFonts w:hint="eastAsia"/>
          <w:sz w:val="24"/>
          <w:szCs w:val="24"/>
        </w:rPr>
        <w:t xml:space="preserve">　　　※３</w:t>
      </w:r>
      <w:r w:rsidR="00140B51" w:rsidRPr="0016208D">
        <w:rPr>
          <w:rFonts w:hint="eastAsia"/>
          <w:sz w:val="24"/>
          <w:szCs w:val="24"/>
        </w:rPr>
        <w:t xml:space="preserve">　採卵した</w:t>
      </w:r>
      <w:r w:rsidR="00305180" w:rsidRPr="0016208D">
        <w:rPr>
          <w:rFonts w:hint="eastAsia"/>
          <w:sz w:val="24"/>
          <w:szCs w:val="24"/>
        </w:rPr>
        <w:t>が</w:t>
      </w:r>
      <w:r w:rsidR="00140B51" w:rsidRPr="0016208D">
        <w:rPr>
          <w:rFonts w:hint="eastAsia"/>
          <w:sz w:val="24"/>
          <w:szCs w:val="24"/>
        </w:rPr>
        <w:t>卵が得られない、または状態の良い卵が得られないため中止した場合は１０万円</w:t>
      </w:r>
    </w:p>
    <w:p w14:paraId="7FD9641C" w14:textId="77777777" w:rsidR="00297B25" w:rsidRPr="0016208D" w:rsidRDefault="008F5E48" w:rsidP="00140B51">
      <w:pPr>
        <w:wordWrap/>
        <w:adjustRightInd/>
        <w:spacing w:line="300" w:lineRule="exact"/>
        <w:ind w:left="1200" w:hangingChars="500" w:hanging="1200"/>
        <w:rPr>
          <w:sz w:val="24"/>
          <w:szCs w:val="24"/>
        </w:rPr>
      </w:pPr>
      <w:r>
        <w:rPr>
          <w:rFonts w:hint="eastAsia"/>
          <w:sz w:val="24"/>
          <w:szCs w:val="24"/>
        </w:rPr>
        <w:t xml:space="preserve">　　　※４　卵胞が発</w:t>
      </w:r>
      <w:r w:rsidRPr="000E02B3">
        <w:rPr>
          <w:rFonts w:hint="eastAsia"/>
          <w:sz w:val="24"/>
          <w:szCs w:val="24"/>
        </w:rPr>
        <w:t>育</w:t>
      </w:r>
      <w:r w:rsidR="00140B51" w:rsidRPr="0016208D">
        <w:rPr>
          <w:rFonts w:hint="eastAsia"/>
          <w:sz w:val="24"/>
          <w:szCs w:val="24"/>
        </w:rPr>
        <w:t>しない、または排卵終了のため中止した場合および排卵準備中、体調不良等により治療中止した場合は対象外</w:t>
      </w:r>
    </w:p>
    <w:p w14:paraId="51E28E77" w14:textId="77777777" w:rsidR="0057130C" w:rsidRPr="0016208D" w:rsidRDefault="0057130C" w:rsidP="0057130C">
      <w:pPr>
        <w:wordWrap/>
        <w:adjustRightInd/>
        <w:spacing w:line="300" w:lineRule="exact"/>
        <w:rPr>
          <w:sz w:val="24"/>
          <w:szCs w:val="24"/>
        </w:rPr>
      </w:pPr>
      <w:r w:rsidRPr="0016208D">
        <w:rPr>
          <w:rFonts w:hint="eastAsia"/>
          <w:sz w:val="24"/>
          <w:szCs w:val="24"/>
        </w:rPr>
        <w:t>（３）助成回数</w:t>
      </w:r>
    </w:p>
    <w:p w14:paraId="7B8054A7" w14:textId="77777777" w:rsidR="0057130C" w:rsidRPr="0016208D" w:rsidRDefault="0057130C" w:rsidP="00140B51">
      <w:pPr>
        <w:wordWrap/>
        <w:adjustRightInd/>
        <w:spacing w:line="300" w:lineRule="exact"/>
        <w:ind w:left="480" w:hangingChars="200" w:hanging="480"/>
        <w:rPr>
          <w:sz w:val="24"/>
          <w:szCs w:val="24"/>
        </w:rPr>
      </w:pPr>
      <w:r w:rsidRPr="0016208D">
        <w:rPr>
          <w:rFonts w:hint="eastAsia"/>
          <w:sz w:val="24"/>
          <w:szCs w:val="24"/>
        </w:rPr>
        <w:t xml:space="preserve">　　　助成回数は、</w:t>
      </w:r>
      <w:r w:rsidR="00140B51" w:rsidRPr="0016208D">
        <w:rPr>
          <w:rFonts w:hint="eastAsia"/>
          <w:sz w:val="24"/>
          <w:szCs w:val="24"/>
        </w:rPr>
        <w:t>初めて温存後生殖補助医療の助成を受けた際の治療期間の初日における妻の年齢が４０歳未満である場合、通</w:t>
      </w:r>
      <w:r w:rsidR="00305180" w:rsidRPr="0016208D">
        <w:rPr>
          <w:rFonts w:hint="eastAsia"/>
          <w:sz w:val="24"/>
          <w:szCs w:val="24"/>
        </w:rPr>
        <w:t>算６回（４０歳以上であるときは通算３回）までとする。ただし、助成</w:t>
      </w:r>
      <w:r w:rsidR="00140B51" w:rsidRPr="0016208D">
        <w:rPr>
          <w:rFonts w:hint="eastAsia"/>
          <w:sz w:val="24"/>
          <w:szCs w:val="24"/>
        </w:rPr>
        <w:t>を受けた後、出産した場合は、住民票と戸籍謄本等で出生に至った事実を確認したうえで、これまで受けた助成回数をリセットすることとする。また、妊娠１２週以降に死産に至った場合は、死産届の写し等により確認したうえで、これまで受けた助成回数をリセットすることとする。</w:t>
      </w:r>
    </w:p>
    <w:p w14:paraId="053C7A51" w14:textId="77777777" w:rsidR="0057130C" w:rsidRPr="0016208D" w:rsidRDefault="0057130C" w:rsidP="0057130C">
      <w:pPr>
        <w:wordWrap/>
        <w:adjustRightInd/>
        <w:spacing w:line="300" w:lineRule="exact"/>
        <w:rPr>
          <w:sz w:val="24"/>
          <w:szCs w:val="24"/>
        </w:rPr>
      </w:pPr>
      <w:r w:rsidRPr="0016208D">
        <w:rPr>
          <w:rFonts w:hint="eastAsia"/>
          <w:sz w:val="24"/>
          <w:szCs w:val="24"/>
        </w:rPr>
        <w:t>（４）助成の対象外</w:t>
      </w:r>
    </w:p>
    <w:p w14:paraId="7C2D1B69" w14:textId="77777777" w:rsidR="0057130C" w:rsidRDefault="0057130C" w:rsidP="0057130C">
      <w:pPr>
        <w:wordWrap/>
        <w:adjustRightInd/>
        <w:spacing w:line="300" w:lineRule="exact"/>
        <w:ind w:left="480" w:hangingChars="200" w:hanging="480"/>
        <w:rPr>
          <w:sz w:val="24"/>
          <w:szCs w:val="24"/>
        </w:rPr>
      </w:pPr>
      <w:r w:rsidRPr="0016208D">
        <w:rPr>
          <w:rFonts w:hint="eastAsia"/>
          <w:sz w:val="24"/>
          <w:szCs w:val="24"/>
        </w:rPr>
        <w:t xml:space="preserve">　　　</w:t>
      </w:r>
      <w:r w:rsidR="00305180" w:rsidRPr="0016208D">
        <w:rPr>
          <w:rFonts w:hint="eastAsia"/>
          <w:sz w:val="24"/>
          <w:szCs w:val="24"/>
        </w:rPr>
        <w:t>本事業の対象となる費用について、他</w:t>
      </w:r>
      <w:r w:rsidRPr="0016208D">
        <w:rPr>
          <w:rFonts w:hint="eastAsia"/>
          <w:sz w:val="24"/>
          <w:szCs w:val="24"/>
        </w:rPr>
        <w:t>制度の助成を受けている場合は、本事業の対象外とする。</w:t>
      </w:r>
    </w:p>
    <w:p w14:paraId="69818EDE" w14:textId="77777777" w:rsidR="004379A1" w:rsidRPr="00625C19" w:rsidRDefault="004379A1" w:rsidP="0057130C">
      <w:pPr>
        <w:wordWrap/>
        <w:adjustRightInd/>
        <w:spacing w:line="300" w:lineRule="exact"/>
        <w:ind w:left="480" w:hangingChars="200" w:hanging="480"/>
        <w:rPr>
          <w:sz w:val="24"/>
          <w:szCs w:val="24"/>
        </w:rPr>
      </w:pPr>
      <w:r>
        <w:rPr>
          <w:rFonts w:hint="eastAsia"/>
          <w:sz w:val="24"/>
          <w:szCs w:val="24"/>
        </w:rPr>
        <w:t xml:space="preserve">　　　</w:t>
      </w:r>
      <w:r w:rsidRPr="00625C19">
        <w:rPr>
          <w:sz w:val="24"/>
          <w:szCs w:val="24"/>
        </w:rPr>
        <w:t>また、夫、妻の両者が３－１を満たし、ともに４－１に定める治療を受けた後に、４－２に定める対象となる治療を受けた場合、夫婦の一方のみに４－２の区分のいずれかで助成を行うこととし、それぞれが別に助成を受けることは認められない。</w:t>
      </w:r>
    </w:p>
    <w:p w14:paraId="2A52C114" w14:textId="77777777" w:rsidR="0057130C" w:rsidRPr="0016208D" w:rsidRDefault="0057130C" w:rsidP="006249E5">
      <w:pPr>
        <w:wordWrap/>
        <w:adjustRightInd/>
        <w:spacing w:line="300" w:lineRule="exact"/>
        <w:rPr>
          <w:sz w:val="24"/>
          <w:szCs w:val="24"/>
        </w:rPr>
      </w:pPr>
    </w:p>
    <w:p w14:paraId="43C5DB5B" w14:textId="77777777" w:rsidR="0093599B" w:rsidRPr="0016208D" w:rsidRDefault="0018083C" w:rsidP="006249E5">
      <w:pPr>
        <w:wordWrap/>
        <w:adjustRightInd/>
        <w:spacing w:line="300" w:lineRule="exact"/>
        <w:rPr>
          <w:sz w:val="24"/>
          <w:szCs w:val="24"/>
        </w:rPr>
      </w:pPr>
      <w:r w:rsidRPr="0016208D">
        <w:rPr>
          <w:rFonts w:hint="eastAsia"/>
          <w:sz w:val="24"/>
          <w:szCs w:val="24"/>
        </w:rPr>
        <w:t>９</w:t>
      </w:r>
      <w:r w:rsidR="00D97621" w:rsidRPr="0016208D">
        <w:rPr>
          <w:rFonts w:hint="eastAsia"/>
          <w:sz w:val="24"/>
          <w:szCs w:val="24"/>
        </w:rPr>
        <w:t>－１</w:t>
      </w:r>
      <w:r w:rsidRPr="0016208D">
        <w:rPr>
          <w:rFonts w:hint="eastAsia"/>
          <w:sz w:val="24"/>
          <w:szCs w:val="24"/>
        </w:rPr>
        <w:t xml:space="preserve">　</w:t>
      </w:r>
      <w:r w:rsidR="00D97621" w:rsidRPr="0016208D">
        <w:rPr>
          <w:rFonts w:hint="eastAsia"/>
          <w:sz w:val="24"/>
          <w:szCs w:val="24"/>
        </w:rPr>
        <w:t>妊孕性温存療法に係る</w:t>
      </w:r>
      <w:r w:rsidRPr="0016208D">
        <w:rPr>
          <w:rFonts w:hint="eastAsia"/>
          <w:sz w:val="24"/>
          <w:szCs w:val="24"/>
        </w:rPr>
        <w:t>助成の申請</w:t>
      </w:r>
      <w:r w:rsidR="006C2886" w:rsidRPr="0016208D">
        <w:rPr>
          <w:rFonts w:hint="eastAsia"/>
          <w:sz w:val="24"/>
          <w:szCs w:val="24"/>
        </w:rPr>
        <w:t>および決定</w:t>
      </w:r>
    </w:p>
    <w:p w14:paraId="187D09A7" w14:textId="77777777" w:rsidR="0021537D" w:rsidRPr="0016208D" w:rsidRDefault="00F23BE8" w:rsidP="006249E5">
      <w:pPr>
        <w:wordWrap/>
        <w:adjustRightInd/>
        <w:spacing w:line="300" w:lineRule="exact"/>
        <w:rPr>
          <w:sz w:val="24"/>
          <w:szCs w:val="24"/>
        </w:rPr>
      </w:pPr>
      <w:r w:rsidRPr="0016208D">
        <w:rPr>
          <w:rFonts w:hint="eastAsia"/>
          <w:sz w:val="24"/>
          <w:szCs w:val="24"/>
        </w:rPr>
        <w:t>（１）</w:t>
      </w:r>
      <w:r w:rsidR="0021537D" w:rsidRPr="0016208D">
        <w:rPr>
          <w:rFonts w:hint="eastAsia"/>
          <w:sz w:val="24"/>
          <w:szCs w:val="24"/>
        </w:rPr>
        <w:t>助成の申請</w:t>
      </w:r>
    </w:p>
    <w:p w14:paraId="0FE80C1C" w14:textId="77777777" w:rsidR="006C2886" w:rsidRPr="0016208D" w:rsidRDefault="0021537D" w:rsidP="0093599B">
      <w:pPr>
        <w:wordWrap/>
        <w:adjustRightInd/>
        <w:spacing w:line="300" w:lineRule="exact"/>
        <w:ind w:leftChars="200" w:left="420" w:firstLineChars="100" w:firstLine="240"/>
        <w:rPr>
          <w:sz w:val="24"/>
          <w:szCs w:val="24"/>
        </w:rPr>
      </w:pPr>
      <w:r w:rsidRPr="0016208D">
        <w:rPr>
          <w:rFonts w:hint="eastAsia"/>
          <w:sz w:val="24"/>
          <w:szCs w:val="24"/>
        </w:rPr>
        <w:t>助成を受けようとするものは、凍結保存治療</w:t>
      </w:r>
      <w:r w:rsidR="00D97621" w:rsidRPr="0016208D">
        <w:rPr>
          <w:rFonts w:hint="eastAsia"/>
          <w:sz w:val="24"/>
          <w:szCs w:val="24"/>
        </w:rPr>
        <w:t>が終了した、</w:t>
      </w:r>
      <w:r w:rsidR="0051478C" w:rsidRPr="0016208D">
        <w:rPr>
          <w:rFonts w:hint="eastAsia"/>
          <w:sz w:val="24"/>
          <w:szCs w:val="24"/>
        </w:rPr>
        <w:t>あるいは凍結保存のため</w:t>
      </w:r>
      <w:r w:rsidR="0051478C" w:rsidRPr="0016208D">
        <w:rPr>
          <w:rFonts w:hint="eastAsia"/>
          <w:sz w:val="24"/>
          <w:szCs w:val="24"/>
        </w:rPr>
        <w:lastRenderedPageBreak/>
        <w:t>の治療</w:t>
      </w:r>
      <w:r w:rsidR="00D97621" w:rsidRPr="0016208D">
        <w:rPr>
          <w:rFonts w:hint="eastAsia"/>
          <w:sz w:val="24"/>
          <w:szCs w:val="24"/>
        </w:rPr>
        <w:t>を終了した日の</w:t>
      </w:r>
      <w:r w:rsidRPr="0016208D">
        <w:rPr>
          <w:rFonts w:hint="eastAsia"/>
          <w:sz w:val="24"/>
          <w:szCs w:val="24"/>
        </w:rPr>
        <w:t>属する年度内に、知事へ申請するものとする。</w:t>
      </w:r>
    </w:p>
    <w:p w14:paraId="542549BD" w14:textId="77777777" w:rsidR="0021537D" w:rsidRPr="0016208D" w:rsidRDefault="0021537D" w:rsidP="0093599B">
      <w:pPr>
        <w:wordWrap/>
        <w:adjustRightInd/>
        <w:spacing w:line="300" w:lineRule="exact"/>
        <w:ind w:leftChars="200" w:left="420" w:firstLineChars="100" w:firstLine="240"/>
        <w:rPr>
          <w:sz w:val="24"/>
          <w:szCs w:val="24"/>
        </w:rPr>
      </w:pPr>
      <w:r w:rsidRPr="0016208D">
        <w:rPr>
          <w:rFonts w:hint="eastAsia"/>
          <w:sz w:val="24"/>
          <w:szCs w:val="24"/>
        </w:rPr>
        <w:t>ただし、治療終了日が２月</w:t>
      </w:r>
      <w:r w:rsidRPr="0016208D">
        <w:rPr>
          <w:rFonts w:hint="eastAsia"/>
          <w:sz w:val="24"/>
          <w:szCs w:val="24"/>
        </w:rPr>
        <w:t>1</w:t>
      </w:r>
      <w:r w:rsidRPr="0016208D">
        <w:rPr>
          <w:rFonts w:hint="eastAsia"/>
          <w:sz w:val="24"/>
          <w:szCs w:val="24"/>
        </w:rPr>
        <w:t>日から３月３１日に限り、翌年度の４月末日（休日の場合はその翌日）までに申請を行うことが出来るものとする。また、妊孕性温存療法実施後、期間を置かずに原疾患治療を開始する必要があるなどやむを得ない事情により、当該年度内に申請が困難であった場合には、翌年度に申請することができる。</w:t>
      </w:r>
    </w:p>
    <w:p w14:paraId="358AC103" w14:textId="77777777" w:rsidR="0093599B" w:rsidRPr="0016208D" w:rsidRDefault="0093599B" w:rsidP="0093599B">
      <w:pPr>
        <w:wordWrap/>
        <w:adjustRightInd/>
        <w:spacing w:line="300" w:lineRule="exact"/>
        <w:ind w:leftChars="200" w:left="420" w:firstLineChars="100" w:firstLine="240"/>
        <w:rPr>
          <w:sz w:val="24"/>
          <w:szCs w:val="24"/>
        </w:rPr>
      </w:pPr>
      <w:r w:rsidRPr="0016208D">
        <w:rPr>
          <w:rFonts w:hint="eastAsia"/>
          <w:sz w:val="24"/>
          <w:szCs w:val="24"/>
        </w:rPr>
        <w:t>申</w:t>
      </w:r>
      <w:r w:rsidR="0021537D" w:rsidRPr="0016208D">
        <w:rPr>
          <w:rFonts w:hint="eastAsia"/>
          <w:sz w:val="24"/>
          <w:szCs w:val="24"/>
        </w:rPr>
        <w:t>請には、滋賀県小児・</w:t>
      </w:r>
      <w:r w:rsidR="0021537D" w:rsidRPr="0016208D">
        <w:rPr>
          <w:rFonts w:hint="eastAsia"/>
          <w:sz w:val="24"/>
          <w:szCs w:val="24"/>
        </w:rPr>
        <w:t>AYA</w:t>
      </w:r>
      <w:r w:rsidR="0021537D" w:rsidRPr="0016208D">
        <w:rPr>
          <w:rFonts w:hint="eastAsia"/>
          <w:sz w:val="24"/>
          <w:szCs w:val="24"/>
        </w:rPr>
        <w:t>世代のがん患者等の妊孕性温存</w:t>
      </w:r>
      <w:r w:rsidRPr="0016208D">
        <w:rPr>
          <w:rFonts w:hint="eastAsia"/>
          <w:sz w:val="24"/>
          <w:szCs w:val="24"/>
        </w:rPr>
        <w:t>療法研究促進事業参　加申請書（様式第１－１</w:t>
      </w:r>
      <w:r w:rsidR="000B5B86" w:rsidRPr="0016208D">
        <w:rPr>
          <w:rFonts w:hint="eastAsia"/>
          <w:sz w:val="24"/>
          <w:szCs w:val="24"/>
        </w:rPr>
        <w:t>号</w:t>
      </w:r>
      <w:r w:rsidRPr="0016208D">
        <w:rPr>
          <w:rFonts w:hint="eastAsia"/>
          <w:sz w:val="24"/>
          <w:szCs w:val="24"/>
        </w:rPr>
        <w:t>）を使用し、下記関係書類を添付する。</w:t>
      </w:r>
    </w:p>
    <w:p w14:paraId="271B5267" w14:textId="77777777" w:rsidR="0021537D" w:rsidRPr="0016208D" w:rsidRDefault="0021537D" w:rsidP="0093599B">
      <w:pPr>
        <w:wordWrap/>
        <w:adjustRightInd/>
        <w:spacing w:line="300" w:lineRule="exact"/>
        <w:ind w:leftChars="300" w:left="870" w:hangingChars="100" w:hanging="240"/>
        <w:rPr>
          <w:sz w:val="24"/>
          <w:szCs w:val="24"/>
        </w:rPr>
      </w:pPr>
      <w:r w:rsidRPr="0016208D">
        <w:rPr>
          <w:rFonts w:hint="eastAsia"/>
          <w:sz w:val="24"/>
          <w:szCs w:val="24"/>
        </w:rPr>
        <w:t>ア　滋賀県小児・</w:t>
      </w:r>
      <w:r w:rsidRPr="0016208D">
        <w:rPr>
          <w:rFonts w:hint="eastAsia"/>
          <w:sz w:val="24"/>
          <w:szCs w:val="24"/>
        </w:rPr>
        <w:t>AYA</w:t>
      </w:r>
      <w:r w:rsidRPr="0016208D">
        <w:rPr>
          <w:rFonts w:hint="eastAsia"/>
          <w:sz w:val="24"/>
          <w:szCs w:val="24"/>
        </w:rPr>
        <w:t>世代のがん患者等の妊孕性温存療</w:t>
      </w:r>
      <w:r w:rsidR="0093599B" w:rsidRPr="0016208D">
        <w:rPr>
          <w:rFonts w:hint="eastAsia"/>
          <w:sz w:val="24"/>
          <w:szCs w:val="24"/>
        </w:rPr>
        <w:t>法研究促進事業に係る証明書（妊孕性温存療法実施医療機関）（様式</w:t>
      </w:r>
      <w:r w:rsidR="000B5B86" w:rsidRPr="0016208D">
        <w:rPr>
          <w:rFonts w:hint="eastAsia"/>
          <w:sz w:val="24"/>
          <w:szCs w:val="24"/>
        </w:rPr>
        <w:t>第</w:t>
      </w:r>
      <w:r w:rsidR="0093599B" w:rsidRPr="0016208D">
        <w:rPr>
          <w:rFonts w:hint="eastAsia"/>
          <w:sz w:val="24"/>
          <w:szCs w:val="24"/>
        </w:rPr>
        <w:t>１－２</w:t>
      </w:r>
      <w:r w:rsidR="000B5B86" w:rsidRPr="0016208D">
        <w:rPr>
          <w:rFonts w:hint="eastAsia"/>
          <w:sz w:val="24"/>
          <w:szCs w:val="24"/>
        </w:rPr>
        <w:t>号</w:t>
      </w:r>
      <w:r w:rsidRPr="0016208D">
        <w:rPr>
          <w:rFonts w:hint="eastAsia"/>
          <w:sz w:val="24"/>
          <w:szCs w:val="24"/>
        </w:rPr>
        <w:t>）</w:t>
      </w:r>
    </w:p>
    <w:p w14:paraId="5E3509BD" w14:textId="77777777" w:rsidR="0021537D" w:rsidRPr="0016208D" w:rsidRDefault="0021537D" w:rsidP="0093599B">
      <w:pPr>
        <w:wordWrap/>
        <w:adjustRightInd/>
        <w:spacing w:line="300" w:lineRule="exact"/>
        <w:ind w:leftChars="300" w:left="870" w:hangingChars="100" w:hanging="240"/>
        <w:rPr>
          <w:sz w:val="24"/>
          <w:szCs w:val="24"/>
        </w:rPr>
      </w:pPr>
      <w:r w:rsidRPr="0016208D">
        <w:rPr>
          <w:rFonts w:hint="eastAsia"/>
          <w:sz w:val="24"/>
          <w:szCs w:val="24"/>
        </w:rPr>
        <w:t>イ　滋賀県小児・</w:t>
      </w:r>
      <w:r w:rsidRPr="0016208D">
        <w:rPr>
          <w:rFonts w:hint="eastAsia"/>
          <w:sz w:val="24"/>
          <w:szCs w:val="24"/>
        </w:rPr>
        <w:t>AYA</w:t>
      </w:r>
      <w:r w:rsidRPr="0016208D">
        <w:rPr>
          <w:rFonts w:hint="eastAsia"/>
          <w:sz w:val="24"/>
          <w:szCs w:val="24"/>
        </w:rPr>
        <w:t>世代のがん患者等の妊孕性温存療</w:t>
      </w:r>
      <w:r w:rsidR="002950EB">
        <w:rPr>
          <w:rFonts w:hint="eastAsia"/>
          <w:sz w:val="24"/>
          <w:szCs w:val="24"/>
        </w:rPr>
        <w:t>法研究促進事業に係る証明書（原疾患治療医療機関）</w:t>
      </w:r>
      <w:r w:rsidR="002950EB" w:rsidRPr="00625C19">
        <w:rPr>
          <w:rFonts w:hint="eastAsia"/>
          <w:sz w:val="24"/>
          <w:szCs w:val="24"/>
        </w:rPr>
        <w:t>（様式第１－４</w:t>
      </w:r>
      <w:r w:rsidR="000B5B86" w:rsidRPr="00625C19">
        <w:rPr>
          <w:rFonts w:hint="eastAsia"/>
          <w:sz w:val="24"/>
          <w:szCs w:val="24"/>
        </w:rPr>
        <w:t>号</w:t>
      </w:r>
      <w:r w:rsidRPr="00625C19">
        <w:rPr>
          <w:rFonts w:hint="eastAsia"/>
          <w:sz w:val="24"/>
          <w:szCs w:val="24"/>
        </w:rPr>
        <w:t>）</w:t>
      </w:r>
    </w:p>
    <w:p w14:paraId="33C38D13" w14:textId="77777777" w:rsidR="0021537D" w:rsidRPr="0016208D" w:rsidRDefault="0021537D" w:rsidP="0093599B">
      <w:pPr>
        <w:wordWrap/>
        <w:adjustRightInd/>
        <w:spacing w:line="300" w:lineRule="exact"/>
        <w:ind w:firstLineChars="250" w:firstLine="600"/>
        <w:rPr>
          <w:sz w:val="24"/>
          <w:szCs w:val="24"/>
        </w:rPr>
      </w:pPr>
      <w:r w:rsidRPr="0016208D">
        <w:rPr>
          <w:rFonts w:hint="eastAsia"/>
          <w:sz w:val="24"/>
          <w:szCs w:val="24"/>
        </w:rPr>
        <w:t>ウ　申請時に滋賀県内に住所を有していることが確認できるもの（住民票）</w:t>
      </w:r>
    </w:p>
    <w:p w14:paraId="7007DD94" w14:textId="77777777" w:rsidR="0021537D" w:rsidRPr="0016208D" w:rsidRDefault="0021537D" w:rsidP="00877F54">
      <w:pPr>
        <w:wordWrap/>
        <w:adjustRightInd/>
        <w:spacing w:line="300" w:lineRule="exact"/>
        <w:ind w:leftChars="300" w:left="870" w:hangingChars="100" w:hanging="240"/>
        <w:rPr>
          <w:sz w:val="24"/>
          <w:szCs w:val="24"/>
        </w:rPr>
      </w:pPr>
      <w:r w:rsidRPr="0016208D">
        <w:rPr>
          <w:rFonts w:hint="eastAsia"/>
          <w:sz w:val="24"/>
          <w:szCs w:val="24"/>
        </w:rPr>
        <w:t>エ　振込</w:t>
      </w:r>
      <w:r w:rsidR="0093599B" w:rsidRPr="0016208D">
        <w:rPr>
          <w:rFonts w:hint="eastAsia"/>
          <w:sz w:val="24"/>
          <w:szCs w:val="24"/>
        </w:rPr>
        <w:t>先の金融機関名、支店、口座番号がわかる通帳ページの写し。または</w:t>
      </w:r>
      <w:r w:rsidR="0045799D" w:rsidRPr="0016208D">
        <w:rPr>
          <w:rFonts w:hint="eastAsia"/>
          <w:sz w:val="24"/>
          <w:szCs w:val="24"/>
        </w:rPr>
        <w:t>ネット銀行などカードのみの場合は該当部分のカードの写し。振込口座は、申請者のものであること。</w:t>
      </w:r>
    </w:p>
    <w:p w14:paraId="78CC6222" w14:textId="77777777" w:rsidR="0093599B" w:rsidRPr="0016208D" w:rsidRDefault="0045799D" w:rsidP="003B7595">
      <w:pPr>
        <w:wordWrap/>
        <w:adjustRightInd/>
        <w:spacing w:line="300" w:lineRule="exact"/>
        <w:ind w:leftChars="300" w:left="870" w:hangingChars="100" w:hanging="240"/>
        <w:rPr>
          <w:sz w:val="24"/>
          <w:szCs w:val="24"/>
        </w:rPr>
      </w:pPr>
      <w:r w:rsidRPr="0016208D">
        <w:rPr>
          <w:rFonts w:hint="eastAsia"/>
          <w:sz w:val="24"/>
          <w:szCs w:val="24"/>
        </w:rPr>
        <w:t>オ　未成年で申請者と対象者が異なる場合は、関係性のわかる書類を添付すること</w:t>
      </w:r>
      <w:r w:rsidR="003B7595" w:rsidRPr="0016208D">
        <w:rPr>
          <w:rFonts w:hint="eastAsia"/>
          <w:sz w:val="24"/>
          <w:szCs w:val="24"/>
        </w:rPr>
        <w:t>。（</w:t>
      </w:r>
      <w:r w:rsidRPr="0016208D">
        <w:rPr>
          <w:rFonts w:hint="eastAsia"/>
          <w:sz w:val="24"/>
          <w:szCs w:val="24"/>
        </w:rPr>
        <w:t>ウの住民票等で申請者との続柄がわかるものを取得する）</w:t>
      </w:r>
    </w:p>
    <w:p w14:paraId="53DDBDCB" w14:textId="77777777" w:rsidR="00755390" w:rsidRPr="0016208D" w:rsidRDefault="003E4D20" w:rsidP="0093599B">
      <w:pPr>
        <w:wordWrap/>
        <w:adjustRightInd/>
        <w:spacing w:line="300" w:lineRule="exact"/>
        <w:rPr>
          <w:sz w:val="24"/>
          <w:szCs w:val="24"/>
        </w:rPr>
      </w:pPr>
      <w:r w:rsidRPr="0016208D">
        <w:rPr>
          <w:rFonts w:hint="eastAsia"/>
          <w:color w:val="000000" w:themeColor="text1"/>
          <w:spacing w:val="2"/>
          <w:sz w:val="24"/>
          <w:szCs w:val="24"/>
        </w:rPr>
        <w:t>（２）助成の決定</w:t>
      </w:r>
    </w:p>
    <w:p w14:paraId="7CC6EFEE" w14:textId="77777777" w:rsidR="00520EDB" w:rsidRPr="0016208D" w:rsidRDefault="0093599B" w:rsidP="00FC645B">
      <w:pPr>
        <w:wordWrap/>
        <w:adjustRightInd/>
        <w:spacing w:line="300" w:lineRule="exact"/>
        <w:ind w:leftChars="200" w:left="420" w:firstLineChars="100" w:firstLine="240"/>
        <w:rPr>
          <w:sz w:val="24"/>
          <w:szCs w:val="24"/>
        </w:rPr>
      </w:pPr>
      <w:r w:rsidRPr="0016208D">
        <w:rPr>
          <w:rFonts w:hint="eastAsia"/>
          <w:sz w:val="24"/>
          <w:szCs w:val="24"/>
        </w:rPr>
        <w:t>知</w:t>
      </w:r>
      <w:r w:rsidR="00520EDB" w:rsidRPr="0016208D">
        <w:rPr>
          <w:rFonts w:hint="eastAsia"/>
          <w:sz w:val="24"/>
          <w:szCs w:val="24"/>
        </w:rPr>
        <w:t>事は、申請受理後速やかに審査を行い、助成の可否および助成金額を</w:t>
      </w:r>
      <w:r w:rsidR="003E4D20" w:rsidRPr="0016208D">
        <w:rPr>
          <w:rFonts w:hint="eastAsia"/>
          <w:sz w:val="24"/>
          <w:szCs w:val="24"/>
        </w:rPr>
        <w:t>滋賀県小児・</w:t>
      </w:r>
      <w:r w:rsidR="003E4D20" w:rsidRPr="0016208D">
        <w:rPr>
          <w:rFonts w:hint="eastAsia"/>
          <w:sz w:val="24"/>
          <w:szCs w:val="24"/>
        </w:rPr>
        <w:t>AYA</w:t>
      </w:r>
      <w:r w:rsidR="003E4D20" w:rsidRPr="0016208D">
        <w:rPr>
          <w:rFonts w:hint="eastAsia"/>
          <w:sz w:val="24"/>
          <w:szCs w:val="24"/>
        </w:rPr>
        <w:t>世代のがん患者等の妊孕性温存療法研究促進事業</w:t>
      </w:r>
      <w:r w:rsidR="00520EDB" w:rsidRPr="0016208D">
        <w:rPr>
          <w:rFonts w:hint="eastAsia"/>
          <w:sz w:val="24"/>
          <w:szCs w:val="24"/>
        </w:rPr>
        <w:t>承認決定通知書（様式</w:t>
      </w:r>
      <w:r w:rsidR="000B5B86" w:rsidRPr="0016208D">
        <w:rPr>
          <w:rFonts w:hint="eastAsia"/>
          <w:sz w:val="24"/>
          <w:szCs w:val="24"/>
        </w:rPr>
        <w:t>第</w:t>
      </w:r>
      <w:r w:rsidR="000B78B3" w:rsidRPr="0016208D">
        <w:rPr>
          <w:rFonts w:hint="eastAsia"/>
          <w:sz w:val="24"/>
          <w:szCs w:val="24"/>
        </w:rPr>
        <w:t>６</w:t>
      </w:r>
      <w:r w:rsidR="00520EDB" w:rsidRPr="0016208D">
        <w:rPr>
          <w:rFonts w:hint="eastAsia"/>
          <w:sz w:val="24"/>
          <w:szCs w:val="24"/>
        </w:rPr>
        <w:t>－１）または</w:t>
      </w:r>
      <w:r w:rsidR="003E4D20" w:rsidRPr="0016208D">
        <w:rPr>
          <w:rFonts w:hint="eastAsia"/>
          <w:sz w:val="24"/>
          <w:szCs w:val="24"/>
        </w:rPr>
        <w:t>滋賀県小児・</w:t>
      </w:r>
      <w:r w:rsidR="003E4D20" w:rsidRPr="0016208D">
        <w:rPr>
          <w:rFonts w:hint="eastAsia"/>
          <w:sz w:val="24"/>
          <w:szCs w:val="24"/>
        </w:rPr>
        <w:t>AYA</w:t>
      </w:r>
      <w:r w:rsidR="003E4D20" w:rsidRPr="0016208D">
        <w:rPr>
          <w:rFonts w:hint="eastAsia"/>
          <w:sz w:val="24"/>
          <w:szCs w:val="24"/>
        </w:rPr>
        <w:t>世代のがん患者等の妊孕性温存療法研究促進事業不承認決定通知書</w:t>
      </w:r>
      <w:r w:rsidR="00520EDB" w:rsidRPr="0016208D">
        <w:rPr>
          <w:rFonts w:hint="eastAsia"/>
          <w:sz w:val="24"/>
          <w:szCs w:val="24"/>
        </w:rPr>
        <w:t>（様式</w:t>
      </w:r>
      <w:r w:rsidR="000B5B86" w:rsidRPr="0016208D">
        <w:rPr>
          <w:rFonts w:hint="eastAsia"/>
          <w:sz w:val="24"/>
          <w:szCs w:val="24"/>
        </w:rPr>
        <w:t>第</w:t>
      </w:r>
      <w:r w:rsidR="000B78B3" w:rsidRPr="0016208D">
        <w:rPr>
          <w:rFonts w:hint="eastAsia"/>
          <w:sz w:val="24"/>
          <w:szCs w:val="24"/>
        </w:rPr>
        <w:t>６</w:t>
      </w:r>
      <w:r w:rsidR="00520EDB" w:rsidRPr="0016208D">
        <w:rPr>
          <w:rFonts w:hint="eastAsia"/>
          <w:sz w:val="24"/>
          <w:szCs w:val="24"/>
        </w:rPr>
        <w:t>－２</w:t>
      </w:r>
      <w:r w:rsidR="000B5B86" w:rsidRPr="0016208D">
        <w:rPr>
          <w:rFonts w:hint="eastAsia"/>
          <w:sz w:val="24"/>
          <w:szCs w:val="24"/>
        </w:rPr>
        <w:t>号</w:t>
      </w:r>
      <w:r w:rsidR="00520EDB" w:rsidRPr="0016208D">
        <w:rPr>
          <w:rFonts w:hint="eastAsia"/>
          <w:sz w:val="24"/>
          <w:szCs w:val="24"/>
        </w:rPr>
        <w:t>）にて申請者に通知する。</w:t>
      </w:r>
    </w:p>
    <w:p w14:paraId="76EF7FD5" w14:textId="77777777" w:rsidR="009D08C7" w:rsidRPr="0016208D" w:rsidRDefault="009D08C7" w:rsidP="009D08C7">
      <w:pPr>
        <w:wordWrap/>
        <w:adjustRightInd/>
        <w:spacing w:line="300" w:lineRule="exact"/>
        <w:rPr>
          <w:sz w:val="24"/>
          <w:szCs w:val="24"/>
        </w:rPr>
      </w:pPr>
    </w:p>
    <w:p w14:paraId="5D0810AE" w14:textId="77777777" w:rsidR="009D08C7" w:rsidRPr="0016208D" w:rsidRDefault="009D08C7" w:rsidP="009D08C7">
      <w:pPr>
        <w:wordWrap/>
        <w:adjustRightInd/>
        <w:spacing w:line="300" w:lineRule="exact"/>
        <w:rPr>
          <w:sz w:val="24"/>
          <w:szCs w:val="24"/>
        </w:rPr>
      </w:pPr>
      <w:r w:rsidRPr="0016208D">
        <w:rPr>
          <w:rFonts w:hint="eastAsia"/>
          <w:sz w:val="24"/>
          <w:szCs w:val="24"/>
        </w:rPr>
        <w:t>９－２　温存後生殖補助医療に係る助成の申請および決定</w:t>
      </w:r>
    </w:p>
    <w:p w14:paraId="1974B842" w14:textId="77777777" w:rsidR="009D08C7" w:rsidRPr="0016208D" w:rsidRDefault="009D08C7" w:rsidP="009D08C7">
      <w:pPr>
        <w:wordWrap/>
        <w:adjustRightInd/>
        <w:spacing w:line="300" w:lineRule="exact"/>
        <w:rPr>
          <w:sz w:val="24"/>
          <w:szCs w:val="24"/>
        </w:rPr>
      </w:pPr>
      <w:r w:rsidRPr="0016208D">
        <w:rPr>
          <w:rFonts w:hint="eastAsia"/>
          <w:sz w:val="24"/>
          <w:szCs w:val="24"/>
        </w:rPr>
        <w:t>（１）助成の申請</w:t>
      </w:r>
    </w:p>
    <w:p w14:paraId="2DCD75AC" w14:textId="77777777" w:rsidR="009D08C7" w:rsidRPr="0016208D" w:rsidRDefault="009D08C7" w:rsidP="009D08C7">
      <w:pPr>
        <w:wordWrap/>
        <w:adjustRightInd/>
        <w:spacing w:line="300" w:lineRule="exact"/>
        <w:ind w:leftChars="200" w:left="420" w:firstLineChars="100" w:firstLine="240"/>
        <w:rPr>
          <w:sz w:val="24"/>
          <w:szCs w:val="24"/>
        </w:rPr>
      </w:pPr>
      <w:r w:rsidRPr="0016208D">
        <w:rPr>
          <w:rFonts w:hint="eastAsia"/>
          <w:sz w:val="24"/>
          <w:szCs w:val="24"/>
        </w:rPr>
        <w:t>助成を受けようとするものは、生殖補助医療を終了した日の属する年度内に、知事へ申請するものとする。</w:t>
      </w:r>
    </w:p>
    <w:p w14:paraId="3E281C14" w14:textId="77777777" w:rsidR="009D08C7" w:rsidRPr="0016208D" w:rsidRDefault="009D08C7" w:rsidP="009D08C7">
      <w:pPr>
        <w:wordWrap/>
        <w:adjustRightInd/>
        <w:spacing w:line="300" w:lineRule="exact"/>
        <w:ind w:leftChars="200" w:left="420" w:firstLineChars="100" w:firstLine="240"/>
        <w:rPr>
          <w:sz w:val="24"/>
          <w:szCs w:val="24"/>
        </w:rPr>
      </w:pPr>
      <w:r w:rsidRPr="0016208D">
        <w:rPr>
          <w:rFonts w:hint="eastAsia"/>
          <w:sz w:val="24"/>
          <w:szCs w:val="24"/>
        </w:rPr>
        <w:t>ただし、治療終了日が２月</w:t>
      </w:r>
      <w:r w:rsidRPr="0016208D">
        <w:rPr>
          <w:rFonts w:hint="eastAsia"/>
          <w:sz w:val="24"/>
          <w:szCs w:val="24"/>
        </w:rPr>
        <w:t>1</w:t>
      </w:r>
      <w:r w:rsidRPr="0016208D">
        <w:rPr>
          <w:rFonts w:hint="eastAsia"/>
          <w:sz w:val="24"/>
          <w:szCs w:val="24"/>
        </w:rPr>
        <w:t>日から３月３１日に限り、翌年度の４月末日（休日の場合はその翌日）までに申請を行うことが出来るものとする。</w:t>
      </w:r>
    </w:p>
    <w:p w14:paraId="23CA07E1" w14:textId="77777777" w:rsidR="009D08C7" w:rsidRPr="0016208D" w:rsidRDefault="009D08C7" w:rsidP="009D08C7">
      <w:pPr>
        <w:wordWrap/>
        <w:adjustRightInd/>
        <w:spacing w:line="300" w:lineRule="exact"/>
        <w:ind w:leftChars="200" w:left="420" w:firstLineChars="100" w:firstLine="240"/>
        <w:rPr>
          <w:sz w:val="24"/>
          <w:szCs w:val="24"/>
        </w:rPr>
      </w:pPr>
      <w:r w:rsidRPr="0016208D">
        <w:rPr>
          <w:rFonts w:hint="eastAsia"/>
          <w:sz w:val="24"/>
          <w:szCs w:val="24"/>
        </w:rPr>
        <w:t>申請には、滋賀県小児・</w:t>
      </w:r>
      <w:r w:rsidRPr="0016208D">
        <w:rPr>
          <w:rFonts w:hint="eastAsia"/>
          <w:sz w:val="24"/>
          <w:szCs w:val="24"/>
        </w:rPr>
        <w:t>AYA</w:t>
      </w:r>
      <w:r w:rsidRPr="0016208D">
        <w:rPr>
          <w:rFonts w:hint="eastAsia"/>
          <w:sz w:val="24"/>
          <w:szCs w:val="24"/>
        </w:rPr>
        <w:t>世代のがん患者等の妊孕性温存療法研究促進事業参　加申請書（様式第３－１</w:t>
      </w:r>
      <w:r w:rsidR="000B5B86" w:rsidRPr="0016208D">
        <w:rPr>
          <w:rFonts w:hint="eastAsia"/>
          <w:sz w:val="24"/>
          <w:szCs w:val="24"/>
        </w:rPr>
        <w:t>号</w:t>
      </w:r>
      <w:r w:rsidRPr="0016208D">
        <w:rPr>
          <w:rFonts w:hint="eastAsia"/>
          <w:sz w:val="24"/>
          <w:szCs w:val="24"/>
        </w:rPr>
        <w:t>）を使用し、下記関係書類を添付する。</w:t>
      </w:r>
    </w:p>
    <w:p w14:paraId="189D09B3" w14:textId="77777777" w:rsidR="009D08C7" w:rsidRPr="0016208D" w:rsidRDefault="009D08C7" w:rsidP="009D08C7">
      <w:pPr>
        <w:wordWrap/>
        <w:adjustRightInd/>
        <w:spacing w:line="300" w:lineRule="exact"/>
        <w:ind w:leftChars="300" w:left="870" w:hangingChars="100" w:hanging="240"/>
        <w:rPr>
          <w:sz w:val="24"/>
          <w:szCs w:val="24"/>
        </w:rPr>
      </w:pPr>
      <w:r w:rsidRPr="0016208D">
        <w:rPr>
          <w:rFonts w:hint="eastAsia"/>
          <w:sz w:val="24"/>
          <w:szCs w:val="24"/>
        </w:rPr>
        <w:t>ア　滋賀県小児・</w:t>
      </w:r>
      <w:r w:rsidRPr="0016208D">
        <w:rPr>
          <w:rFonts w:hint="eastAsia"/>
          <w:sz w:val="24"/>
          <w:szCs w:val="24"/>
        </w:rPr>
        <w:t>AYA</w:t>
      </w:r>
      <w:r w:rsidRPr="0016208D">
        <w:rPr>
          <w:rFonts w:hint="eastAsia"/>
          <w:sz w:val="24"/>
          <w:szCs w:val="24"/>
        </w:rPr>
        <w:t>世代のがん患者等の妊孕性温存療法研究促進事業に係る温存後生殖補助医療</w:t>
      </w:r>
      <w:r w:rsidR="00704E01" w:rsidRPr="0016208D">
        <w:rPr>
          <w:rFonts w:hint="eastAsia"/>
          <w:sz w:val="24"/>
          <w:szCs w:val="24"/>
        </w:rPr>
        <w:t>証明書（</w:t>
      </w:r>
      <w:r w:rsidRPr="0016208D">
        <w:rPr>
          <w:rFonts w:hint="eastAsia"/>
          <w:sz w:val="24"/>
          <w:szCs w:val="24"/>
        </w:rPr>
        <w:t>温存</w:t>
      </w:r>
      <w:r w:rsidR="00704E01" w:rsidRPr="0016208D">
        <w:rPr>
          <w:rFonts w:hint="eastAsia"/>
          <w:sz w:val="24"/>
          <w:szCs w:val="24"/>
        </w:rPr>
        <w:t>後生殖補助医療実施医療機関）（様式</w:t>
      </w:r>
      <w:r w:rsidR="000B5B86" w:rsidRPr="0016208D">
        <w:rPr>
          <w:rFonts w:hint="eastAsia"/>
          <w:sz w:val="24"/>
          <w:szCs w:val="24"/>
        </w:rPr>
        <w:t>第</w:t>
      </w:r>
      <w:r w:rsidR="00704E01" w:rsidRPr="0016208D">
        <w:rPr>
          <w:rFonts w:hint="eastAsia"/>
          <w:sz w:val="24"/>
          <w:szCs w:val="24"/>
        </w:rPr>
        <w:t>３</w:t>
      </w:r>
      <w:r w:rsidRPr="0016208D">
        <w:rPr>
          <w:rFonts w:hint="eastAsia"/>
          <w:sz w:val="24"/>
          <w:szCs w:val="24"/>
        </w:rPr>
        <w:t>－２</w:t>
      </w:r>
      <w:r w:rsidR="000B5B86" w:rsidRPr="0016208D">
        <w:rPr>
          <w:rFonts w:hint="eastAsia"/>
          <w:sz w:val="24"/>
          <w:szCs w:val="24"/>
        </w:rPr>
        <w:t>号</w:t>
      </w:r>
      <w:r w:rsidRPr="0016208D">
        <w:rPr>
          <w:rFonts w:hint="eastAsia"/>
          <w:sz w:val="24"/>
          <w:szCs w:val="24"/>
        </w:rPr>
        <w:t>）</w:t>
      </w:r>
    </w:p>
    <w:p w14:paraId="5B89CC07" w14:textId="77777777" w:rsidR="009D08C7" w:rsidRPr="0016208D" w:rsidRDefault="009D08C7" w:rsidP="009D08C7">
      <w:pPr>
        <w:wordWrap/>
        <w:adjustRightInd/>
        <w:spacing w:line="300" w:lineRule="exact"/>
        <w:ind w:leftChars="300" w:left="870" w:hangingChars="100" w:hanging="240"/>
        <w:rPr>
          <w:sz w:val="24"/>
          <w:szCs w:val="24"/>
        </w:rPr>
      </w:pPr>
      <w:r w:rsidRPr="0016208D">
        <w:rPr>
          <w:rFonts w:hint="eastAsia"/>
          <w:sz w:val="24"/>
          <w:szCs w:val="24"/>
        </w:rPr>
        <w:t xml:space="preserve">イ　</w:t>
      </w:r>
      <w:r w:rsidR="00704E01" w:rsidRPr="0016208D">
        <w:rPr>
          <w:rFonts w:hint="eastAsia"/>
          <w:sz w:val="24"/>
          <w:szCs w:val="24"/>
        </w:rPr>
        <w:t>申請時に滋賀県内に住所を有していることが確認できるもの（住民票）</w:t>
      </w:r>
    </w:p>
    <w:p w14:paraId="506504A1" w14:textId="77777777" w:rsidR="009D08C7" w:rsidRPr="0016208D" w:rsidRDefault="009D08C7" w:rsidP="009D08C7">
      <w:pPr>
        <w:wordWrap/>
        <w:adjustRightInd/>
        <w:spacing w:line="300" w:lineRule="exact"/>
        <w:ind w:firstLineChars="250" w:firstLine="600"/>
        <w:rPr>
          <w:sz w:val="24"/>
          <w:szCs w:val="24"/>
        </w:rPr>
      </w:pPr>
      <w:r w:rsidRPr="0016208D">
        <w:rPr>
          <w:rFonts w:hint="eastAsia"/>
          <w:sz w:val="24"/>
          <w:szCs w:val="24"/>
        </w:rPr>
        <w:t xml:space="preserve">ウ　</w:t>
      </w:r>
      <w:r w:rsidR="00704E01" w:rsidRPr="0016208D">
        <w:rPr>
          <w:rFonts w:hint="eastAsia"/>
          <w:sz w:val="24"/>
          <w:szCs w:val="24"/>
        </w:rPr>
        <w:t>夫婦であることを証明できる書類</w:t>
      </w:r>
    </w:p>
    <w:p w14:paraId="4E6F7765" w14:textId="77777777" w:rsidR="009D08C7" w:rsidRPr="0016208D" w:rsidRDefault="009D08C7" w:rsidP="004335A5">
      <w:pPr>
        <w:wordWrap/>
        <w:adjustRightInd/>
        <w:spacing w:line="300" w:lineRule="exact"/>
        <w:ind w:leftChars="300" w:left="870" w:hangingChars="100" w:hanging="240"/>
        <w:rPr>
          <w:sz w:val="24"/>
          <w:szCs w:val="24"/>
        </w:rPr>
      </w:pPr>
      <w:r w:rsidRPr="0016208D">
        <w:rPr>
          <w:rFonts w:hint="eastAsia"/>
          <w:sz w:val="24"/>
          <w:szCs w:val="24"/>
        </w:rPr>
        <w:t>エ　振込先の金融機関名、支店、口座番号がわかる通帳ページの写し。またはネット銀行などカードのみの場合は該当部分のカードの写し。振込口座は、申請者のものであること。</w:t>
      </w:r>
    </w:p>
    <w:p w14:paraId="25442E8A" w14:textId="77777777" w:rsidR="009D08C7" w:rsidRPr="0016208D" w:rsidRDefault="009D08C7" w:rsidP="009D08C7">
      <w:pPr>
        <w:wordWrap/>
        <w:adjustRightInd/>
        <w:spacing w:line="300" w:lineRule="exact"/>
        <w:rPr>
          <w:sz w:val="24"/>
          <w:szCs w:val="24"/>
        </w:rPr>
      </w:pPr>
      <w:r w:rsidRPr="0016208D">
        <w:rPr>
          <w:rFonts w:hint="eastAsia"/>
          <w:spacing w:val="2"/>
          <w:sz w:val="24"/>
          <w:szCs w:val="24"/>
        </w:rPr>
        <w:t>（２）助成の決定</w:t>
      </w:r>
    </w:p>
    <w:p w14:paraId="5AD9EBC6" w14:textId="05A9DF7E" w:rsidR="009D08C7" w:rsidRPr="0016208D" w:rsidRDefault="009D08C7" w:rsidP="00625C19">
      <w:pPr>
        <w:wordWrap/>
        <w:adjustRightInd/>
        <w:spacing w:line="300" w:lineRule="exact"/>
        <w:ind w:leftChars="200" w:left="420" w:firstLineChars="100" w:firstLine="240"/>
        <w:rPr>
          <w:sz w:val="24"/>
          <w:szCs w:val="24"/>
        </w:rPr>
      </w:pPr>
      <w:r w:rsidRPr="0016208D">
        <w:rPr>
          <w:rFonts w:hint="eastAsia"/>
          <w:sz w:val="24"/>
          <w:szCs w:val="24"/>
        </w:rPr>
        <w:t>知事は、申請受理後速やかに審査を行い、助成の可否および助成金額を滋賀県小児・</w:t>
      </w:r>
      <w:r w:rsidRPr="0016208D">
        <w:rPr>
          <w:rFonts w:hint="eastAsia"/>
          <w:sz w:val="24"/>
          <w:szCs w:val="24"/>
        </w:rPr>
        <w:t>AYA</w:t>
      </w:r>
      <w:r w:rsidRPr="0016208D">
        <w:rPr>
          <w:rFonts w:hint="eastAsia"/>
          <w:sz w:val="24"/>
          <w:szCs w:val="24"/>
        </w:rPr>
        <w:t>世代のがん患者等の妊孕性温存療法研究促進事業承認決定通知書（様式</w:t>
      </w:r>
      <w:r w:rsidR="000B5B86" w:rsidRPr="0016208D">
        <w:rPr>
          <w:rFonts w:hint="eastAsia"/>
          <w:sz w:val="24"/>
          <w:szCs w:val="24"/>
        </w:rPr>
        <w:t>第</w:t>
      </w:r>
      <w:r w:rsidR="000B78B3" w:rsidRPr="0016208D">
        <w:rPr>
          <w:rFonts w:hint="eastAsia"/>
          <w:sz w:val="24"/>
          <w:szCs w:val="24"/>
        </w:rPr>
        <w:t>７</w:t>
      </w:r>
      <w:r w:rsidRPr="0016208D">
        <w:rPr>
          <w:rFonts w:hint="eastAsia"/>
          <w:sz w:val="24"/>
          <w:szCs w:val="24"/>
        </w:rPr>
        <w:t>－１</w:t>
      </w:r>
      <w:r w:rsidR="000B5B86" w:rsidRPr="0016208D">
        <w:rPr>
          <w:rFonts w:hint="eastAsia"/>
          <w:sz w:val="24"/>
          <w:szCs w:val="24"/>
        </w:rPr>
        <w:t>号</w:t>
      </w:r>
      <w:r w:rsidRPr="0016208D">
        <w:rPr>
          <w:rFonts w:hint="eastAsia"/>
          <w:sz w:val="24"/>
          <w:szCs w:val="24"/>
        </w:rPr>
        <w:t>）または滋賀県小児・</w:t>
      </w:r>
      <w:r w:rsidRPr="0016208D">
        <w:rPr>
          <w:rFonts w:hint="eastAsia"/>
          <w:sz w:val="24"/>
          <w:szCs w:val="24"/>
        </w:rPr>
        <w:t>AYA</w:t>
      </w:r>
      <w:r w:rsidRPr="0016208D">
        <w:rPr>
          <w:rFonts w:hint="eastAsia"/>
          <w:sz w:val="24"/>
          <w:szCs w:val="24"/>
        </w:rPr>
        <w:t>世代のがん患者等の妊孕性温存療法研究促進事業不承認決定通知書（様式</w:t>
      </w:r>
      <w:r w:rsidR="000B5B86" w:rsidRPr="0016208D">
        <w:rPr>
          <w:rFonts w:hint="eastAsia"/>
          <w:sz w:val="24"/>
          <w:szCs w:val="24"/>
        </w:rPr>
        <w:t>第</w:t>
      </w:r>
      <w:r w:rsidR="000B78B3" w:rsidRPr="0016208D">
        <w:rPr>
          <w:rFonts w:hint="eastAsia"/>
          <w:sz w:val="24"/>
          <w:szCs w:val="24"/>
        </w:rPr>
        <w:t>７</w:t>
      </w:r>
      <w:r w:rsidRPr="0016208D">
        <w:rPr>
          <w:rFonts w:hint="eastAsia"/>
          <w:sz w:val="24"/>
          <w:szCs w:val="24"/>
        </w:rPr>
        <w:t>－２</w:t>
      </w:r>
      <w:r w:rsidR="000B5B86" w:rsidRPr="0016208D">
        <w:rPr>
          <w:rFonts w:hint="eastAsia"/>
          <w:sz w:val="24"/>
          <w:szCs w:val="24"/>
        </w:rPr>
        <w:t>号</w:t>
      </w:r>
      <w:r w:rsidRPr="0016208D">
        <w:rPr>
          <w:rFonts w:hint="eastAsia"/>
          <w:sz w:val="24"/>
          <w:szCs w:val="24"/>
        </w:rPr>
        <w:t>）にて申請者に通知する。</w:t>
      </w:r>
    </w:p>
    <w:p w14:paraId="7536F8EC" w14:textId="77777777" w:rsidR="00A91F88" w:rsidRPr="0016208D" w:rsidRDefault="00A91F88" w:rsidP="00A91F88">
      <w:pPr>
        <w:wordWrap/>
        <w:adjustRightInd/>
        <w:spacing w:line="300" w:lineRule="exact"/>
        <w:ind w:left="720" w:hangingChars="300" w:hanging="720"/>
        <w:rPr>
          <w:sz w:val="24"/>
          <w:szCs w:val="24"/>
        </w:rPr>
      </w:pPr>
      <w:r w:rsidRPr="0016208D">
        <w:rPr>
          <w:rFonts w:hint="eastAsia"/>
          <w:sz w:val="24"/>
          <w:szCs w:val="24"/>
        </w:rPr>
        <w:t xml:space="preserve">　</w:t>
      </w:r>
    </w:p>
    <w:p w14:paraId="58F86873" w14:textId="77777777" w:rsidR="00A91F88" w:rsidRPr="0016208D" w:rsidRDefault="00A91F88" w:rsidP="00A91F88">
      <w:pPr>
        <w:wordWrap/>
        <w:adjustRightInd/>
        <w:spacing w:line="300" w:lineRule="exact"/>
        <w:ind w:left="720" w:hangingChars="300" w:hanging="720"/>
        <w:rPr>
          <w:sz w:val="24"/>
          <w:szCs w:val="24"/>
        </w:rPr>
      </w:pPr>
      <w:r w:rsidRPr="0016208D">
        <w:rPr>
          <w:rFonts w:hint="eastAsia"/>
          <w:sz w:val="24"/>
          <w:szCs w:val="24"/>
        </w:rPr>
        <w:t>10</w:t>
      </w:r>
      <w:r w:rsidRPr="0016208D">
        <w:rPr>
          <w:rFonts w:hint="eastAsia"/>
          <w:sz w:val="24"/>
          <w:szCs w:val="24"/>
        </w:rPr>
        <w:t xml:space="preserve">　留意事項</w:t>
      </w:r>
    </w:p>
    <w:p w14:paraId="4CCBE136" w14:textId="02ADEC1F" w:rsidR="00A91F88" w:rsidRPr="0016208D" w:rsidRDefault="00A91F88" w:rsidP="00D138FD">
      <w:pPr>
        <w:wordWrap/>
        <w:adjustRightInd/>
        <w:spacing w:line="300" w:lineRule="exact"/>
        <w:ind w:left="480" w:hangingChars="200" w:hanging="480"/>
        <w:rPr>
          <w:sz w:val="24"/>
          <w:szCs w:val="24"/>
        </w:rPr>
      </w:pPr>
      <w:r w:rsidRPr="0016208D">
        <w:rPr>
          <w:rFonts w:hint="eastAsia"/>
          <w:sz w:val="24"/>
          <w:szCs w:val="24"/>
        </w:rPr>
        <w:t>（１）本事業は保険診療と保険外診療を組み合わせて行う保険外併用療法（いわゆる混合診療）を認めるものではなく、保険外診療である妊孕性温存療法</w:t>
      </w:r>
      <w:r w:rsidR="00255B07" w:rsidRPr="0016208D">
        <w:rPr>
          <w:rFonts w:hint="eastAsia"/>
          <w:sz w:val="24"/>
          <w:szCs w:val="24"/>
        </w:rPr>
        <w:t>および温存後生殖補助医療</w:t>
      </w:r>
      <w:r w:rsidRPr="0016208D">
        <w:rPr>
          <w:rFonts w:hint="eastAsia"/>
          <w:sz w:val="24"/>
          <w:szCs w:val="24"/>
        </w:rPr>
        <w:t>を受けた場合の自己負担の一部を助成するものとする。</w:t>
      </w:r>
    </w:p>
    <w:p w14:paraId="69BF37E2" w14:textId="32864476" w:rsidR="00EE071F" w:rsidRPr="00625C19" w:rsidRDefault="00A91F88" w:rsidP="00EE071F">
      <w:pPr>
        <w:wordWrap/>
        <w:adjustRightInd/>
        <w:spacing w:line="300" w:lineRule="exact"/>
        <w:ind w:left="480" w:hangingChars="200" w:hanging="480"/>
        <w:rPr>
          <w:sz w:val="24"/>
          <w:szCs w:val="24"/>
        </w:rPr>
      </w:pPr>
      <w:r w:rsidRPr="0016208D">
        <w:rPr>
          <w:rFonts w:hint="eastAsia"/>
          <w:sz w:val="24"/>
          <w:szCs w:val="24"/>
        </w:rPr>
        <w:lastRenderedPageBreak/>
        <w:t>（</w:t>
      </w:r>
      <w:r w:rsidR="00D138FD">
        <w:rPr>
          <w:rFonts w:hint="eastAsia"/>
          <w:sz w:val="24"/>
          <w:szCs w:val="24"/>
        </w:rPr>
        <w:t>２</w:t>
      </w:r>
      <w:r w:rsidRPr="0016208D">
        <w:rPr>
          <w:rFonts w:hint="eastAsia"/>
          <w:sz w:val="24"/>
          <w:szCs w:val="24"/>
        </w:rPr>
        <w:t>）</w:t>
      </w:r>
      <w:r w:rsidR="00EE071F" w:rsidRPr="00625C19">
        <w:rPr>
          <w:rFonts w:hint="eastAsia"/>
          <w:sz w:val="24"/>
          <w:szCs w:val="24"/>
        </w:rPr>
        <w:t>この実施要綱に基づき実施する事業は、予算の範囲内で行うものとする。</w:t>
      </w:r>
    </w:p>
    <w:p w14:paraId="448BC1DD" w14:textId="031504B3" w:rsidR="00A91F88" w:rsidRPr="0016208D" w:rsidRDefault="00EE071F" w:rsidP="00326DA4">
      <w:pPr>
        <w:wordWrap/>
        <w:adjustRightInd/>
        <w:spacing w:line="300" w:lineRule="exact"/>
        <w:ind w:left="480" w:hangingChars="200" w:hanging="480"/>
        <w:rPr>
          <w:sz w:val="24"/>
          <w:szCs w:val="24"/>
        </w:rPr>
      </w:pPr>
      <w:r w:rsidRPr="00625C19">
        <w:rPr>
          <w:rFonts w:hint="eastAsia"/>
          <w:sz w:val="24"/>
          <w:szCs w:val="24"/>
        </w:rPr>
        <w:t>（３）</w:t>
      </w:r>
      <w:r w:rsidR="00A91F88" w:rsidRPr="00625C19">
        <w:rPr>
          <w:rFonts w:hint="eastAsia"/>
          <w:sz w:val="24"/>
          <w:szCs w:val="24"/>
        </w:rPr>
        <w:t>本事業の関係</w:t>
      </w:r>
      <w:r w:rsidR="00A91F88" w:rsidRPr="0016208D">
        <w:rPr>
          <w:rFonts w:hint="eastAsia"/>
          <w:sz w:val="24"/>
          <w:szCs w:val="24"/>
        </w:rPr>
        <w:t>者は、患者等に与える精神的影響を考慮して、本事業によって</w:t>
      </w:r>
      <w:r w:rsidR="00326DA4" w:rsidRPr="0016208D">
        <w:rPr>
          <w:rFonts w:hint="eastAsia"/>
          <w:sz w:val="24"/>
          <w:szCs w:val="24"/>
        </w:rPr>
        <w:t>知りえた情報の取扱について慎重に配慮するよう留意するとともに、特に個人情報の取扱については、その保護に十分配慮すること。</w:t>
      </w:r>
    </w:p>
    <w:p w14:paraId="40990EAE" w14:textId="77777777" w:rsidR="00A91F88" w:rsidRPr="0016208D" w:rsidRDefault="00A91F88" w:rsidP="00A91F88">
      <w:pPr>
        <w:wordWrap/>
        <w:adjustRightInd/>
        <w:spacing w:line="300" w:lineRule="exact"/>
        <w:ind w:left="720" w:hangingChars="300" w:hanging="720"/>
        <w:rPr>
          <w:spacing w:val="2"/>
        </w:rPr>
      </w:pPr>
      <w:r w:rsidRPr="0016208D">
        <w:rPr>
          <w:rFonts w:hint="eastAsia"/>
          <w:sz w:val="24"/>
          <w:szCs w:val="24"/>
        </w:rPr>
        <w:t xml:space="preserve">　　</w:t>
      </w:r>
    </w:p>
    <w:p w14:paraId="4AD5096B" w14:textId="77777777" w:rsidR="00520EDB" w:rsidRPr="0016208D" w:rsidRDefault="00520EDB" w:rsidP="009A46D0">
      <w:pPr>
        <w:wordWrap/>
        <w:adjustRightInd/>
        <w:spacing w:line="300" w:lineRule="exact"/>
        <w:ind w:left="714"/>
        <w:rPr>
          <w:spacing w:val="2"/>
        </w:rPr>
      </w:pPr>
    </w:p>
    <w:p w14:paraId="69D73066" w14:textId="77777777" w:rsidR="0087325E" w:rsidRPr="0016208D" w:rsidRDefault="0087325E" w:rsidP="000B5B86">
      <w:pPr>
        <w:wordWrap/>
        <w:adjustRightInd/>
        <w:spacing w:line="300" w:lineRule="exact"/>
        <w:rPr>
          <w:spacing w:val="2"/>
        </w:rPr>
      </w:pPr>
    </w:p>
    <w:p w14:paraId="7F68B3C9" w14:textId="77777777" w:rsidR="000C6CE6" w:rsidRPr="0016208D" w:rsidRDefault="000C6CE6" w:rsidP="006249E5">
      <w:pPr>
        <w:wordWrap/>
        <w:adjustRightInd/>
        <w:spacing w:line="300" w:lineRule="exact"/>
        <w:ind w:firstLine="612"/>
        <w:rPr>
          <w:spacing w:val="2"/>
        </w:rPr>
      </w:pPr>
    </w:p>
    <w:p w14:paraId="6EC61416" w14:textId="77777777" w:rsidR="00520EDB" w:rsidRPr="0016208D" w:rsidRDefault="00520EDB" w:rsidP="006249E5">
      <w:pPr>
        <w:wordWrap/>
        <w:adjustRightInd/>
        <w:spacing w:line="300" w:lineRule="exact"/>
        <w:rPr>
          <w:spacing w:val="2"/>
        </w:rPr>
      </w:pPr>
      <w:r w:rsidRPr="0016208D">
        <w:rPr>
          <w:rFonts w:hint="eastAsia"/>
          <w:sz w:val="24"/>
          <w:szCs w:val="24"/>
        </w:rPr>
        <w:t xml:space="preserve">　　付　　則</w:t>
      </w:r>
    </w:p>
    <w:p w14:paraId="3FFD89C0" w14:textId="77777777" w:rsidR="00520EDB" w:rsidRPr="0016208D" w:rsidRDefault="00520EDB" w:rsidP="006249E5">
      <w:pPr>
        <w:wordWrap/>
        <w:adjustRightInd/>
        <w:spacing w:line="300" w:lineRule="exact"/>
        <w:rPr>
          <w:spacing w:val="2"/>
        </w:rPr>
      </w:pPr>
      <w:r w:rsidRPr="0016208D">
        <w:rPr>
          <w:sz w:val="24"/>
          <w:szCs w:val="24"/>
        </w:rPr>
        <w:t xml:space="preserve">    </w:t>
      </w:r>
      <w:r w:rsidR="00326DA4" w:rsidRPr="0016208D">
        <w:rPr>
          <w:rFonts w:hint="eastAsia"/>
          <w:sz w:val="24"/>
          <w:szCs w:val="24"/>
        </w:rPr>
        <w:t>この要綱は、令和３</w:t>
      </w:r>
      <w:r w:rsidRPr="0016208D">
        <w:rPr>
          <w:rFonts w:hint="eastAsia"/>
          <w:sz w:val="24"/>
          <w:szCs w:val="24"/>
        </w:rPr>
        <w:t>年４月１日から施行する。</w:t>
      </w:r>
    </w:p>
    <w:p w14:paraId="7C9A6B08" w14:textId="77777777" w:rsidR="00A43C16" w:rsidRPr="0016208D" w:rsidRDefault="00520EDB" w:rsidP="00A43C16">
      <w:pPr>
        <w:wordWrap/>
        <w:adjustRightInd/>
        <w:spacing w:line="300" w:lineRule="exact"/>
        <w:rPr>
          <w:spacing w:val="2"/>
        </w:rPr>
      </w:pPr>
      <w:r w:rsidRPr="0016208D">
        <w:rPr>
          <w:rFonts w:hint="eastAsia"/>
          <w:sz w:val="24"/>
          <w:szCs w:val="24"/>
        </w:rPr>
        <w:t xml:space="preserve">　　</w:t>
      </w:r>
      <w:r w:rsidR="00A43C16" w:rsidRPr="0016208D">
        <w:rPr>
          <w:rFonts w:hint="eastAsia"/>
          <w:sz w:val="24"/>
          <w:szCs w:val="24"/>
        </w:rPr>
        <w:t>付　　則</w:t>
      </w:r>
    </w:p>
    <w:p w14:paraId="4B08FB68" w14:textId="77777777" w:rsidR="004922CE" w:rsidRDefault="00A43C16" w:rsidP="00A43C16">
      <w:pPr>
        <w:wordWrap/>
        <w:adjustRightInd/>
        <w:spacing w:line="300" w:lineRule="exact"/>
        <w:rPr>
          <w:sz w:val="24"/>
          <w:szCs w:val="24"/>
        </w:rPr>
      </w:pPr>
      <w:r w:rsidRPr="0016208D">
        <w:rPr>
          <w:sz w:val="24"/>
          <w:szCs w:val="24"/>
        </w:rPr>
        <w:t xml:space="preserve">    </w:t>
      </w:r>
      <w:r w:rsidRPr="0016208D">
        <w:rPr>
          <w:rFonts w:hint="eastAsia"/>
          <w:sz w:val="24"/>
          <w:szCs w:val="24"/>
        </w:rPr>
        <w:t>この要綱は、令和４年４月１日から施行する。</w:t>
      </w:r>
    </w:p>
    <w:p w14:paraId="32A19508" w14:textId="77777777" w:rsidR="008F5E48" w:rsidRPr="0016208D" w:rsidRDefault="008F5E48" w:rsidP="008F5E48">
      <w:pPr>
        <w:wordWrap/>
        <w:adjustRightInd/>
        <w:spacing w:line="300" w:lineRule="exact"/>
        <w:rPr>
          <w:spacing w:val="2"/>
        </w:rPr>
      </w:pPr>
      <w:r>
        <w:rPr>
          <w:rFonts w:hint="eastAsia"/>
          <w:sz w:val="24"/>
          <w:szCs w:val="24"/>
        </w:rPr>
        <w:t xml:space="preserve">　　</w:t>
      </w:r>
      <w:bookmarkStart w:id="0" w:name="_Hlk164183890"/>
      <w:r w:rsidRPr="0016208D">
        <w:rPr>
          <w:rFonts w:hint="eastAsia"/>
          <w:sz w:val="24"/>
          <w:szCs w:val="24"/>
        </w:rPr>
        <w:t>付　　則</w:t>
      </w:r>
    </w:p>
    <w:p w14:paraId="7BDF1BFC" w14:textId="77777777" w:rsidR="008F5E48" w:rsidRPr="00625C19" w:rsidRDefault="008F5E48" w:rsidP="008F5E48">
      <w:pPr>
        <w:wordWrap/>
        <w:adjustRightInd/>
        <w:spacing w:line="300" w:lineRule="exact"/>
        <w:rPr>
          <w:sz w:val="24"/>
          <w:szCs w:val="24"/>
        </w:rPr>
      </w:pPr>
      <w:r w:rsidRPr="0016208D">
        <w:rPr>
          <w:sz w:val="24"/>
          <w:szCs w:val="24"/>
        </w:rPr>
        <w:t xml:space="preserve">    </w:t>
      </w:r>
      <w:r w:rsidRPr="00625C19">
        <w:rPr>
          <w:rFonts w:hint="eastAsia"/>
          <w:sz w:val="24"/>
          <w:szCs w:val="24"/>
        </w:rPr>
        <w:t>この要綱は、令和５年４月１日から施行する。</w:t>
      </w:r>
    </w:p>
    <w:bookmarkEnd w:id="0"/>
    <w:p w14:paraId="0E89B6BE" w14:textId="77777777" w:rsidR="00625C19" w:rsidRPr="0016208D" w:rsidRDefault="00625C19" w:rsidP="00625C19">
      <w:pPr>
        <w:wordWrap/>
        <w:adjustRightInd/>
        <w:spacing w:line="300" w:lineRule="exact"/>
        <w:ind w:firstLineChars="200" w:firstLine="480"/>
        <w:rPr>
          <w:spacing w:val="2"/>
        </w:rPr>
      </w:pPr>
      <w:r w:rsidRPr="0016208D">
        <w:rPr>
          <w:rFonts w:hint="eastAsia"/>
          <w:sz w:val="24"/>
          <w:szCs w:val="24"/>
        </w:rPr>
        <w:t>付　　則</w:t>
      </w:r>
    </w:p>
    <w:p w14:paraId="543458BC" w14:textId="64615940" w:rsidR="00625C19" w:rsidRPr="007113AA" w:rsidRDefault="00625C19" w:rsidP="00625C19">
      <w:pPr>
        <w:wordWrap/>
        <w:adjustRightInd/>
        <w:spacing w:line="300" w:lineRule="exact"/>
        <w:rPr>
          <w:sz w:val="24"/>
          <w:szCs w:val="24"/>
        </w:rPr>
      </w:pPr>
      <w:r w:rsidRPr="0016208D">
        <w:rPr>
          <w:sz w:val="24"/>
          <w:szCs w:val="24"/>
        </w:rPr>
        <w:t xml:space="preserve">    </w:t>
      </w:r>
      <w:r w:rsidRPr="007113AA">
        <w:rPr>
          <w:rFonts w:hint="eastAsia"/>
          <w:color w:val="000000" w:themeColor="text1"/>
          <w:sz w:val="24"/>
          <w:szCs w:val="24"/>
        </w:rPr>
        <w:t>この要綱は、令和６年４月１日から施行する。</w:t>
      </w:r>
    </w:p>
    <w:p w14:paraId="57F2A606" w14:textId="585F1991" w:rsidR="007113AA" w:rsidRPr="0016208D" w:rsidRDefault="007113AA" w:rsidP="007113AA">
      <w:pPr>
        <w:wordWrap/>
        <w:adjustRightInd/>
        <w:spacing w:line="300" w:lineRule="exact"/>
        <w:ind w:firstLineChars="200" w:firstLine="480"/>
        <w:rPr>
          <w:spacing w:val="2"/>
        </w:rPr>
      </w:pPr>
      <w:r w:rsidRPr="0016208D">
        <w:rPr>
          <w:rFonts w:hint="eastAsia"/>
          <w:sz w:val="24"/>
          <w:szCs w:val="24"/>
        </w:rPr>
        <w:t>付　　則</w:t>
      </w:r>
    </w:p>
    <w:p w14:paraId="12D825A0" w14:textId="08699A83" w:rsidR="007113AA" w:rsidRPr="00C602C2" w:rsidRDefault="007113AA" w:rsidP="007113AA">
      <w:pPr>
        <w:wordWrap/>
        <w:adjustRightInd/>
        <w:spacing w:line="300" w:lineRule="exact"/>
        <w:rPr>
          <w:color w:val="000000" w:themeColor="text1"/>
          <w:sz w:val="24"/>
          <w:szCs w:val="24"/>
        </w:rPr>
      </w:pPr>
      <w:r w:rsidRPr="0016208D">
        <w:rPr>
          <w:sz w:val="24"/>
          <w:szCs w:val="24"/>
        </w:rPr>
        <w:t xml:space="preserve">    </w:t>
      </w:r>
      <w:r w:rsidRPr="00C602C2">
        <w:rPr>
          <w:rFonts w:hint="eastAsia"/>
          <w:color w:val="000000" w:themeColor="text1"/>
          <w:sz w:val="24"/>
          <w:szCs w:val="24"/>
        </w:rPr>
        <w:t>この要綱は、令和７年４月１日から施行する。</w:t>
      </w:r>
    </w:p>
    <w:p w14:paraId="394188B6" w14:textId="09281EC1" w:rsidR="008F5E48" w:rsidRPr="00C602C2" w:rsidRDefault="008F5E48" w:rsidP="00A43C16">
      <w:pPr>
        <w:wordWrap/>
        <w:adjustRightInd/>
        <w:spacing w:line="300" w:lineRule="exact"/>
        <w:rPr>
          <w:color w:val="000000" w:themeColor="text1"/>
          <w:sz w:val="24"/>
          <w:szCs w:val="24"/>
        </w:rPr>
      </w:pPr>
    </w:p>
    <w:p w14:paraId="467941D9" w14:textId="0EFD9036" w:rsidR="007113AA" w:rsidRPr="00625C19" w:rsidRDefault="007113AA" w:rsidP="00A43C16">
      <w:pPr>
        <w:wordWrap/>
        <w:adjustRightInd/>
        <w:spacing w:line="300" w:lineRule="exact"/>
        <w:rPr>
          <w:sz w:val="24"/>
          <w:szCs w:val="24"/>
        </w:rPr>
      </w:pPr>
      <w:r>
        <w:rPr>
          <w:rFonts w:hint="eastAsia"/>
          <w:sz w:val="24"/>
          <w:szCs w:val="24"/>
        </w:rPr>
        <w:t xml:space="preserve">　　</w:t>
      </w:r>
    </w:p>
    <w:sectPr w:rsidR="007113AA" w:rsidRPr="00625C19" w:rsidSect="00FA0820">
      <w:type w:val="continuous"/>
      <w:pgSz w:w="11906" w:h="16838"/>
      <w:pgMar w:top="1134" w:right="1134" w:bottom="1134" w:left="1134" w:header="720" w:footer="720" w:gutter="0"/>
      <w:pgNumType w:start="1"/>
      <w:cols w:space="720"/>
      <w:noEndnote/>
      <w:docGrid w:type="lines" w:linePitch="3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A2AA" w14:textId="77777777" w:rsidR="007E6DDF" w:rsidRDefault="007E6DDF">
      <w:r>
        <w:separator/>
      </w:r>
    </w:p>
  </w:endnote>
  <w:endnote w:type="continuationSeparator" w:id="0">
    <w:p w14:paraId="197AB39E" w14:textId="77777777" w:rsidR="007E6DDF" w:rsidRDefault="007E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72D4" w14:textId="77777777" w:rsidR="007E6DDF" w:rsidRDefault="007E6DDF">
      <w:r>
        <w:rPr>
          <w:sz w:val="2"/>
          <w:szCs w:val="2"/>
        </w:rPr>
        <w:continuationSeparator/>
      </w:r>
    </w:p>
  </w:footnote>
  <w:footnote w:type="continuationSeparator" w:id="0">
    <w:p w14:paraId="57AF8812" w14:textId="77777777" w:rsidR="007E6DDF" w:rsidRDefault="007E6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308"/>
    <w:multiLevelType w:val="hybridMultilevel"/>
    <w:tmpl w:val="12525B60"/>
    <w:lvl w:ilvl="0" w:tplc="04090001">
      <w:start w:val="1"/>
      <w:numFmt w:val="bullet"/>
      <w:lvlText w:val=""/>
      <w:lvlJc w:val="left"/>
      <w:pPr>
        <w:tabs>
          <w:tab w:val="num" w:pos="412"/>
        </w:tabs>
        <w:ind w:left="412" w:hanging="420"/>
      </w:pPr>
      <w:rPr>
        <w:rFonts w:ascii="Wingdings" w:hAnsi="Wingdings" w:hint="default"/>
      </w:rPr>
    </w:lvl>
    <w:lvl w:ilvl="1" w:tplc="0409000B">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 w15:restartNumberingAfterBreak="0">
    <w:nsid w:val="4C772B1F"/>
    <w:multiLevelType w:val="hybridMultilevel"/>
    <w:tmpl w:val="A97C6B46"/>
    <w:lvl w:ilvl="0" w:tplc="B916105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8C6500"/>
    <w:multiLevelType w:val="hybridMultilevel"/>
    <w:tmpl w:val="2490EEE0"/>
    <w:lvl w:ilvl="0" w:tplc="30C8DECE">
      <w:start w:val="1"/>
      <w:numFmt w:val="decimalFullWidth"/>
      <w:lvlText w:val="（%1）"/>
      <w:lvlJc w:val="left"/>
      <w:pPr>
        <w:ind w:left="924" w:hanging="720"/>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5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6B"/>
    <w:rsid w:val="0000551A"/>
    <w:rsid w:val="00011ACA"/>
    <w:rsid w:val="000247A7"/>
    <w:rsid w:val="000312FD"/>
    <w:rsid w:val="00034E8D"/>
    <w:rsid w:val="0003650C"/>
    <w:rsid w:val="0005354E"/>
    <w:rsid w:val="00057642"/>
    <w:rsid w:val="0006028E"/>
    <w:rsid w:val="000615D8"/>
    <w:rsid w:val="00063543"/>
    <w:rsid w:val="00063C90"/>
    <w:rsid w:val="000758A4"/>
    <w:rsid w:val="0009023D"/>
    <w:rsid w:val="00090EA0"/>
    <w:rsid w:val="000A0B45"/>
    <w:rsid w:val="000B5B86"/>
    <w:rsid w:val="000B68A2"/>
    <w:rsid w:val="000B78B3"/>
    <w:rsid w:val="000C6CE6"/>
    <w:rsid w:val="000D0D6F"/>
    <w:rsid w:val="000E02B3"/>
    <w:rsid w:val="000E51D9"/>
    <w:rsid w:val="00111556"/>
    <w:rsid w:val="00117741"/>
    <w:rsid w:val="00136A1C"/>
    <w:rsid w:val="00140B51"/>
    <w:rsid w:val="00142349"/>
    <w:rsid w:val="00145977"/>
    <w:rsid w:val="00153BC6"/>
    <w:rsid w:val="0015580F"/>
    <w:rsid w:val="001561D2"/>
    <w:rsid w:val="0016208D"/>
    <w:rsid w:val="001647BB"/>
    <w:rsid w:val="00164975"/>
    <w:rsid w:val="00176D60"/>
    <w:rsid w:val="00180360"/>
    <w:rsid w:val="0018083C"/>
    <w:rsid w:val="00180A72"/>
    <w:rsid w:val="001824BB"/>
    <w:rsid w:val="001904AA"/>
    <w:rsid w:val="00192D0C"/>
    <w:rsid w:val="001A1C19"/>
    <w:rsid w:val="001A38CB"/>
    <w:rsid w:val="001A3B9A"/>
    <w:rsid w:val="001C18E8"/>
    <w:rsid w:val="001D74A1"/>
    <w:rsid w:val="001E2733"/>
    <w:rsid w:val="001F5CC8"/>
    <w:rsid w:val="002028DD"/>
    <w:rsid w:val="00211D8F"/>
    <w:rsid w:val="002132DA"/>
    <w:rsid w:val="0021537D"/>
    <w:rsid w:val="00230A01"/>
    <w:rsid w:val="00237EC7"/>
    <w:rsid w:val="0024159D"/>
    <w:rsid w:val="002543AC"/>
    <w:rsid w:val="00255B07"/>
    <w:rsid w:val="00271D9A"/>
    <w:rsid w:val="00276910"/>
    <w:rsid w:val="002840B8"/>
    <w:rsid w:val="00294612"/>
    <w:rsid w:val="002950EB"/>
    <w:rsid w:val="00297B25"/>
    <w:rsid w:val="002A56A1"/>
    <w:rsid w:val="002A7F03"/>
    <w:rsid w:val="002B5F3C"/>
    <w:rsid w:val="002B6093"/>
    <w:rsid w:val="002B7232"/>
    <w:rsid w:val="002D4B86"/>
    <w:rsid w:val="002D7A7F"/>
    <w:rsid w:val="002F1FAC"/>
    <w:rsid w:val="00301CE5"/>
    <w:rsid w:val="00305180"/>
    <w:rsid w:val="003065F0"/>
    <w:rsid w:val="0032462C"/>
    <w:rsid w:val="00326DA4"/>
    <w:rsid w:val="00327324"/>
    <w:rsid w:val="00330D53"/>
    <w:rsid w:val="003377B7"/>
    <w:rsid w:val="0034084E"/>
    <w:rsid w:val="00343D73"/>
    <w:rsid w:val="00356169"/>
    <w:rsid w:val="00364F9C"/>
    <w:rsid w:val="003760BC"/>
    <w:rsid w:val="00376CCF"/>
    <w:rsid w:val="003830E0"/>
    <w:rsid w:val="00384909"/>
    <w:rsid w:val="00393BD0"/>
    <w:rsid w:val="00395C2F"/>
    <w:rsid w:val="003A1516"/>
    <w:rsid w:val="003B7595"/>
    <w:rsid w:val="003B7CC8"/>
    <w:rsid w:val="003C2055"/>
    <w:rsid w:val="003C476B"/>
    <w:rsid w:val="003C5A50"/>
    <w:rsid w:val="003D57E3"/>
    <w:rsid w:val="003E4D20"/>
    <w:rsid w:val="003F47DE"/>
    <w:rsid w:val="003F4DB0"/>
    <w:rsid w:val="0041141F"/>
    <w:rsid w:val="00420515"/>
    <w:rsid w:val="004335A5"/>
    <w:rsid w:val="004379A1"/>
    <w:rsid w:val="004422C0"/>
    <w:rsid w:val="00450284"/>
    <w:rsid w:val="00452CE4"/>
    <w:rsid w:val="00453785"/>
    <w:rsid w:val="0045799D"/>
    <w:rsid w:val="00463077"/>
    <w:rsid w:val="00477D72"/>
    <w:rsid w:val="004922CE"/>
    <w:rsid w:val="004935FA"/>
    <w:rsid w:val="00494A0A"/>
    <w:rsid w:val="004A4169"/>
    <w:rsid w:val="004B35D9"/>
    <w:rsid w:val="004B64E7"/>
    <w:rsid w:val="004B67A3"/>
    <w:rsid w:val="004E7BC8"/>
    <w:rsid w:val="00500BB2"/>
    <w:rsid w:val="0051478C"/>
    <w:rsid w:val="00520EDB"/>
    <w:rsid w:val="00531AFB"/>
    <w:rsid w:val="00543D22"/>
    <w:rsid w:val="005510D4"/>
    <w:rsid w:val="00551935"/>
    <w:rsid w:val="0057077C"/>
    <w:rsid w:val="00570A8F"/>
    <w:rsid w:val="00570DD0"/>
    <w:rsid w:val="0057130C"/>
    <w:rsid w:val="00573487"/>
    <w:rsid w:val="00573A6E"/>
    <w:rsid w:val="00586F8A"/>
    <w:rsid w:val="00591CE4"/>
    <w:rsid w:val="00591FC3"/>
    <w:rsid w:val="005D1C3D"/>
    <w:rsid w:val="005D3A53"/>
    <w:rsid w:val="005D4A85"/>
    <w:rsid w:val="005E6DC3"/>
    <w:rsid w:val="005E73CE"/>
    <w:rsid w:val="00610BA3"/>
    <w:rsid w:val="00611138"/>
    <w:rsid w:val="00623DA3"/>
    <w:rsid w:val="006249E5"/>
    <w:rsid w:val="00625C19"/>
    <w:rsid w:val="00632801"/>
    <w:rsid w:val="006369C1"/>
    <w:rsid w:val="00655CE8"/>
    <w:rsid w:val="00666558"/>
    <w:rsid w:val="0067015A"/>
    <w:rsid w:val="00676EF8"/>
    <w:rsid w:val="006951A8"/>
    <w:rsid w:val="00696B68"/>
    <w:rsid w:val="0069791D"/>
    <w:rsid w:val="006B0B41"/>
    <w:rsid w:val="006B5ACB"/>
    <w:rsid w:val="006C2886"/>
    <w:rsid w:val="006D2328"/>
    <w:rsid w:val="006D28B0"/>
    <w:rsid w:val="006D60B7"/>
    <w:rsid w:val="006D6E1D"/>
    <w:rsid w:val="006E4447"/>
    <w:rsid w:val="006F340A"/>
    <w:rsid w:val="0070319C"/>
    <w:rsid w:val="00704E01"/>
    <w:rsid w:val="007113AA"/>
    <w:rsid w:val="007128C1"/>
    <w:rsid w:val="00724157"/>
    <w:rsid w:val="00725722"/>
    <w:rsid w:val="0072625E"/>
    <w:rsid w:val="007331BE"/>
    <w:rsid w:val="007346E4"/>
    <w:rsid w:val="00744D42"/>
    <w:rsid w:val="00755390"/>
    <w:rsid w:val="00762C60"/>
    <w:rsid w:val="00790B69"/>
    <w:rsid w:val="007A2131"/>
    <w:rsid w:val="007A72D0"/>
    <w:rsid w:val="007B4827"/>
    <w:rsid w:val="007B5CA7"/>
    <w:rsid w:val="007B64B7"/>
    <w:rsid w:val="007C35BB"/>
    <w:rsid w:val="007C5826"/>
    <w:rsid w:val="007C766B"/>
    <w:rsid w:val="007E6DDF"/>
    <w:rsid w:val="007F1C17"/>
    <w:rsid w:val="007F2E7F"/>
    <w:rsid w:val="007F7F44"/>
    <w:rsid w:val="00802F58"/>
    <w:rsid w:val="008064A2"/>
    <w:rsid w:val="00812127"/>
    <w:rsid w:val="00833CEC"/>
    <w:rsid w:val="00836A99"/>
    <w:rsid w:val="00855789"/>
    <w:rsid w:val="0085635B"/>
    <w:rsid w:val="00861BE3"/>
    <w:rsid w:val="0087325E"/>
    <w:rsid w:val="00877F54"/>
    <w:rsid w:val="00880D1B"/>
    <w:rsid w:val="00886C72"/>
    <w:rsid w:val="008A3DCE"/>
    <w:rsid w:val="008E630F"/>
    <w:rsid w:val="008E7C67"/>
    <w:rsid w:val="008F3E24"/>
    <w:rsid w:val="008F5E48"/>
    <w:rsid w:val="009048E1"/>
    <w:rsid w:val="0090515F"/>
    <w:rsid w:val="00906A11"/>
    <w:rsid w:val="009144BE"/>
    <w:rsid w:val="00921835"/>
    <w:rsid w:val="0093599B"/>
    <w:rsid w:val="00942895"/>
    <w:rsid w:val="009751B5"/>
    <w:rsid w:val="009778DB"/>
    <w:rsid w:val="00992A33"/>
    <w:rsid w:val="0099359D"/>
    <w:rsid w:val="009A10A1"/>
    <w:rsid w:val="009A1A50"/>
    <w:rsid w:val="009A46D0"/>
    <w:rsid w:val="009C1C9C"/>
    <w:rsid w:val="009D08C7"/>
    <w:rsid w:val="009D7756"/>
    <w:rsid w:val="009E1FC1"/>
    <w:rsid w:val="009E7961"/>
    <w:rsid w:val="00A020B9"/>
    <w:rsid w:val="00A054B8"/>
    <w:rsid w:val="00A13F81"/>
    <w:rsid w:val="00A27413"/>
    <w:rsid w:val="00A30F77"/>
    <w:rsid w:val="00A43C16"/>
    <w:rsid w:val="00A60C99"/>
    <w:rsid w:val="00A65632"/>
    <w:rsid w:val="00A713FF"/>
    <w:rsid w:val="00A814E4"/>
    <w:rsid w:val="00A91F88"/>
    <w:rsid w:val="00AC00E2"/>
    <w:rsid w:val="00AC1258"/>
    <w:rsid w:val="00AC27FC"/>
    <w:rsid w:val="00AD0A52"/>
    <w:rsid w:val="00AD2CA7"/>
    <w:rsid w:val="00B043BF"/>
    <w:rsid w:val="00B04424"/>
    <w:rsid w:val="00B07A20"/>
    <w:rsid w:val="00B240CF"/>
    <w:rsid w:val="00B35919"/>
    <w:rsid w:val="00B36739"/>
    <w:rsid w:val="00B54BFB"/>
    <w:rsid w:val="00B66D41"/>
    <w:rsid w:val="00BA20A8"/>
    <w:rsid w:val="00BC4CD6"/>
    <w:rsid w:val="00BC5C2F"/>
    <w:rsid w:val="00BD0195"/>
    <w:rsid w:val="00BD085C"/>
    <w:rsid w:val="00BD3349"/>
    <w:rsid w:val="00BD531C"/>
    <w:rsid w:val="00BE504F"/>
    <w:rsid w:val="00C11BED"/>
    <w:rsid w:val="00C15ABD"/>
    <w:rsid w:val="00C15B45"/>
    <w:rsid w:val="00C2483F"/>
    <w:rsid w:val="00C3081E"/>
    <w:rsid w:val="00C602C2"/>
    <w:rsid w:val="00C76460"/>
    <w:rsid w:val="00C81E3C"/>
    <w:rsid w:val="00C82C6A"/>
    <w:rsid w:val="00C85ED3"/>
    <w:rsid w:val="00C926C1"/>
    <w:rsid w:val="00C94A9E"/>
    <w:rsid w:val="00CA2370"/>
    <w:rsid w:val="00CA762A"/>
    <w:rsid w:val="00CB6158"/>
    <w:rsid w:val="00CC586A"/>
    <w:rsid w:val="00CC5954"/>
    <w:rsid w:val="00CD18F4"/>
    <w:rsid w:val="00CD6926"/>
    <w:rsid w:val="00CF6230"/>
    <w:rsid w:val="00CF7448"/>
    <w:rsid w:val="00D03092"/>
    <w:rsid w:val="00D05B7F"/>
    <w:rsid w:val="00D128EB"/>
    <w:rsid w:val="00D138FD"/>
    <w:rsid w:val="00D23BF1"/>
    <w:rsid w:val="00D24787"/>
    <w:rsid w:val="00D27CD3"/>
    <w:rsid w:val="00D317AE"/>
    <w:rsid w:val="00D36E73"/>
    <w:rsid w:val="00D43DE8"/>
    <w:rsid w:val="00D57DD2"/>
    <w:rsid w:val="00D6759B"/>
    <w:rsid w:val="00D82854"/>
    <w:rsid w:val="00D86122"/>
    <w:rsid w:val="00D97621"/>
    <w:rsid w:val="00DA12AF"/>
    <w:rsid w:val="00DA76DB"/>
    <w:rsid w:val="00DB0DAA"/>
    <w:rsid w:val="00DD0706"/>
    <w:rsid w:val="00DD1375"/>
    <w:rsid w:val="00DE3787"/>
    <w:rsid w:val="00DE43A3"/>
    <w:rsid w:val="00DF2B72"/>
    <w:rsid w:val="00DF32DF"/>
    <w:rsid w:val="00E00600"/>
    <w:rsid w:val="00E07D33"/>
    <w:rsid w:val="00E1653F"/>
    <w:rsid w:val="00E1733C"/>
    <w:rsid w:val="00E3414F"/>
    <w:rsid w:val="00E462B6"/>
    <w:rsid w:val="00E47D62"/>
    <w:rsid w:val="00E53E73"/>
    <w:rsid w:val="00E77DAA"/>
    <w:rsid w:val="00E84F83"/>
    <w:rsid w:val="00E86401"/>
    <w:rsid w:val="00E930F2"/>
    <w:rsid w:val="00E9475F"/>
    <w:rsid w:val="00EA4FDB"/>
    <w:rsid w:val="00EB6B44"/>
    <w:rsid w:val="00EB7D3D"/>
    <w:rsid w:val="00EC1648"/>
    <w:rsid w:val="00EC5410"/>
    <w:rsid w:val="00EC6B06"/>
    <w:rsid w:val="00ED200E"/>
    <w:rsid w:val="00EE071F"/>
    <w:rsid w:val="00F033D5"/>
    <w:rsid w:val="00F043C3"/>
    <w:rsid w:val="00F054E3"/>
    <w:rsid w:val="00F144F8"/>
    <w:rsid w:val="00F21195"/>
    <w:rsid w:val="00F23BE8"/>
    <w:rsid w:val="00F40D62"/>
    <w:rsid w:val="00F45DDC"/>
    <w:rsid w:val="00F50033"/>
    <w:rsid w:val="00F50AE1"/>
    <w:rsid w:val="00F55053"/>
    <w:rsid w:val="00F56A28"/>
    <w:rsid w:val="00F57917"/>
    <w:rsid w:val="00F74318"/>
    <w:rsid w:val="00F82EF0"/>
    <w:rsid w:val="00F93228"/>
    <w:rsid w:val="00F96A14"/>
    <w:rsid w:val="00FA0820"/>
    <w:rsid w:val="00FA3D95"/>
    <w:rsid w:val="00FB1BA5"/>
    <w:rsid w:val="00FB5707"/>
    <w:rsid w:val="00FC2C74"/>
    <w:rsid w:val="00FC5F7A"/>
    <w:rsid w:val="00FC645B"/>
    <w:rsid w:val="00FF22CD"/>
    <w:rsid w:val="00FF3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669198"/>
  <w14:defaultImageDpi w14:val="0"/>
  <w15:docId w15:val="{A7D62ED7-D2D7-4C49-A891-22D22A4C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C9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60C99"/>
    <w:rPr>
      <w:rFonts w:asciiTheme="majorHAnsi" w:eastAsiaTheme="majorEastAsia" w:hAnsiTheme="majorHAnsi" w:cs="Times New Roman"/>
      <w:sz w:val="18"/>
      <w:szCs w:val="18"/>
    </w:rPr>
  </w:style>
  <w:style w:type="paragraph" w:styleId="a5">
    <w:name w:val="header"/>
    <w:basedOn w:val="a"/>
    <w:link w:val="a6"/>
    <w:uiPriority w:val="99"/>
    <w:unhideWhenUsed/>
    <w:rsid w:val="000D0D6F"/>
    <w:pPr>
      <w:tabs>
        <w:tab w:val="center" w:pos="4252"/>
        <w:tab w:val="right" w:pos="8504"/>
      </w:tabs>
      <w:snapToGrid w:val="0"/>
    </w:pPr>
  </w:style>
  <w:style w:type="character" w:customStyle="1" w:styleId="a6">
    <w:name w:val="ヘッダー (文字)"/>
    <w:basedOn w:val="a0"/>
    <w:link w:val="a5"/>
    <w:uiPriority w:val="99"/>
    <w:locked/>
    <w:rsid w:val="000D0D6F"/>
    <w:rPr>
      <w:rFonts w:cs="Times New Roman"/>
      <w:sz w:val="22"/>
      <w:szCs w:val="22"/>
    </w:rPr>
  </w:style>
  <w:style w:type="paragraph" w:styleId="a7">
    <w:name w:val="footer"/>
    <w:basedOn w:val="a"/>
    <w:link w:val="a8"/>
    <w:uiPriority w:val="99"/>
    <w:unhideWhenUsed/>
    <w:rsid w:val="000D0D6F"/>
    <w:pPr>
      <w:tabs>
        <w:tab w:val="center" w:pos="4252"/>
        <w:tab w:val="right" w:pos="8504"/>
      </w:tabs>
      <w:snapToGrid w:val="0"/>
    </w:pPr>
  </w:style>
  <w:style w:type="character" w:customStyle="1" w:styleId="a8">
    <w:name w:val="フッター (文字)"/>
    <w:basedOn w:val="a0"/>
    <w:link w:val="a7"/>
    <w:uiPriority w:val="99"/>
    <w:locked/>
    <w:rsid w:val="000D0D6F"/>
    <w:rPr>
      <w:rFonts w:cs="Times New Roman"/>
      <w:sz w:val="22"/>
      <w:szCs w:val="22"/>
    </w:rPr>
  </w:style>
  <w:style w:type="paragraph" w:styleId="a9">
    <w:name w:val="Revision"/>
    <w:hidden/>
    <w:uiPriority w:val="99"/>
    <w:semiHidden/>
    <w:rsid w:val="00A13F81"/>
    <w:rPr>
      <w:szCs w:val="22"/>
    </w:rPr>
  </w:style>
  <w:style w:type="table" w:styleId="aa">
    <w:name w:val="Table Grid"/>
    <w:basedOn w:val="a1"/>
    <w:uiPriority w:val="59"/>
    <w:rsid w:val="0074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459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42B2A-EF4B-41CF-8B19-047862A3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7</Pages>
  <Words>7510</Words>
  <Characters>477</Characters>
  <Application>Microsoft Office Word</Application>
  <DocSecurity>0</DocSecurity>
  <Lines>3</Lines>
  <Paragraphs>15</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久米　晶子</cp:lastModifiedBy>
  <cp:revision>45</cp:revision>
  <cp:lastPrinted>2023-04-20T05:15:00Z</cp:lastPrinted>
  <dcterms:created xsi:type="dcterms:W3CDTF">2021-03-30T11:47:00Z</dcterms:created>
  <dcterms:modified xsi:type="dcterms:W3CDTF">2025-04-22T06:53:00Z</dcterms:modified>
</cp:coreProperties>
</file>