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950E7" w14:textId="77777777" w:rsidR="00D15DCD" w:rsidRPr="00775887" w:rsidRDefault="0017443A" w:rsidP="00775887">
      <w:pPr>
        <w:jc w:val="center"/>
        <w:rPr>
          <w:rFonts w:asciiTheme="minorEastAsia" w:hAnsiTheme="minorEastAsia"/>
          <w:sz w:val="24"/>
        </w:rPr>
      </w:pPr>
      <w:r>
        <w:rPr>
          <w:rFonts w:asciiTheme="minorEastAsia" w:hAnsiTheme="minorEastAsia" w:hint="eastAsia"/>
          <w:sz w:val="24"/>
        </w:rPr>
        <w:t>滋賀県庁インターンシップ事業</w:t>
      </w:r>
      <w:r w:rsidR="00EB7075">
        <w:rPr>
          <w:rFonts w:asciiTheme="minorEastAsia" w:hAnsiTheme="minorEastAsia" w:hint="eastAsia"/>
          <w:sz w:val="24"/>
        </w:rPr>
        <w:t>実施</w:t>
      </w:r>
      <w:r w:rsidR="000C3DC9" w:rsidRPr="00775887">
        <w:rPr>
          <w:rFonts w:asciiTheme="minorEastAsia" w:hAnsiTheme="minorEastAsia" w:hint="eastAsia"/>
          <w:sz w:val="24"/>
        </w:rPr>
        <w:t>要綱</w:t>
      </w:r>
    </w:p>
    <w:p w14:paraId="19F1ADD3" w14:textId="77777777" w:rsidR="000C3DC9" w:rsidRPr="00775887" w:rsidRDefault="000C3DC9" w:rsidP="00775887">
      <w:pPr>
        <w:jc w:val="left"/>
        <w:rPr>
          <w:rFonts w:asciiTheme="minorEastAsia" w:hAnsiTheme="minorEastAsia"/>
          <w:sz w:val="22"/>
        </w:rPr>
      </w:pPr>
    </w:p>
    <w:p w14:paraId="67A62D73" w14:textId="77777777" w:rsidR="000C3DC9" w:rsidRPr="00775887" w:rsidRDefault="000C3DC9" w:rsidP="00775887">
      <w:pPr>
        <w:jc w:val="left"/>
        <w:rPr>
          <w:rFonts w:asciiTheme="minorEastAsia" w:hAnsiTheme="minorEastAsia"/>
          <w:sz w:val="22"/>
        </w:rPr>
      </w:pPr>
      <w:r w:rsidRPr="00775887">
        <w:rPr>
          <w:rFonts w:asciiTheme="minorEastAsia" w:hAnsiTheme="minorEastAsia" w:hint="eastAsia"/>
          <w:sz w:val="22"/>
        </w:rPr>
        <w:t>（趣旨）</w:t>
      </w:r>
    </w:p>
    <w:p w14:paraId="6D2A7EA6" w14:textId="77777777" w:rsidR="000C3DC9" w:rsidRPr="00775887" w:rsidRDefault="00F10A1A" w:rsidP="00775887">
      <w:pPr>
        <w:ind w:left="220" w:hangingChars="100" w:hanging="220"/>
        <w:jc w:val="left"/>
        <w:rPr>
          <w:rFonts w:asciiTheme="minorEastAsia" w:hAnsiTheme="minorEastAsia"/>
          <w:sz w:val="22"/>
        </w:rPr>
      </w:pPr>
      <w:r w:rsidRPr="00775887">
        <w:rPr>
          <w:rFonts w:asciiTheme="minorEastAsia" w:hAnsiTheme="minorEastAsia" w:hint="eastAsia"/>
          <w:sz w:val="22"/>
        </w:rPr>
        <w:t>第１条　本要綱は、滋賀県（以下「県」という。）が行うインターンシップ</w:t>
      </w:r>
      <w:r w:rsidR="006B2D0C">
        <w:rPr>
          <w:rFonts w:asciiTheme="minorEastAsia" w:hAnsiTheme="minorEastAsia" w:hint="eastAsia"/>
          <w:sz w:val="22"/>
        </w:rPr>
        <w:t>事業</w:t>
      </w:r>
      <w:r w:rsidRPr="00775887">
        <w:rPr>
          <w:rFonts w:asciiTheme="minorEastAsia" w:hAnsiTheme="minorEastAsia" w:hint="eastAsia"/>
          <w:sz w:val="22"/>
        </w:rPr>
        <w:t>（学生</w:t>
      </w:r>
      <w:r w:rsidR="00FE4F7B">
        <w:rPr>
          <w:rFonts w:asciiTheme="minorEastAsia" w:hAnsiTheme="minorEastAsia" w:hint="eastAsia"/>
          <w:sz w:val="22"/>
        </w:rPr>
        <w:t>が実習生として</w:t>
      </w:r>
      <w:r w:rsidR="006B2D0C">
        <w:rPr>
          <w:rFonts w:asciiTheme="minorEastAsia" w:hAnsiTheme="minorEastAsia" w:hint="eastAsia"/>
          <w:sz w:val="22"/>
        </w:rPr>
        <w:t>就業体</w:t>
      </w:r>
      <w:r w:rsidRPr="00775887">
        <w:rPr>
          <w:rFonts w:asciiTheme="minorEastAsia" w:hAnsiTheme="minorEastAsia" w:hint="eastAsia"/>
          <w:sz w:val="22"/>
        </w:rPr>
        <w:t>験を行う事業）に関し、必要な事項を定めるものとする。</w:t>
      </w:r>
    </w:p>
    <w:p w14:paraId="12499966" w14:textId="77777777" w:rsidR="00F10A1A" w:rsidRPr="006B2D0C" w:rsidRDefault="00F10A1A" w:rsidP="00775887">
      <w:pPr>
        <w:jc w:val="left"/>
        <w:rPr>
          <w:rFonts w:asciiTheme="minorEastAsia" w:hAnsiTheme="minorEastAsia"/>
          <w:sz w:val="22"/>
        </w:rPr>
      </w:pPr>
    </w:p>
    <w:p w14:paraId="2C8E9188" w14:textId="77777777" w:rsidR="00F10A1A" w:rsidRPr="00775887" w:rsidRDefault="00F10A1A" w:rsidP="00775887">
      <w:pPr>
        <w:jc w:val="left"/>
        <w:rPr>
          <w:rFonts w:asciiTheme="minorEastAsia" w:hAnsiTheme="minorEastAsia"/>
          <w:sz w:val="22"/>
        </w:rPr>
      </w:pPr>
      <w:r w:rsidRPr="00775887">
        <w:rPr>
          <w:rFonts w:asciiTheme="minorEastAsia" w:hAnsiTheme="minorEastAsia" w:hint="eastAsia"/>
          <w:sz w:val="22"/>
        </w:rPr>
        <w:t>（目的）</w:t>
      </w:r>
    </w:p>
    <w:p w14:paraId="7471E013" w14:textId="77777777" w:rsidR="00F10A1A" w:rsidRPr="00775887" w:rsidRDefault="00F10A1A" w:rsidP="00775887">
      <w:pPr>
        <w:ind w:left="220" w:hangingChars="100" w:hanging="220"/>
        <w:jc w:val="left"/>
        <w:rPr>
          <w:rFonts w:asciiTheme="minorEastAsia" w:hAnsiTheme="minorEastAsia"/>
          <w:sz w:val="22"/>
        </w:rPr>
      </w:pPr>
      <w:r w:rsidRPr="00775887">
        <w:rPr>
          <w:rFonts w:asciiTheme="minorEastAsia" w:hAnsiTheme="minorEastAsia" w:hint="eastAsia"/>
          <w:sz w:val="22"/>
        </w:rPr>
        <w:t>第２条　県は、</w:t>
      </w:r>
      <w:r w:rsidR="0008132A">
        <w:rPr>
          <w:rFonts w:asciiTheme="minorEastAsia" w:hAnsiTheme="minorEastAsia" w:hint="eastAsia"/>
          <w:sz w:val="22"/>
        </w:rPr>
        <w:t>県における就業体験の機会を与えることにより、学生が</w:t>
      </w:r>
      <w:r w:rsidRPr="00775887">
        <w:rPr>
          <w:rFonts w:asciiTheme="minorEastAsia" w:hAnsiTheme="minorEastAsia" w:hint="eastAsia"/>
          <w:sz w:val="22"/>
        </w:rPr>
        <w:t>専攻分野の知識を深め、</w:t>
      </w:r>
      <w:r w:rsidR="0008132A">
        <w:rPr>
          <w:rFonts w:asciiTheme="minorEastAsia" w:hAnsiTheme="minorEastAsia" w:hint="eastAsia"/>
          <w:sz w:val="22"/>
        </w:rPr>
        <w:t>将来における</w:t>
      </w:r>
      <w:r w:rsidRPr="00775887">
        <w:rPr>
          <w:rFonts w:asciiTheme="minorEastAsia" w:hAnsiTheme="minorEastAsia" w:hint="eastAsia"/>
          <w:sz w:val="22"/>
        </w:rPr>
        <w:t>職業選択</w:t>
      </w:r>
      <w:r w:rsidR="0008132A">
        <w:rPr>
          <w:rFonts w:asciiTheme="minorEastAsia" w:hAnsiTheme="minorEastAsia" w:hint="eastAsia"/>
          <w:sz w:val="22"/>
        </w:rPr>
        <w:t>に必要な社会経験を得ることを目的とするとともに</w:t>
      </w:r>
      <w:r w:rsidRPr="00775887">
        <w:rPr>
          <w:rFonts w:asciiTheme="minorEastAsia" w:hAnsiTheme="minorEastAsia" w:hint="eastAsia"/>
          <w:sz w:val="22"/>
        </w:rPr>
        <w:t>、県行政</w:t>
      </w:r>
      <w:r w:rsidR="0008132A">
        <w:rPr>
          <w:rFonts w:asciiTheme="minorEastAsia" w:hAnsiTheme="minorEastAsia" w:hint="eastAsia"/>
          <w:sz w:val="22"/>
        </w:rPr>
        <w:t>に対する</w:t>
      </w:r>
      <w:r w:rsidRPr="00775887">
        <w:rPr>
          <w:rFonts w:asciiTheme="minorEastAsia" w:hAnsiTheme="minorEastAsia" w:hint="eastAsia"/>
          <w:sz w:val="22"/>
        </w:rPr>
        <w:t>理解を深め</w:t>
      </w:r>
      <w:r w:rsidR="006B2D0C">
        <w:rPr>
          <w:rFonts w:asciiTheme="minorEastAsia" w:hAnsiTheme="minorEastAsia" w:hint="eastAsia"/>
          <w:sz w:val="22"/>
        </w:rPr>
        <w:t>、職業選択先としての</w:t>
      </w:r>
      <w:r w:rsidR="0008132A">
        <w:rPr>
          <w:rFonts w:asciiTheme="minorEastAsia" w:hAnsiTheme="minorEastAsia" w:hint="eastAsia"/>
          <w:sz w:val="22"/>
        </w:rPr>
        <w:t>県のイメージアップを図ることを</w:t>
      </w:r>
      <w:r w:rsidRPr="00775887">
        <w:rPr>
          <w:rFonts w:asciiTheme="minorEastAsia" w:hAnsiTheme="minorEastAsia" w:hint="eastAsia"/>
          <w:sz w:val="22"/>
        </w:rPr>
        <w:t>目的とする。</w:t>
      </w:r>
    </w:p>
    <w:p w14:paraId="4FAE38A8" w14:textId="77777777" w:rsidR="0008132A" w:rsidRPr="003D5823" w:rsidRDefault="0008132A" w:rsidP="00775887">
      <w:pPr>
        <w:jc w:val="left"/>
        <w:rPr>
          <w:rFonts w:asciiTheme="minorEastAsia" w:hAnsiTheme="minorEastAsia"/>
          <w:sz w:val="22"/>
        </w:rPr>
      </w:pPr>
    </w:p>
    <w:p w14:paraId="69C05354" w14:textId="77777777" w:rsidR="00F10A1A" w:rsidRPr="00775887" w:rsidRDefault="00F10A1A" w:rsidP="00775887">
      <w:pPr>
        <w:jc w:val="left"/>
        <w:rPr>
          <w:rFonts w:asciiTheme="minorEastAsia" w:hAnsiTheme="minorEastAsia"/>
          <w:sz w:val="22"/>
        </w:rPr>
      </w:pPr>
      <w:r w:rsidRPr="00775887">
        <w:rPr>
          <w:rFonts w:asciiTheme="minorEastAsia" w:hAnsiTheme="minorEastAsia" w:hint="eastAsia"/>
          <w:sz w:val="22"/>
        </w:rPr>
        <w:t>（対象者）</w:t>
      </w:r>
    </w:p>
    <w:p w14:paraId="1249B69A" w14:textId="77777777" w:rsidR="00F10A1A" w:rsidRPr="00775887" w:rsidRDefault="00F10A1A" w:rsidP="00775887">
      <w:pPr>
        <w:ind w:left="220" w:hangingChars="100" w:hanging="220"/>
        <w:jc w:val="left"/>
        <w:rPr>
          <w:rFonts w:asciiTheme="minorEastAsia" w:hAnsiTheme="minorEastAsia"/>
          <w:sz w:val="22"/>
        </w:rPr>
      </w:pPr>
      <w:r w:rsidRPr="00775887">
        <w:rPr>
          <w:rFonts w:asciiTheme="minorEastAsia" w:hAnsiTheme="minorEastAsia" w:hint="eastAsia"/>
          <w:sz w:val="22"/>
        </w:rPr>
        <w:t>第</w:t>
      </w:r>
      <w:r w:rsidR="00C46E0C">
        <w:rPr>
          <w:rFonts w:asciiTheme="minorEastAsia" w:hAnsiTheme="minorEastAsia" w:hint="eastAsia"/>
          <w:sz w:val="22"/>
        </w:rPr>
        <w:t>３</w:t>
      </w:r>
      <w:r w:rsidRPr="00775887">
        <w:rPr>
          <w:rFonts w:asciiTheme="minorEastAsia" w:hAnsiTheme="minorEastAsia" w:hint="eastAsia"/>
          <w:sz w:val="22"/>
        </w:rPr>
        <w:t>条　インターンシップの対象者は、</w:t>
      </w:r>
      <w:r w:rsidR="00270C86" w:rsidRPr="00270C86">
        <w:rPr>
          <w:rFonts w:asciiTheme="minorEastAsia" w:hAnsiTheme="minorEastAsia" w:hint="eastAsia"/>
          <w:sz w:val="22"/>
        </w:rPr>
        <w:t>学校教育法（昭和22年法律第26号</w:t>
      </w:r>
      <w:r w:rsidR="002E7A30">
        <w:rPr>
          <w:rFonts w:asciiTheme="minorEastAsia" w:hAnsiTheme="minorEastAsia" w:hint="eastAsia"/>
          <w:sz w:val="22"/>
        </w:rPr>
        <w:t>）に規定する大学（大学院および短期大学を含む。）および</w:t>
      </w:r>
      <w:r w:rsidR="00270C86" w:rsidRPr="00270C86">
        <w:rPr>
          <w:rFonts w:asciiTheme="minorEastAsia" w:hAnsiTheme="minorEastAsia" w:hint="eastAsia"/>
          <w:sz w:val="22"/>
        </w:rPr>
        <w:t>高等専門学校</w:t>
      </w:r>
      <w:r w:rsidR="009F3288">
        <w:rPr>
          <w:rFonts w:asciiTheme="minorEastAsia" w:hAnsiTheme="minorEastAsia" w:hint="eastAsia"/>
          <w:sz w:val="22"/>
        </w:rPr>
        <w:t>（以下「大学等」という。）</w:t>
      </w:r>
      <w:r w:rsidR="00270C86" w:rsidRPr="00270C86">
        <w:rPr>
          <w:rFonts w:asciiTheme="minorEastAsia" w:hAnsiTheme="minorEastAsia" w:hint="eastAsia"/>
          <w:sz w:val="22"/>
        </w:rPr>
        <w:t>に在籍する学生とする。</w:t>
      </w:r>
    </w:p>
    <w:p w14:paraId="30EEF9CE" w14:textId="77777777" w:rsidR="00C46E0C" w:rsidRDefault="00C46E0C" w:rsidP="00C46E0C">
      <w:pPr>
        <w:jc w:val="left"/>
        <w:rPr>
          <w:rFonts w:asciiTheme="minorEastAsia" w:hAnsiTheme="minorEastAsia"/>
          <w:sz w:val="22"/>
        </w:rPr>
      </w:pPr>
    </w:p>
    <w:p w14:paraId="5AF20EBA" w14:textId="77777777" w:rsidR="00C46E0C" w:rsidRPr="00775887" w:rsidRDefault="00C46E0C" w:rsidP="00C46E0C">
      <w:pPr>
        <w:jc w:val="left"/>
        <w:rPr>
          <w:rFonts w:asciiTheme="minorEastAsia" w:hAnsiTheme="minorEastAsia"/>
          <w:sz w:val="22"/>
        </w:rPr>
      </w:pPr>
      <w:r w:rsidRPr="00775887">
        <w:rPr>
          <w:rFonts w:asciiTheme="minorEastAsia" w:hAnsiTheme="minorEastAsia" w:hint="eastAsia"/>
          <w:sz w:val="22"/>
        </w:rPr>
        <w:t>（</w:t>
      </w:r>
      <w:r>
        <w:rPr>
          <w:rFonts w:asciiTheme="minorEastAsia" w:hAnsiTheme="minorEastAsia" w:hint="eastAsia"/>
          <w:sz w:val="22"/>
        </w:rPr>
        <w:t>受入れ手続</w:t>
      </w:r>
      <w:r w:rsidRPr="00775887">
        <w:rPr>
          <w:rFonts w:asciiTheme="minorEastAsia" w:hAnsiTheme="minorEastAsia" w:hint="eastAsia"/>
          <w:sz w:val="22"/>
        </w:rPr>
        <w:t>）</w:t>
      </w:r>
    </w:p>
    <w:p w14:paraId="132BECEF" w14:textId="77777777" w:rsidR="00C46E0C" w:rsidRPr="00775887" w:rsidRDefault="00C46E0C" w:rsidP="00C46E0C">
      <w:pPr>
        <w:ind w:left="220" w:hangingChars="100" w:hanging="220"/>
        <w:jc w:val="left"/>
        <w:rPr>
          <w:rFonts w:asciiTheme="minorEastAsia" w:hAnsiTheme="minorEastAsia"/>
          <w:sz w:val="22"/>
        </w:rPr>
      </w:pPr>
      <w:r>
        <w:rPr>
          <w:rFonts w:asciiTheme="minorEastAsia" w:hAnsiTheme="minorEastAsia" w:hint="eastAsia"/>
          <w:sz w:val="22"/>
        </w:rPr>
        <w:t>第４</w:t>
      </w:r>
      <w:r w:rsidRPr="00775887">
        <w:rPr>
          <w:rFonts w:asciiTheme="minorEastAsia" w:hAnsiTheme="minorEastAsia" w:hint="eastAsia"/>
          <w:sz w:val="22"/>
        </w:rPr>
        <w:t>条　インターンシップを希望する学生は、</w:t>
      </w:r>
      <w:r>
        <w:rPr>
          <w:rFonts w:asciiTheme="minorEastAsia" w:hAnsiTheme="minorEastAsia" w:hint="eastAsia"/>
          <w:color w:val="000000" w:themeColor="text1"/>
          <w:sz w:val="22"/>
        </w:rPr>
        <w:t>滋賀県知事（以下「知事」という。）</w:t>
      </w:r>
      <w:r w:rsidRPr="00775887">
        <w:rPr>
          <w:rFonts w:asciiTheme="minorEastAsia" w:hAnsiTheme="minorEastAsia" w:hint="eastAsia"/>
          <w:sz w:val="22"/>
        </w:rPr>
        <w:t>に対し、実習生希望調書（様式１）により</w:t>
      </w:r>
      <w:r>
        <w:rPr>
          <w:rFonts w:asciiTheme="minorEastAsia" w:hAnsiTheme="minorEastAsia" w:hint="eastAsia"/>
          <w:sz w:val="22"/>
        </w:rPr>
        <w:t>インターンシップの申</w:t>
      </w:r>
      <w:r w:rsidRPr="00775887">
        <w:rPr>
          <w:rFonts w:asciiTheme="minorEastAsia" w:hAnsiTheme="minorEastAsia" w:hint="eastAsia"/>
          <w:sz w:val="22"/>
        </w:rPr>
        <w:t>込</w:t>
      </w:r>
      <w:r>
        <w:rPr>
          <w:rFonts w:asciiTheme="minorEastAsia" w:hAnsiTheme="minorEastAsia" w:hint="eastAsia"/>
          <w:sz w:val="22"/>
        </w:rPr>
        <w:t>みを行うものとする</w:t>
      </w:r>
      <w:r w:rsidRPr="00775887">
        <w:rPr>
          <w:rFonts w:asciiTheme="minorEastAsia" w:hAnsiTheme="minorEastAsia" w:hint="eastAsia"/>
          <w:sz w:val="22"/>
        </w:rPr>
        <w:t>。</w:t>
      </w:r>
    </w:p>
    <w:p w14:paraId="172D4DDD" w14:textId="77777777" w:rsidR="00F10A1A" w:rsidRPr="003D5823" w:rsidRDefault="00C46E0C" w:rsidP="00236889">
      <w:pPr>
        <w:ind w:left="220" w:hangingChars="100" w:hanging="220"/>
        <w:jc w:val="left"/>
        <w:rPr>
          <w:rFonts w:asciiTheme="minorEastAsia" w:hAnsiTheme="minorEastAsia"/>
          <w:sz w:val="22"/>
        </w:rPr>
      </w:pPr>
      <w:r w:rsidRPr="00775887">
        <w:rPr>
          <w:rFonts w:asciiTheme="minorEastAsia" w:hAnsiTheme="minorEastAsia" w:hint="eastAsia"/>
          <w:sz w:val="22"/>
        </w:rPr>
        <w:t xml:space="preserve">２　</w:t>
      </w:r>
      <w:r>
        <w:rPr>
          <w:rFonts w:asciiTheme="minorEastAsia" w:hAnsiTheme="minorEastAsia" w:hint="eastAsia"/>
          <w:sz w:val="22"/>
        </w:rPr>
        <w:t>知事</w:t>
      </w:r>
      <w:r w:rsidR="00B8704B">
        <w:rPr>
          <w:rFonts w:asciiTheme="minorEastAsia" w:hAnsiTheme="minorEastAsia" w:hint="eastAsia"/>
          <w:sz w:val="22"/>
        </w:rPr>
        <w:t>は、選考を行い</w:t>
      </w:r>
      <w:r w:rsidRPr="00775887">
        <w:rPr>
          <w:rFonts w:asciiTheme="minorEastAsia" w:hAnsiTheme="minorEastAsia" w:hint="eastAsia"/>
          <w:sz w:val="22"/>
        </w:rPr>
        <w:t>、受入れの可否</w:t>
      </w:r>
      <w:r>
        <w:rPr>
          <w:rFonts w:asciiTheme="minorEastAsia" w:hAnsiTheme="minorEastAsia" w:hint="eastAsia"/>
          <w:sz w:val="22"/>
        </w:rPr>
        <w:t>および実習</w:t>
      </w:r>
      <w:r w:rsidRPr="00775887">
        <w:rPr>
          <w:rFonts w:asciiTheme="minorEastAsia" w:hAnsiTheme="minorEastAsia" w:hint="eastAsia"/>
          <w:sz w:val="22"/>
        </w:rPr>
        <w:t>所属を決定の上、当該学生</w:t>
      </w:r>
      <w:r>
        <w:rPr>
          <w:rFonts w:asciiTheme="minorEastAsia" w:hAnsiTheme="minorEastAsia" w:hint="eastAsia"/>
          <w:sz w:val="22"/>
        </w:rPr>
        <w:t>および当該</w:t>
      </w:r>
      <w:r>
        <w:rPr>
          <w:rFonts w:asciiTheme="minorEastAsia" w:hAnsiTheme="minorEastAsia"/>
          <w:sz w:val="22"/>
        </w:rPr>
        <w:t>学生が所属する大学</w:t>
      </w:r>
      <w:r w:rsidR="009F3288">
        <w:rPr>
          <w:rFonts w:asciiTheme="minorEastAsia" w:hAnsiTheme="minorEastAsia" w:hint="eastAsia"/>
          <w:sz w:val="22"/>
        </w:rPr>
        <w:t>等</w:t>
      </w:r>
      <w:r>
        <w:rPr>
          <w:rFonts w:asciiTheme="minorEastAsia" w:hAnsiTheme="minorEastAsia" w:hint="eastAsia"/>
          <w:sz w:val="22"/>
        </w:rPr>
        <w:t>の代表者へ</w:t>
      </w:r>
      <w:r w:rsidRPr="00775887">
        <w:rPr>
          <w:rFonts w:asciiTheme="minorEastAsia" w:hAnsiTheme="minorEastAsia" w:hint="eastAsia"/>
          <w:sz w:val="22"/>
        </w:rPr>
        <w:t>通知する。</w:t>
      </w:r>
    </w:p>
    <w:p w14:paraId="4010E43D" w14:textId="77777777" w:rsidR="00C46E0C" w:rsidRDefault="00C46E0C" w:rsidP="00775887">
      <w:pPr>
        <w:jc w:val="left"/>
        <w:rPr>
          <w:rFonts w:asciiTheme="minorEastAsia" w:hAnsiTheme="minorEastAsia"/>
          <w:sz w:val="22"/>
        </w:rPr>
      </w:pPr>
    </w:p>
    <w:p w14:paraId="6310C08A" w14:textId="77777777" w:rsidR="00F10A1A" w:rsidRPr="00775887" w:rsidRDefault="006B2D0C" w:rsidP="00775887">
      <w:pPr>
        <w:jc w:val="left"/>
        <w:rPr>
          <w:rFonts w:asciiTheme="minorEastAsia" w:hAnsiTheme="minorEastAsia"/>
          <w:sz w:val="22"/>
        </w:rPr>
      </w:pPr>
      <w:r>
        <w:rPr>
          <w:rFonts w:asciiTheme="minorEastAsia" w:hAnsiTheme="minorEastAsia" w:hint="eastAsia"/>
          <w:sz w:val="22"/>
        </w:rPr>
        <w:t>（実習</w:t>
      </w:r>
      <w:r w:rsidR="00F10A1A" w:rsidRPr="00775887">
        <w:rPr>
          <w:rFonts w:asciiTheme="minorEastAsia" w:hAnsiTheme="minorEastAsia" w:hint="eastAsia"/>
          <w:sz w:val="22"/>
        </w:rPr>
        <w:t>期間）</w:t>
      </w:r>
    </w:p>
    <w:p w14:paraId="14B759CF" w14:textId="77777777" w:rsidR="00F10A1A" w:rsidRPr="00775887" w:rsidRDefault="00F10A1A" w:rsidP="00775887">
      <w:pPr>
        <w:ind w:left="220" w:hangingChars="100" w:hanging="220"/>
        <w:jc w:val="left"/>
        <w:rPr>
          <w:rFonts w:asciiTheme="minorEastAsia" w:hAnsiTheme="minorEastAsia"/>
          <w:sz w:val="22"/>
        </w:rPr>
      </w:pPr>
      <w:r w:rsidRPr="00775887">
        <w:rPr>
          <w:rFonts w:asciiTheme="minorEastAsia" w:hAnsiTheme="minorEastAsia" w:hint="eastAsia"/>
          <w:sz w:val="22"/>
        </w:rPr>
        <w:t>第</w:t>
      </w:r>
      <w:r w:rsidR="003D5823">
        <w:rPr>
          <w:rFonts w:asciiTheme="minorEastAsia" w:hAnsiTheme="minorEastAsia" w:hint="eastAsia"/>
          <w:sz w:val="22"/>
        </w:rPr>
        <w:t>５</w:t>
      </w:r>
      <w:r w:rsidRPr="00775887">
        <w:rPr>
          <w:rFonts w:asciiTheme="minorEastAsia" w:hAnsiTheme="minorEastAsia" w:hint="eastAsia"/>
          <w:sz w:val="22"/>
        </w:rPr>
        <w:t>条　本要綱の対象となる実習期間は、</w:t>
      </w:r>
      <w:r w:rsidR="00B8704B">
        <w:rPr>
          <w:rFonts w:asciiTheme="minorEastAsia" w:hAnsiTheme="minorEastAsia" w:hint="eastAsia"/>
          <w:sz w:val="22"/>
        </w:rPr>
        <w:t>県が定める</w:t>
      </w:r>
      <w:r w:rsidR="00875C52" w:rsidRPr="00775887">
        <w:rPr>
          <w:rFonts w:asciiTheme="minorEastAsia" w:hAnsiTheme="minorEastAsia" w:hint="eastAsia"/>
          <w:sz w:val="22"/>
        </w:rPr>
        <w:t>期間内において原則２週間とする。ただし、インターンシップ実習の充実のため、県が必要と認める</w:t>
      </w:r>
      <w:r w:rsidR="003D5823">
        <w:rPr>
          <w:rFonts w:asciiTheme="minorEastAsia" w:hAnsiTheme="minorEastAsia" w:hint="eastAsia"/>
          <w:sz w:val="22"/>
        </w:rPr>
        <w:t>とき</w:t>
      </w:r>
      <w:r w:rsidR="00875C52" w:rsidRPr="00775887">
        <w:rPr>
          <w:rFonts w:asciiTheme="minorEastAsia" w:hAnsiTheme="minorEastAsia" w:hint="eastAsia"/>
          <w:sz w:val="22"/>
        </w:rPr>
        <w:t>は、</w:t>
      </w:r>
      <w:r w:rsidR="00BB3C8F">
        <w:rPr>
          <w:rFonts w:asciiTheme="minorEastAsia" w:hAnsiTheme="minorEastAsia" w:hint="eastAsia"/>
          <w:sz w:val="22"/>
        </w:rPr>
        <w:t>実習</w:t>
      </w:r>
      <w:r w:rsidR="00351268">
        <w:rPr>
          <w:rFonts w:asciiTheme="minorEastAsia" w:hAnsiTheme="minorEastAsia" w:hint="eastAsia"/>
          <w:sz w:val="22"/>
        </w:rPr>
        <w:t>所属毎に</w:t>
      </w:r>
      <w:r w:rsidR="00875C52" w:rsidRPr="00775887">
        <w:rPr>
          <w:rFonts w:asciiTheme="minorEastAsia" w:hAnsiTheme="minorEastAsia" w:hint="eastAsia"/>
          <w:sz w:val="22"/>
        </w:rPr>
        <w:t>５日以上15</w:t>
      </w:r>
      <w:r w:rsidR="00351268">
        <w:rPr>
          <w:rFonts w:asciiTheme="minorEastAsia" w:hAnsiTheme="minorEastAsia" w:hint="eastAsia"/>
          <w:sz w:val="22"/>
        </w:rPr>
        <w:t>日以内の期間で</w:t>
      </w:r>
      <w:r w:rsidR="00875C52" w:rsidRPr="00775887">
        <w:rPr>
          <w:rFonts w:asciiTheme="minorEastAsia" w:hAnsiTheme="minorEastAsia" w:hint="eastAsia"/>
          <w:sz w:val="22"/>
        </w:rPr>
        <w:t>変更することができる。</w:t>
      </w:r>
    </w:p>
    <w:p w14:paraId="58FD0E59" w14:textId="77777777" w:rsidR="00F10A1A" w:rsidRPr="00351268" w:rsidRDefault="00F10A1A" w:rsidP="00775887">
      <w:pPr>
        <w:jc w:val="left"/>
        <w:rPr>
          <w:rFonts w:asciiTheme="minorEastAsia" w:hAnsiTheme="minorEastAsia"/>
          <w:sz w:val="22"/>
        </w:rPr>
      </w:pPr>
    </w:p>
    <w:p w14:paraId="7F1C565A" w14:textId="77777777" w:rsidR="00875C52" w:rsidRPr="00775887" w:rsidRDefault="00875C52" w:rsidP="00775887">
      <w:pPr>
        <w:jc w:val="left"/>
        <w:rPr>
          <w:rFonts w:asciiTheme="minorEastAsia" w:hAnsiTheme="minorEastAsia"/>
          <w:sz w:val="22"/>
        </w:rPr>
      </w:pPr>
      <w:r w:rsidRPr="00775887">
        <w:rPr>
          <w:rFonts w:asciiTheme="minorEastAsia" w:hAnsiTheme="minorEastAsia" w:hint="eastAsia"/>
          <w:sz w:val="22"/>
        </w:rPr>
        <w:t>（</w:t>
      </w:r>
      <w:r w:rsidR="00FA4129" w:rsidRPr="00775887">
        <w:rPr>
          <w:rFonts w:asciiTheme="minorEastAsia" w:hAnsiTheme="minorEastAsia" w:hint="eastAsia"/>
          <w:sz w:val="22"/>
        </w:rPr>
        <w:t>実習時間）</w:t>
      </w:r>
    </w:p>
    <w:p w14:paraId="7D29BBB8" w14:textId="77777777" w:rsidR="00FA4129" w:rsidRPr="00775887" w:rsidRDefault="00FA4129" w:rsidP="00C87546">
      <w:pPr>
        <w:ind w:left="220" w:hangingChars="100" w:hanging="220"/>
        <w:jc w:val="left"/>
        <w:rPr>
          <w:rFonts w:asciiTheme="minorEastAsia" w:hAnsiTheme="minorEastAsia"/>
          <w:sz w:val="22"/>
        </w:rPr>
      </w:pPr>
      <w:r w:rsidRPr="00775887">
        <w:rPr>
          <w:rFonts w:asciiTheme="minorEastAsia" w:hAnsiTheme="minorEastAsia" w:hint="eastAsia"/>
          <w:sz w:val="22"/>
        </w:rPr>
        <w:t>第</w:t>
      </w:r>
      <w:r w:rsidR="003D5823">
        <w:rPr>
          <w:rFonts w:asciiTheme="minorEastAsia" w:hAnsiTheme="minorEastAsia" w:hint="eastAsia"/>
          <w:sz w:val="22"/>
        </w:rPr>
        <w:t>６</w:t>
      </w:r>
      <w:r w:rsidRPr="00775887">
        <w:rPr>
          <w:rFonts w:asciiTheme="minorEastAsia" w:hAnsiTheme="minorEastAsia" w:hint="eastAsia"/>
          <w:sz w:val="22"/>
        </w:rPr>
        <w:t>条　実習時間は、原則として月曜日から金曜日まで（国民の祝日に関する法律（昭和23年法律第178号）に規定する祝日を除く。）の午前８時30分から午後５時15分までとする。ただし、県が必要と認めるときは、別に実習時間を定めることができる。</w:t>
      </w:r>
    </w:p>
    <w:p w14:paraId="451379F4" w14:textId="77777777" w:rsidR="00FA4129" w:rsidRPr="00775887" w:rsidRDefault="00FA4129" w:rsidP="00775887">
      <w:pPr>
        <w:jc w:val="left"/>
        <w:rPr>
          <w:rFonts w:asciiTheme="minorEastAsia" w:hAnsiTheme="minorEastAsia"/>
          <w:sz w:val="22"/>
        </w:rPr>
      </w:pPr>
    </w:p>
    <w:p w14:paraId="173A6613" w14:textId="77777777" w:rsidR="00FA4129" w:rsidRPr="00775887" w:rsidRDefault="00FA4129" w:rsidP="00775887">
      <w:pPr>
        <w:jc w:val="left"/>
        <w:rPr>
          <w:rFonts w:asciiTheme="minorEastAsia" w:hAnsiTheme="minorEastAsia"/>
          <w:sz w:val="22"/>
        </w:rPr>
      </w:pPr>
      <w:r w:rsidRPr="00775887">
        <w:rPr>
          <w:rFonts w:asciiTheme="minorEastAsia" w:hAnsiTheme="minorEastAsia" w:hint="eastAsia"/>
          <w:sz w:val="22"/>
        </w:rPr>
        <w:t>（実習内容）</w:t>
      </w:r>
    </w:p>
    <w:p w14:paraId="366AB7FA" w14:textId="77777777" w:rsidR="00C7360D" w:rsidRPr="00775887" w:rsidRDefault="00C7360D" w:rsidP="00775887">
      <w:pPr>
        <w:ind w:left="220" w:hangingChars="100" w:hanging="220"/>
        <w:jc w:val="left"/>
        <w:rPr>
          <w:rFonts w:asciiTheme="minorEastAsia" w:hAnsiTheme="minorEastAsia"/>
          <w:sz w:val="22"/>
        </w:rPr>
      </w:pPr>
      <w:r w:rsidRPr="00775887">
        <w:rPr>
          <w:rFonts w:asciiTheme="minorEastAsia" w:hAnsiTheme="minorEastAsia" w:hint="eastAsia"/>
          <w:sz w:val="22"/>
        </w:rPr>
        <w:t>第７条　実習内容は、</w:t>
      </w:r>
      <w:r w:rsidR="00C46E0C">
        <w:rPr>
          <w:rFonts w:asciiTheme="minorEastAsia" w:hAnsiTheme="minorEastAsia" w:hint="eastAsia"/>
          <w:sz w:val="22"/>
        </w:rPr>
        <w:t>県</w:t>
      </w:r>
      <w:r w:rsidRPr="00775887">
        <w:rPr>
          <w:rFonts w:asciiTheme="minorEastAsia" w:hAnsiTheme="minorEastAsia" w:hint="eastAsia"/>
          <w:sz w:val="22"/>
        </w:rPr>
        <w:t>職員に準じた業</w:t>
      </w:r>
      <w:r w:rsidR="00351268">
        <w:rPr>
          <w:rFonts w:asciiTheme="minorEastAsia" w:hAnsiTheme="minorEastAsia" w:hint="eastAsia"/>
          <w:sz w:val="22"/>
        </w:rPr>
        <w:t>務内容とする。ただし、機密性の高い業務については、</w:t>
      </w:r>
      <w:r w:rsidR="003D5823">
        <w:rPr>
          <w:rFonts w:asciiTheme="minorEastAsia" w:hAnsiTheme="minorEastAsia" w:hint="eastAsia"/>
          <w:sz w:val="22"/>
        </w:rPr>
        <w:t>この限りではない。</w:t>
      </w:r>
    </w:p>
    <w:p w14:paraId="3720B9D4" w14:textId="77777777" w:rsidR="00C7360D" w:rsidRDefault="00C7360D" w:rsidP="00775887">
      <w:pPr>
        <w:jc w:val="left"/>
        <w:rPr>
          <w:rFonts w:asciiTheme="minorEastAsia" w:hAnsiTheme="minorEastAsia"/>
          <w:sz w:val="22"/>
        </w:rPr>
      </w:pPr>
    </w:p>
    <w:p w14:paraId="7D85C2D8" w14:textId="77777777" w:rsidR="006B2D0C" w:rsidRPr="00351268" w:rsidRDefault="006B2D0C" w:rsidP="00775887">
      <w:pPr>
        <w:jc w:val="left"/>
        <w:rPr>
          <w:rFonts w:asciiTheme="minorEastAsia" w:hAnsiTheme="minorEastAsia"/>
          <w:sz w:val="22"/>
        </w:rPr>
      </w:pPr>
    </w:p>
    <w:p w14:paraId="0F90C797" w14:textId="77777777" w:rsidR="00D15DCD" w:rsidRPr="00775887" w:rsidRDefault="00D15DCD" w:rsidP="00775887">
      <w:pPr>
        <w:jc w:val="left"/>
        <w:rPr>
          <w:rFonts w:asciiTheme="minorEastAsia" w:hAnsiTheme="minorEastAsia"/>
          <w:sz w:val="22"/>
        </w:rPr>
      </w:pPr>
      <w:r w:rsidRPr="00775887">
        <w:rPr>
          <w:rFonts w:asciiTheme="minorEastAsia" w:hAnsiTheme="minorEastAsia" w:hint="eastAsia"/>
          <w:sz w:val="22"/>
        </w:rPr>
        <w:lastRenderedPageBreak/>
        <w:t>（報酬等）</w:t>
      </w:r>
    </w:p>
    <w:p w14:paraId="4045ADB8" w14:textId="77777777" w:rsidR="00D15DCD" w:rsidRDefault="00BA385B" w:rsidP="00236889">
      <w:pPr>
        <w:ind w:left="220" w:hangingChars="100" w:hanging="220"/>
        <w:jc w:val="left"/>
        <w:rPr>
          <w:rFonts w:asciiTheme="minorEastAsia" w:hAnsiTheme="minorEastAsia"/>
          <w:sz w:val="22"/>
        </w:rPr>
      </w:pPr>
      <w:r>
        <w:rPr>
          <w:rFonts w:asciiTheme="minorEastAsia" w:hAnsiTheme="minorEastAsia" w:hint="eastAsia"/>
          <w:sz w:val="22"/>
        </w:rPr>
        <w:t>第８</w:t>
      </w:r>
      <w:r w:rsidR="00D15DCD" w:rsidRPr="00775887">
        <w:rPr>
          <w:rFonts w:asciiTheme="minorEastAsia" w:hAnsiTheme="minorEastAsia" w:hint="eastAsia"/>
          <w:sz w:val="22"/>
        </w:rPr>
        <w:t>条　県は、実習生に対して、</w:t>
      </w:r>
      <w:r w:rsidR="00FE7954">
        <w:rPr>
          <w:rFonts w:asciiTheme="minorEastAsia" w:hAnsiTheme="minorEastAsia" w:hint="eastAsia"/>
          <w:sz w:val="22"/>
        </w:rPr>
        <w:t>報酬、</w:t>
      </w:r>
      <w:r w:rsidR="003D5823">
        <w:rPr>
          <w:rFonts w:asciiTheme="minorEastAsia" w:hAnsiTheme="minorEastAsia" w:hint="eastAsia"/>
          <w:sz w:val="22"/>
        </w:rPr>
        <w:t>賃金、居住地から実習所属までの交通費その他の</w:t>
      </w:r>
      <w:r w:rsidR="00D15DCD" w:rsidRPr="00775887">
        <w:rPr>
          <w:rFonts w:asciiTheme="minorEastAsia" w:hAnsiTheme="minorEastAsia" w:hint="eastAsia"/>
          <w:sz w:val="22"/>
        </w:rPr>
        <w:t>一切</w:t>
      </w:r>
      <w:r w:rsidR="003D5823">
        <w:rPr>
          <w:rFonts w:asciiTheme="minorEastAsia" w:hAnsiTheme="minorEastAsia" w:hint="eastAsia"/>
          <w:sz w:val="22"/>
        </w:rPr>
        <w:t>の金品</w:t>
      </w:r>
      <w:r w:rsidR="00D15DCD" w:rsidRPr="00775887">
        <w:rPr>
          <w:rFonts w:asciiTheme="minorEastAsia" w:hAnsiTheme="minorEastAsia" w:hint="eastAsia"/>
          <w:sz w:val="22"/>
        </w:rPr>
        <w:t>を支給しない。</w:t>
      </w:r>
    </w:p>
    <w:p w14:paraId="4C2638B8" w14:textId="77777777" w:rsidR="006B2D0C" w:rsidRPr="00775887" w:rsidRDefault="006B2D0C" w:rsidP="00236889">
      <w:pPr>
        <w:ind w:left="220" w:hangingChars="100" w:hanging="220"/>
        <w:jc w:val="left"/>
        <w:rPr>
          <w:rFonts w:asciiTheme="minorEastAsia" w:hAnsiTheme="minorEastAsia"/>
          <w:sz w:val="22"/>
        </w:rPr>
      </w:pPr>
    </w:p>
    <w:p w14:paraId="715AD29E" w14:textId="77777777" w:rsidR="00D46A22" w:rsidRPr="00775887" w:rsidRDefault="00D46A22" w:rsidP="00775887">
      <w:pPr>
        <w:jc w:val="left"/>
        <w:rPr>
          <w:rFonts w:asciiTheme="minorEastAsia" w:hAnsiTheme="minorEastAsia"/>
          <w:sz w:val="22"/>
        </w:rPr>
      </w:pPr>
      <w:r w:rsidRPr="00775887">
        <w:rPr>
          <w:rFonts w:asciiTheme="minorEastAsia" w:hAnsiTheme="minorEastAsia" w:hint="eastAsia"/>
          <w:sz w:val="22"/>
        </w:rPr>
        <w:t>（</w:t>
      </w:r>
      <w:r w:rsidR="003D5823">
        <w:rPr>
          <w:rFonts w:asciiTheme="minorEastAsia" w:hAnsiTheme="minorEastAsia" w:hint="eastAsia"/>
          <w:sz w:val="22"/>
        </w:rPr>
        <w:t>実習生の</w:t>
      </w:r>
      <w:r w:rsidRPr="00775887">
        <w:rPr>
          <w:rFonts w:asciiTheme="minorEastAsia" w:hAnsiTheme="minorEastAsia" w:hint="eastAsia"/>
          <w:sz w:val="22"/>
        </w:rPr>
        <w:t>服務）</w:t>
      </w:r>
    </w:p>
    <w:p w14:paraId="444EE731" w14:textId="77777777" w:rsidR="006D3603" w:rsidRDefault="00BA385B" w:rsidP="006D3603">
      <w:pPr>
        <w:ind w:left="220" w:hangingChars="100" w:hanging="220"/>
        <w:jc w:val="left"/>
        <w:rPr>
          <w:rFonts w:asciiTheme="minorEastAsia" w:hAnsiTheme="minorEastAsia"/>
          <w:sz w:val="22"/>
        </w:rPr>
      </w:pPr>
      <w:r>
        <w:rPr>
          <w:rFonts w:asciiTheme="minorEastAsia" w:hAnsiTheme="minorEastAsia" w:hint="eastAsia"/>
          <w:sz w:val="22"/>
        </w:rPr>
        <w:t>第</w:t>
      </w:r>
      <w:r w:rsidR="00B8704B">
        <w:rPr>
          <w:rFonts w:asciiTheme="minorEastAsia" w:hAnsiTheme="minorEastAsia" w:hint="eastAsia"/>
          <w:sz w:val="22"/>
        </w:rPr>
        <w:t>９</w:t>
      </w:r>
      <w:r w:rsidR="00791D12" w:rsidRPr="00775887">
        <w:rPr>
          <w:rFonts w:asciiTheme="minorEastAsia" w:hAnsiTheme="minorEastAsia" w:hint="eastAsia"/>
          <w:sz w:val="22"/>
        </w:rPr>
        <w:t xml:space="preserve">条　</w:t>
      </w:r>
      <w:r w:rsidR="00FE7954">
        <w:rPr>
          <w:rFonts w:asciiTheme="minorEastAsia" w:hAnsiTheme="minorEastAsia" w:hint="eastAsia"/>
          <w:sz w:val="22"/>
        </w:rPr>
        <w:t>実習生は、在籍する大学</w:t>
      </w:r>
      <w:r w:rsidR="009F3288">
        <w:rPr>
          <w:rFonts w:asciiTheme="minorEastAsia" w:hAnsiTheme="minorEastAsia" w:hint="eastAsia"/>
          <w:sz w:val="22"/>
        </w:rPr>
        <w:t>等</w:t>
      </w:r>
      <w:r w:rsidR="00D46A22" w:rsidRPr="00775887">
        <w:rPr>
          <w:rFonts w:asciiTheme="minorEastAsia" w:hAnsiTheme="minorEastAsia" w:hint="eastAsia"/>
          <w:sz w:val="22"/>
        </w:rPr>
        <w:t>の学生</w:t>
      </w:r>
      <w:r w:rsidR="00B934E5">
        <w:rPr>
          <w:rFonts w:asciiTheme="minorEastAsia" w:hAnsiTheme="minorEastAsia" w:hint="eastAsia"/>
          <w:sz w:val="22"/>
        </w:rPr>
        <w:t>としての</w:t>
      </w:r>
      <w:r w:rsidR="00D46A22" w:rsidRPr="00775887">
        <w:rPr>
          <w:rFonts w:asciiTheme="minorEastAsia" w:hAnsiTheme="minorEastAsia" w:hint="eastAsia"/>
          <w:sz w:val="22"/>
        </w:rPr>
        <w:t>身分を</w:t>
      </w:r>
      <w:r w:rsidR="003D5823">
        <w:rPr>
          <w:rFonts w:asciiTheme="minorEastAsia" w:hAnsiTheme="minorEastAsia" w:hint="eastAsia"/>
          <w:sz w:val="22"/>
        </w:rPr>
        <w:t>有したまま、実習を行うものとし、</w:t>
      </w:r>
      <w:r w:rsidR="00D46A22" w:rsidRPr="00775887">
        <w:rPr>
          <w:rFonts w:asciiTheme="minorEastAsia" w:hAnsiTheme="minorEastAsia" w:hint="eastAsia"/>
          <w:sz w:val="22"/>
        </w:rPr>
        <w:t>県と</w:t>
      </w:r>
      <w:r w:rsidR="003D5823">
        <w:rPr>
          <w:rFonts w:asciiTheme="minorEastAsia" w:hAnsiTheme="minorEastAsia" w:hint="eastAsia"/>
          <w:sz w:val="22"/>
        </w:rPr>
        <w:t>の</w:t>
      </w:r>
      <w:r w:rsidR="00D46A22" w:rsidRPr="00775887">
        <w:rPr>
          <w:rFonts w:asciiTheme="minorEastAsia" w:hAnsiTheme="minorEastAsia" w:hint="eastAsia"/>
          <w:sz w:val="22"/>
        </w:rPr>
        <w:t>雇用関係</w:t>
      </w:r>
      <w:r w:rsidR="003D5823">
        <w:rPr>
          <w:rFonts w:asciiTheme="minorEastAsia" w:hAnsiTheme="minorEastAsia" w:hint="eastAsia"/>
          <w:sz w:val="22"/>
        </w:rPr>
        <w:t>および</w:t>
      </w:r>
      <w:r w:rsidR="00D46A22" w:rsidRPr="00775887">
        <w:rPr>
          <w:rFonts w:asciiTheme="minorEastAsia" w:hAnsiTheme="minorEastAsia" w:hint="eastAsia"/>
          <w:sz w:val="22"/>
        </w:rPr>
        <w:t>県</w:t>
      </w:r>
      <w:r w:rsidR="003D5823">
        <w:rPr>
          <w:rFonts w:asciiTheme="minorEastAsia" w:hAnsiTheme="minorEastAsia" w:hint="eastAsia"/>
          <w:sz w:val="22"/>
        </w:rPr>
        <w:t>職員</w:t>
      </w:r>
      <w:r w:rsidR="00D46A22" w:rsidRPr="00775887">
        <w:rPr>
          <w:rFonts w:asciiTheme="minorEastAsia" w:hAnsiTheme="minorEastAsia" w:hint="eastAsia"/>
          <w:sz w:val="22"/>
        </w:rPr>
        <w:t>の身分を有しない。</w:t>
      </w:r>
    </w:p>
    <w:p w14:paraId="22081CF1" w14:textId="77777777" w:rsidR="006D3603" w:rsidRPr="006D3603" w:rsidRDefault="006D3603" w:rsidP="006D3603">
      <w:pPr>
        <w:ind w:left="220" w:hangingChars="100" w:hanging="220"/>
        <w:jc w:val="left"/>
        <w:rPr>
          <w:rFonts w:asciiTheme="minorEastAsia" w:hAnsiTheme="minorEastAsia"/>
          <w:sz w:val="22"/>
        </w:rPr>
      </w:pPr>
      <w:r>
        <w:rPr>
          <w:rFonts w:asciiTheme="minorEastAsia" w:hAnsiTheme="minorEastAsia" w:hint="eastAsia"/>
          <w:sz w:val="22"/>
        </w:rPr>
        <w:t xml:space="preserve">２　</w:t>
      </w:r>
      <w:r w:rsidRPr="006D3603">
        <w:rPr>
          <w:rFonts w:asciiTheme="minorEastAsia" w:hAnsiTheme="minorEastAsia" w:hint="eastAsia"/>
          <w:sz w:val="22"/>
        </w:rPr>
        <w:t>実習生は、実習時間中は専ら所定の実習に従事し、実習目的の達成に努めなければならない。</w:t>
      </w:r>
    </w:p>
    <w:p w14:paraId="2C4B10BC" w14:textId="77777777" w:rsidR="006D3603" w:rsidRPr="006D3603" w:rsidRDefault="006D3603" w:rsidP="006D3603">
      <w:pPr>
        <w:ind w:left="220" w:hangingChars="100" w:hanging="220"/>
        <w:jc w:val="left"/>
        <w:rPr>
          <w:rFonts w:asciiTheme="minorEastAsia" w:hAnsiTheme="minorEastAsia"/>
          <w:sz w:val="22"/>
        </w:rPr>
      </w:pPr>
      <w:r>
        <w:rPr>
          <w:rFonts w:asciiTheme="minorEastAsia" w:hAnsiTheme="minorEastAsia" w:hint="eastAsia"/>
          <w:sz w:val="22"/>
        </w:rPr>
        <w:t>３　実習生は、実習時間中、県</w:t>
      </w:r>
      <w:r w:rsidR="006B2D0C">
        <w:rPr>
          <w:rFonts w:asciiTheme="minorEastAsia" w:hAnsiTheme="minorEastAsia" w:hint="eastAsia"/>
          <w:sz w:val="22"/>
        </w:rPr>
        <w:t>職員が遵守すべき法令、条例等ならびに実習先の所属の長およ</w:t>
      </w:r>
      <w:r w:rsidRPr="006D3603">
        <w:rPr>
          <w:rFonts w:asciiTheme="minorEastAsia" w:hAnsiTheme="minorEastAsia" w:hint="eastAsia"/>
          <w:sz w:val="22"/>
        </w:rPr>
        <w:t>び実習担当者の指導、指示等に従わなければならない。</w:t>
      </w:r>
    </w:p>
    <w:p w14:paraId="56CDC533" w14:textId="77777777" w:rsidR="006D3603" w:rsidRPr="006D3603" w:rsidRDefault="006D3603" w:rsidP="006D3603">
      <w:pPr>
        <w:ind w:left="220" w:hangingChars="100" w:hanging="220"/>
        <w:jc w:val="left"/>
        <w:rPr>
          <w:rFonts w:asciiTheme="minorEastAsia" w:hAnsiTheme="minorEastAsia"/>
          <w:sz w:val="22"/>
        </w:rPr>
      </w:pPr>
      <w:r>
        <w:rPr>
          <w:rFonts w:asciiTheme="minorEastAsia" w:hAnsiTheme="minorEastAsia" w:hint="eastAsia"/>
          <w:sz w:val="22"/>
        </w:rPr>
        <w:t>４</w:t>
      </w:r>
      <w:r w:rsidRPr="006D3603">
        <w:rPr>
          <w:rFonts w:asciiTheme="minorEastAsia" w:hAnsiTheme="minorEastAsia" w:hint="eastAsia"/>
          <w:sz w:val="22"/>
        </w:rPr>
        <w:t xml:space="preserve">　実習生は、実習により知り得た情報（公開されているものを除く。）を漏らしてはならない。実習終了後においても同様とする。</w:t>
      </w:r>
    </w:p>
    <w:p w14:paraId="2F132B9E" w14:textId="77777777" w:rsidR="006D3603" w:rsidRPr="006D3603" w:rsidRDefault="006D3603" w:rsidP="006D3603">
      <w:pPr>
        <w:ind w:left="220" w:hangingChars="100" w:hanging="220"/>
        <w:jc w:val="left"/>
        <w:rPr>
          <w:rFonts w:asciiTheme="minorEastAsia" w:hAnsiTheme="minorEastAsia"/>
          <w:sz w:val="22"/>
        </w:rPr>
      </w:pPr>
      <w:r>
        <w:rPr>
          <w:rFonts w:asciiTheme="minorEastAsia" w:hAnsiTheme="minorEastAsia" w:hint="eastAsia"/>
          <w:sz w:val="22"/>
        </w:rPr>
        <w:t>５</w:t>
      </w:r>
      <w:r w:rsidRPr="006D3603">
        <w:rPr>
          <w:rFonts w:asciiTheme="minorEastAsia" w:hAnsiTheme="minorEastAsia" w:hint="eastAsia"/>
          <w:sz w:val="22"/>
        </w:rPr>
        <w:t xml:space="preserve">　実習生は、実</w:t>
      </w:r>
      <w:r w:rsidR="00B8704B">
        <w:rPr>
          <w:rFonts w:asciiTheme="minorEastAsia" w:hAnsiTheme="minorEastAsia" w:hint="eastAsia"/>
          <w:sz w:val="22"/>
        </w:rPr>
        <w:t>習の成果として論文等を外部へ発表等する場合には、事前に実習受入所属の長</w:t>
      </w:r>
      <w:r w:rsidR="006B2D0C">
        <w:rPr>
          <w:rFonts w:asciiTheme="minorEastAsia" w:hAnsiTheme="minorEastAsia" w:hint="eastAsia"/>
          <w:sz w:val="22"/>
        </w:rPr>
        <w:t>およ</w:t>
      </w:r>
      <w:r w:rsidRPr="006D3603">
        <w:rPr>
          <w:rFonts w:asciiTheme="minorEastAsia" w:hAnsiTheme="minorEastAsia" w:hint="eastAsia"/>
          <w:sz w:val="22"/>
        </w:rPr>
        <w:t>び</w:t>
      </w:r>
      <w:r w:rsidR="006B2D0C">
        <w:rPr>
          <w:rFonts w:asciiTheme="minorEastAsia" w:hAnsiTheme="minorEastAsia" w:hint="eastAsia"/>
          <w:sz w:val="22"/>
        </w:rPr>
        <w:t>総務部</w:t>
      </w:r>
      <w:r w:rsidRPr="006D3603">
        <w:rPr>
          <w:rFonts w:asciiTheme="minorEastAsia" w:hAnsiTheme="minorEastAsia" w:hint="eastAsia"/>
          <w:sz w:val="22"/>
        </w:rPr>
        <w:t>人事課長の承認を得なければならない。</w:t>
      </w:r>
    </w:p>
    <w:p w14:paraId="0D7D0A11" w14:textId="77777777" w:rsidR="00791D12" w:rsidRDefault="006D3603" w:rsidP="006D3603">
      <w:pPr>
        <w:ind w:left="220" w:hangingChars="100" w:hanging="220"/>
        <w:jc w:val="left"/>
        <w:rPr>
          <w:rFonts w:asciiTheme="minorEastAsia" w:hAnsiTheme="minorEastAsia"/>
          <w:sz w:val="22"/>
        </w:rPr>
      </w:pPr>
      <w:r>
        <w:rPr>
          <w:rFonts w:asciiTheme="minorEastAsia" w:hAnsiTheme="minorEastAsia" w:hint="eastAsia"/>
          <w:sz w:val="22"/>
        </w:rPr>
        <w:t>６</w:t>
      </w:r>
      <w:r w:rsidRPr="006D3603">
        <w:rPr>
          <w:rFonts w:asciiTheme="minorEastAsia" w:hAnsiTheme="minorEastAsia" w:hint="eastAsia"/>
          <w:sz w:val="22"/>
        </w:rPr>
        <w:t xml:space="preserve">　実習生は、病気等のため予定されていた実習を受けることができない場合には、あらかじめ実習担当者にその旨連絡しなければならない。やむを得ない場合は、事後速やかに実習担当者にその旨連絡しなければならない。</w:t>
      </w:r>
    </w:p>
    <w:p w14:paraId="10F7F476" w14:textId="77777777" w:rsidR="006D3603" w:rsidRPr="00775887" w:rsidRDefault="006B2D0C" w:rsidP="006D3603">
      <w:pPr>
        <w:ind w:left="220" w:hangingChars="100" w:hanging="220"/>
        <w:jc w:val="left"/>
        <w:rPr>
          <w:rFonts w:asciiTheme="minorEastAsia" w:hAnsiTheme="minorEastAsia"/>
          <w:sz w:val="22"/>
        </w:rPr>
      </w:pPr>
      <w:r>
        <w:rPr>
          <w:rFonts w:asciiTheme="minorEastAsia" w:hAnsiTheme="minorEastAsia" w:hint="eastAsia"/>
          <w:sz w:val="22"/>
        </w:rPr>
        <w:t>７　実習生は、実習時間</w:t>
      </w:r>
      <w:r w:rsidR="006D3603">
        <w:rPr>
          <w:rFonts w:asciiTheme="minorEastAsia" w:hAnsiTheme="minorEastAsia" w:hint="eastAsia"/>
          <w:sz w:val="22"/>
        </w:rPr>
        <w:t>中</w:t>
      </w:r>
      <w:r>
        <w:rPr>
          <w:rFonts w:asciiTheme="minorEastAsia" w:hAnsiTheme="minorEastAsia" w:hint="eastAsia"/>
          <w:sz w:val="22"/>
        </w:rPr>
        <w:t>、</w:t>
      </w:r>
      <w:r w:rsidR="006D3603">
        <w:rPr>
          <w:rFonts w:asciiTheme="minorEastAsia" w:hAnsiTheme="minorEastAsia" w:hint="eastAsia"/>
          <w:sz w:val="22"/>
        </w:rPr>
        <w:t>名札を着用し、</w:t>
      </w:r>
      <w:r w:rsidR="006D3603" w:rsidRPr="00775887">
        <w:rPr>
          <w:rFonts w:asciiTheme="minorEastAsia" w:hAnsiTheme="minorEastAsia" w:hint="eastAsia"/>
          <w:sz w:val="22"/>
        </w:rPr>
        <w:t>インターンシップ実習生である</w:t>
      </w:r>
      <w:r w:rsidR="006D3603">
        <w:rPr>
          <w:rFonts w:asciiTheme="minorEastAsia" w:hAnsiTheme="minorEastAsia" w:hint="eastAsia"/>
          <w:sz w:val="22"/>
        </w:rPr>
        <w:t>ことを示さなければならない</w:t>
      </w:r>
      <w:r w:rsidR="006D3603" w:rsidRPr="00775887">
        <w:rPr>
          <w:rFonts w:asciiTheme="minorEastAsia" w:hAnsiTheme="minorEastAsia" w:hint="eastAsia"/>
          <w:sz w:val="22"/>
        </w:rPr>
        <w:t>。</w:t>
      </w:r>
    </w:p>
    <w:p w14:paraId="136A14E2" w14:textId="77777777" w:rsidR="00D46A22" w:rsidRPr="00775887" w:rsidRDefault="00D46A22" w:rsidP="00775887">
      <w:pPr>
        <w:ind w:left="220" w:hangingChars="100" w:hanging="220"/>
        <w:jc w:val="left"/>
        <w:rPr>
          <w:rFonts w:asciiTheme="minorEastAsia" w:hAnsiTheme="minorEastAsia"/>
          <w:sz w:val="22"/>
        </w:rPr>
      </w:pPr>
    </w:p>
    <w:p w14:paraId="67AFD68D" w14:textId="77777777" w:rsidR="00C87546" w:rsidRPr="00775887" w:rsidRDefault="00C87546" w:rsidP="00C87546">
      <w:pPr>
        <w:ind w:left="220" w:hangingChars="100" w:hanging="220"/>
        <w:jc w:val="left"/>
        <w:rPr>
          <w:rFonts w:asciiTheme="minorEastAsia" w:hAnsiTheme="minorEastAsia"/>
          <w:sz w:val="22"/>
        </w:rPr>
      </w:pPr>
      <w:r w:rsidRPr="00775887">
        <w:rPr>
          <w:rFonts w:asciiTheme="minorEastAsia" w:hAnsiTheme="minorEastAsia" w:hint="eastAsia"/>
          <w:sz w:val="22"/>
        </w:rPr>
        <w:t>（誓約）</w:t>
      </w:r>
    </w:p>
    <w:p w14:paraId="5FC6BEC1" w14:textId="77777777" w:rsidR="00C87546" w:rsidRPr="00775887" w:rsidRDefault="00C87546" w:rsidP="00C87546">
      <w:pPr>
        <w:ind w:left="220" w:hangingChars="100" w:hanging="220"/>
        <w:jc w:val="left"/>
        <w:rPr>
          <w:rFonts w:asciiTheme="minorEastAsia" w:hAnsiTheme="minorEastAsia"/>
          <w:sz w:val="22"/>
        </w:rPr>
      </w:pPr>
      <w:r w:rsidRPr="00775887">
        <w:rPr>
          <w:rFonts w:asciiTheme="minorEastAsia" w:hAnsiTheme="minorEastAsia" w:hint="eastAsia"/>
          <w:sz w:val="22"/>
        </w:rPr>
        <w:t>第</w:t>
      </w:r>
      <w:r w:rsidR="00B8704B">
        <w:rPr>
          <w:rFonts w:asciiTheme="minorEastAsia" w:hAnsiTheme="minorEastAsia" w:hint="eastAsia"/>
          <w:sz w:val="22"/>
        </w:rPr>
        <w:t>10</w:t>
      </w:r>
      <w:r w:rsidRPr="00775887">
        <w:rPr>
          <w:rFonts w:asciiTheme="minorEastAsia" w:hAnsiTheme="minorEastAsia" w:hint="eastAsia"/>
          <w:sz w:val="22"/>
        </w:rPr>
        <w:t>条　実習生は、本要綱の規定を遵守するため、</w:t>
      </w:r>
      <w:r w:rsidR="00C46E0C">
        <w:rPr>
          <w:rFonts w:asciiTheme="minorEastAsia" w:hAnsiTheme="minorEastAsia" w:hint="eastAsia"/>
          <w:sz w:val="22"/>
        </w:rPr>
        <w:t>知事</w:t>
      </w:r>
      <w:r w:rsidRPr="00775887">
        <w:rPr>
          <w:rFonts w:asciiTheme="minorEastAsia" w:hAnsiTheme="minorEastAsia" w:hint="eastAsia"/>
          <w:sz w:val="22"/>
        </w:rPr>
        <w:t>に対し、別に定める誓約書（様式２）を事前に提出しなければならない。</w:t>
      </w:r>
    </w:p>
    <w:p w14:paraId="6690E2A7" w14:textId="77777777" w:rsidR="00C87546" w:rsidRPr="00C87546" w:rsidRDefault="00C87546" w:rsidP="00C87546">
      <w:pPr>
        <w:ind w:left="220" w:hangingChars="100" w:hanging="220"/>
        <w:jc w:val="left"/>
        <w:rPr>
          <w:rFonts w:asciiTheme="minorEastAsia" w:hAnsiTheme="minorEastAsia"/>
          <w:sz w:val="22"/>
        </w:rPr>
      </w:pPr>
    </w:p>
    <w:p w14:paraId="5F541A20" w14:textId="77777777" w:rsidR="00C87546" w:rsidRPr="00775887" w:rsidRDefault="00C87546" w:rsidP="00C87546">
      <w:pPr>
        <w:ind w:left="220" w:hangingChars="100" w:hanging="220"/>
        <w:jc w:val="left"/>
        <w:rPr>
          <w:rFonts w:asciiTheme="minorEastAsia" w:hAnsiTheme="minorEastAsia"/>
          <w:sz w:val="22"/>
        </w:rPr>
      </w:pPr>
      <w:r w:rsidRPr="00775887">
        <w:rPr>
          <w:rFonts w:asciiTheme="minorEastAsia" w:hAnsiTheme="minorEastAsia" w:hint="eastAsia"/>
          <w:sz w:val="22"/>
        </w:rPr>
        <w:t>（協定の締結）</w:t>
      </w:r>
    </w:p>
    <w:p w14:paraId="387B2853" w14:textId="77777777" w:rsidR="00C87546" w:rsidRPr="00775887" w:rsidRDefault="00C87546" w:rsidP="00C87546">
      <w:pPr>
        <w:ind w:left="220" w:hangingChars="100" w:hanging="220"/>
        <w:jc w:val="left"/>
        <w:rPr>
          <w:rFonts w:asciiTheme="minorEastAsia" w:hAnsiTheme="minorEastAsia"/>
          <w:sz w:val="22"/>
        </w:rPr>
      </w:pPr>
      <w:r w:rsidRPr="00775887">
        <w:rPr>
          <w:rFonts w:asciiTheme="minorEastAsia" w:hAnsiTheme="minorEastAsia" w:hint="eastAsia"/>
          <w:sz w:val="22"/>
        </w:rPr>
        <w:t>第</w:t>
      </w:r>
      <w:r w:rsidR="00351268">
        <w:rPr>
          <w:rFonts w:asciiTheme="minorEastAsia" w:hAnsiTheme="minorEastAsia" w:hint="eastAsia"/>
          <w:sz w:val="22"/>
        </w:rPr>
        <w:t>1</w:t>
      </w:r>
      <w:r w:rsidR="00B8704B">
        <w:rPr>
          <w:rFonts w:asciiTheme="minorEastAsia" w:hAnsiTheme="minorEastAsia" w:hint="eastAsia"/>
          <w:sz w:val="22"/>
        </w:rPr>
        <w:t>1</w:t>
      </w:r>
      <w:r w:rsidRPr="00775887">
        <w:rPr>
          <w:rFonts w:asciiTheme="minorEastAsia" w:hAnsiTheme="minorEastAsia" w:hint="eastAsia"/>
          <w:sz w:val="22"/>
        </w:rPr>
        <w:t>条　県および大学</w:t>
      </w:r>
      <w:r w:rsidR="009F3288">
        <w:rPr>
          <w:rFonts w:asciiTheme="minorEastAsia" w:hAnsiTheme="minorEastAsia" w:hint="eastAsia"/>
          <w:sz w:val="22"/>
        </w:rPr>
        <w:t>等</w:t>
      </w:r>
      <w:r w:rsidR="00A33C75">
        <w:rPr>
          <w:rFonts w:asciiTheme="minorEastAsia" w:hAnsiTheme="minorEastAsia" w:hint="eastAsia"/>
          <w:sz w:val="22"/>
        </w:rPr>
        <w:t>ならびにインターンシップ</w:t>
      </w:r>
      <w:r w:rsidR="006D3603">
        <w:rPr>
          <w:rFonts w:asciiTheme="minorEastAsia" w:hAnsiTheme="minorEastAsia" w:hint="eastAsia"/>
          <w:sz w:val="22"/>
        </w:rPr>
        <w:t>仲介機関</w:t>
      </w:r>
      <w:r w:rsidRPr="00775887">
        <w:rPr>
          <w:rFonts w:asciiTheme="minorEastAsia" w:hAnsiTheme="minorEastAsia" w:hint="eastAsia"/>
          <w:sz w:val="22"/>
        </w:rPr>
        <w:t>は、インターンシップの実施に関し、別に定める協定書（様式３）により、本要綱に定める事項等について事前に協定を締結するものとする。</w:t>
      </w:r>
    </w:p>
    <w:p w14:paraId="67C6C4CD" w14:textId="77777777" w:rsidR="00C87546" w:rsidRPr="00C87546" w:rsidRDefault="00C87546" w:rsidP="00775887">
      <w:pPr>
        <w:jc w:val="left"/>
        <w:rPr>
          <w:rFonts w:asciiTheme="minorEastAsia" w:hAnsiTheme="minorEastAsia"/>
          <w:sz w:val="22"/>
        </w:rPr>
      </w:pPr>
    </w:p>
    <w:p w14:paraId="4F78E5B5" w14:textId="77777777" w:rsidR="00C7360D" w:rsidRPr="00775887" w:rsidRDefault="00D15DCD" w:rsidP="00775887">
      <w:pPr>
        <w:jc w:val="left"/>
        <w:rPr>
          <w:rFonts w:asciiTheme="minorEastAsia" w:hAnsiTheme="minorEastAsia"/>
          <w:sz w:val="22"/>
        </w:rPr>
      </w:pPr>
      <w:r w:rsidRPr="00775887">
        <w:rPr>
          <w:rFonts w:asciiTheme="minorEastAsia" w:hAnsiTheme="minorEastAsia" w:hint="eastAsia"/>
          <w:sz w:val="22"/>
        </w:rPr>
        <w:t>（事故責任等）</w:t>
      </w:r>
    </w:p>
    <w:p w14:paraId="6C11268B" w14:textId="77777777" w:rsidR="00D15DCD" w:rsidRPr="00FA4884" w:rsidRDefault="00D15DCD" w:rsidP="00775887">
      <w:pPr>
        <w:ind w:left="220" w:hangingChars="100" w:hanging="220"/>
        <w:jc w:val="left"/>
        <w:rPr>
          <w:rFonts w:asciiTheme="minorEastAsia" w:hAnsiTheme="minorEastAsia"/>
          <w:sz w:val="22"/>
        </w:rPr>
      </w:pPr>
      <w:r w:rsidRPr="00FA4884">
        <w:rPr>
          <w:rFonts w:asciiTheme="minorEastAsia" w:hAnsiTheme="minorEastAsia" w:hint="eastAsia"/>
          <w:sz w:val="22"/>
        </w:rPr>
        <w:t>第</w:t>
      </w:r>
      <w:r w:rsidR="00B8704B" w:rsidRPr="00FA4884">
        <w:rPr>
          <w:rFonts w:asciiTheme="minorEastAsia" w:hAnsiTheme="minorEastAsia" w:hint="eastAsia"/>
          <w:sz w:val="22"/>
        </w:rPr>
        <w:t>12</w:t>
      </w:r>
      <w:r w:rsidRPr="00FA4884">
        <w:rPr>
          <w:rFonts w:asciiTheme="minorEastAsia" w:hAnsiTheme="minorEastAsia" w:hint="eastAsia"/>
          <w:sz w:val="22"/>
        </w:rPr>
        <w:t>条　実習生は、実習中の事故に備え、</w:t>
      </w:r>
      <w:r w:rsidR="00C46E0C" w:rsidRPr="00FA4884">
        <w:rPr>
          <w:rFonts w:asciiTheme="minorEastAsia" w:hAnsiTheme="minorEastAsia" w:hint="eastAsia"/>
          <w:sz w:val="22"/>
        </w:rPr>
        <w:t>普通</w:t>
      </w:r>
      <w:r w:rsidR="006D3603" w:rsidRPr="00FA4884">
        <w:rPr>
          <w:rFonts w:asciiTheme="minorEastAsia" w:hAnsiTheme="minorEastAsia" w:hint="eastAsia"/>
          <w:sz w:val="22"/>
        </w:rPr>
        <w:t>傷害</w:t>
      </w:r>
      <w:r w:rsidRPr="00FA4884">
        <w:rPr>
          <w:rFonts w:asciiTheme="minorEastAsia" w:hAnsiTheme="minorEastAsia" w:hint="eastAsia"/>
          <w:sz w:val="22"/>
        </w:rPr>
        <w:t>保険および</w:t>
      </w:r>
      <w:r w:rsidR="00C46E0C" w:rsidRPr="00FA4884">
        <w:rPr>
          <w:rFonts w:asciiTheme="minorEastAsia" w:hAnsiTheme="minorEastAsia" w:hint="eastAsia"/>
          <w:sz w:val="22"/>
        </w:rPr>
        <w:t>個人</w:t>
      </w:r>
      <w:r w:rsidRPr="00FA4884">
        <w:rPr>
          <w:rFonts w:asciiTheme="minorEastAsia" w:hAnsiTheme="minorEastAsia" w:hint="eastAsia"/>
          <w:sz w:val="22"/>
        </w:rPr>
        <w:t>賠償責任保険に加入</w:t>
      </w:r>
      <w:r w:rsidR="006B2D0C" w:rsidRPr="00FA4884">
        <w:rPr>
          <w:rFonts w:asciiTheme="minorEastAsia" w:hAnsiTheme="minorEastAsia" w:hint="eastAsia"/>
          <w:sz w:val="22"/>
        </w:rPr>
        <w:t>するものと</w:t>
      </w:r>
      <w:r w:rsidRPr="00FA4884">
        <w:rPr>
          <w:rFonts w:asciiTheme="minorEastAsia" w:hAnsiTheme="minorEastAsia" w:hint="eastAsia"/>
          <w:sz w:val="22"/>
        </w:rPr>
        <w:t>し、自習中の事故に関しては、自らの責任において対応しなければならない。</w:t>
      </w:r>
    </w:p>
    <w:p w14:paraId="6900A1DF" w14:textId="77777777" w:rsidR="006D3603" w:rsidRPr="00775887" w:rsidRDefault="006D3603" w:rsidP="00775887">
      <w:pPr>
        <w:ind w:left="220" w:hangingChars="100" w:hanging="220"/>
        <w:jc w:val="left"/>
        <w:rPr>
          <w:rFonts w:asciiTheme="minorEastAsia" w:hAnsiTheme="minorEastAsia"/>
          <w:sz w:val="22"/>
        </w:rPr>
      </w:pPr>
      <w:r w:rsidRPr="00FA4884">
        <w:rPr>
          <w:rFonts w:asciiTheme="minorEastAsia" w:hAnsiTheme="minorEastAsia" w:hint="eastAsia"/>
          <w:sz w:val="22"/>
        </w:rPr>
        <w:t xml:space="preserve">２　</w:t>
      </w:r>
      <w:r w:rsidR="00FE7954" w:rsidRPr="00FA4884">
        <w:rPr>
          <w:rFonts w:cs="ＦＡ 明朝" w:hint="eastAsia"/>
        </w:rPr>
        <w:t>実習生が在籍する大学</w:t>
      </w:r>
      <w:r w:rsidR="009F3288" w:rsidRPr="00FA4884">
        <w:rPr>
          <w:rFonts w:cs="ＦＡ 明朝" w:hint="eastAsia"/>
        </w:rPr>
        <w:t>等</w:t>
      </w:r>
      <w:r w:rsidRPr="00FA4884">
        <w:rPr>
          <w:rFonts w:cs="ＦＡ 明朝" w:hint="eastAsia"/>
        </w:rPr>
        <w:t>の代表者は、</w:t>
      </w:r>
      <w:r w:rsidR="00FE51CD" w:rsidRPr="00FA4884">
        <w:rPr>
          <w:rFonts w:cs="ＦＡ 明朝" w:hint="eastAsia"/>
        </w:rPr>
        <w:t>実習開始までに</w:t>
      </w:r>
      <w:r w:rsidR="00561422" w:rsidRPr="00FA4884">
        <w:rPr>
          <w:rFonts w:cs="ＦＡ 明朝" w:hint="eastAsia"/>
        </w:rPr>
        <w:t>第１項に規定する保険への加入を指導するものとする。</w:t>
      </w:r>
    </w:p>
    <w:p w14:paraId="584EE01F" w14:textId="77777777" w:rsidR="00C87546" w:rsidRDefault="00C87546" w:rsidP="00775887">
      <w:pPr>
        <w:ind w:left="220" w:hangingChars="100" w:hanging="220"/>
        <w:jc w:val="left"/>
        <w:rPr>
          <w:rFonts w:asciiTheme="minorEastAsia" w:hAnsiTheme="minorEastAsia"/>
          <w:sz w:val="22"/>
        </w:rPr>
      </w:pPr>
    </w:p>
    <w:p w14:paraId="64F8E59E" w14:textId="77777777" w:rsidR="002C49C1" w:rsidRPr="00FE7954" w:rsidRDefault="002C49C1" w:rsidP="00775887">
      <w:pPr>
        <w:ind w:left="220" w:hangingChars="100" w:hanging="220"/>
        <w:jc w:val="left"/>
        <w:rPr>
          <w:rFonts w:asciiTheme="minorEastAsia" w:hAnsiTheme="minorEastAsia"/>
          <w:sz w:val="22"/>
        </w:rPr>
      </w:pPr>
    </w:p>
    <w:p w14:paraId="3B8DCEDE" w14:textId="77777777" w:rsidR="00775887" w:rsidRPr="00775887" w:rsidRDefault="00775887" w:rsidP="00775887">
      <w:pPr>
        <w:ind w:left="220" w:hangingChars="100" w:hanging="220"/>
        <w:jc w:val="left"/>
        <w:rPr>
          <w:rFonts w:asciiTheme="minorEastAsia" w:hAnsiTheme="minorEastAsia"/>
          <w:sz w:val="22"/>
        </w:rPr>
      </w:pPr>
      <w:r w:rsidRPr="00775887">
        <w:rPr>
          <w:rFonts w:asciiTheme="minorEastAsia" w:hAnsiTheme="minorEastAsia" w:hint="eastAsia"/>
          <w:sz w:val="22"/>
        </w:rPr>
        <w:lastRenderedPageBreak/>
        <w:t>（実習の中止）</w:t>
      </w:r>
    </w:p>
    <w:p w14:paraId="4A45E6C6" w14:textId="77777777" w:rsidR="00775887" w:rsidRPr="00775887" w:rsidRDefault="00775887" w:rsidP="00775887">
      <w:pPr>
        <w:ind w:left="220" w:hangingChars="100" w:hanging="220"/>
        <w:jc w:val="left"/>
        <w:rPr>
          <w:rFonts w:asciiTheme="minorEastAsia" w:hAnsiTheme="minorEastAsia"/>
          <w:sz w:val="22"/>
        </w:rPr>
      </w:pPr>
      <w:r w:rsidRPr="00775887">
        <w:rPr>
          <w:rFonts w:asciiTheme="minorEastAsia" w:hAnsiTheme="minorEastAsia" w:hint="eastAsia"/>
          <w:sz w:val="22"/>
        </w:rPr>
        <w:t>第</w:t>
      </w:r>
      <w:r w:rsidR="00B8704B">
        <w:rPr>
          <w:rFonts w:asciiTheme="minorEastAsia" w:hAnsiTheme="minorEastAsia" w:hint="eastAsia"/>
          <w:sz w:val="22"/>
        </w:rPr>
        <w:t>13</w:t>
      </w:r>
      <w:r w:rsidRPr="00775887">
        <w:rPr>
          <w:rFonts w:asciiTheme="minorEastAsia" w:hAnsiTheme="minorEastAsia" w:hint="eastAsia"/>
          <w:sz w:val="22"/>
        </w:rPr>
        <w:t>条　県は、次の各号のいずれかに該当すると認めるときは、実習を中止することができる。</w:t>
      </w:r>
    </w:p>
    <w:p w14:paraId="76B328BF" w14:textId="77777777" w:rsidR="00775887" w:rsidRPr="00775887" w:rsidRDefault="00775887" w:rsidP="00775887">
      <w:pPr>
        <w:pStyle w:val="a3"/>
        <w:numPr>
          <w:ilvl w:val="0"/>
          <w:numId w:val="2"/>
        </w:numPr>
        <w:ind w:leftChars="0"/>
        <w:jc w:val="left"/>
        <w:rPr>
          <w:rFonts w:asciiTheme="minorEastAsia" w:hAnsiTheme="minorEastAsia"/>
          <w:sz w:val="22"/>
        </w:rPr>
      </w:pPr>
      <w:r w:rsidRPr="00775887">
        <w:rPr>
          <w:rFonts w:asciiTheme="minorEastAsia" w:hAnsiTheme="minorEastAsia" w:hint="eastAsia"/>
          <w:sz w:val="22"/>
        </w:rPr>
        <w:t>実習生が第</w:t>
      </w:r>
      <w:r w:rsidR="006B2D0C">
        <w:rPr>
          <w:rFonts w:asciiTheme="minorEastAsia" w:hAnsiTheme="minorEastAsia" w:hint="eastAsia"/>
          <w:sz w:val="22"/>
        </w:rPr>
        <w:t>９</w:t>
      </w:r>
      <w:r w:rsidRPr="00775887">
        <w:rPr>
          <w:rFonts w:asciiTheme="minorEastAsia" w:hAnsiTheme="minorEastAsia" w:hint="eastAsia"/>
          <w:sz w:val="22"/>
        </w:rPr>
        <w:t>条の規定による服務義務に従わない場合</w:t>
      </w:r>
    </w:p>
    <w:p w14:paraId="522F1A07" w14:textId="77777777" w:rsidR="00775887" w:rsidRPr="00775887" w:rsidRDefault="00775887" w:rsidP="00775887">
      <w:pPr>
        <w:pStyle w:val="a3"/>
        <w:numPr>
          <w:ilvl w:val="0"/>
          <w:numId w:val="2"/>
        </w:numPr>
        <w:ind w:leftChars="0"/>
        <w:jc w:val="left"/>
        <w:rPr>
          <w:rFonts w:asciiTheme="minorEastAsia" w:hAnsiTheme="minorEastAsia"/>
          <w:sz w:val="22"/>
        </w:rPr>
      </w:pPr>
      <w:r w:rsidRPr="00775887">
        <w:rPr>
          <w:rFonts w:asciiTheme="minorEastAsia" w:hAnsiTheme="minorEastAsia" w:hint="eastAsia"/>
          <w:sz w:val="22"/>
        </w:rPr>
        <w:t>実習を継続することにより業務に支障が生じ、またはそのおそれがある場合</w:t>
      </w:r>
    </w:p>
    <w:p w14:paraId="74065515" w14:textId="77777777" w:rsidR="00775887" w:rsidRPr="00775887" w:rsidRDefault="00775887" w:rsidP="00775887">
      <w:pPr>
        <w:pStyle w:val="a3"/>
        <w:numPr>
          <w:ilvl w:val="0"/>
          <w:numId w:val="2"/>
        </w:numPr>
        <w:ind w:leftChars="0"/>
        <w:jc w:val="left"/>
        <w:rPr>
          <w:rFonts w:asciiTheme="minorEastAsia" w:hAnsiTheme="minorEastAsia"/>
          <w:sz w:val="22"/>
        </w:rPr>
      </w:pPr>
      <w:r w:rsidRPr="00775887">
        <w:rPr>
          <w:rFonts w:asciiTheme="minorEastAsia" w:hAnsiTheme="minorEastAsia" w:hint="eastAsia"/>
          <w:sz w:val="22"/>
        </w:rPr>
        <w:t>実習の目的を達成することが困難であると認められる場合</w:t>
      </w:r>
    </w:p>
    <w:p w14:paraId="31FAFEF7" w14:textId="77777777" w:rsidR="00775887" w:rsidRPr="00775887" w:rsidRDefault="00775887" w:rsidP="00775887">
      <w:pPr>
        <w:pStyle w:val="a3"/>
        <w:numPr>
          <w:ilvl w:val="0"/>
          <w:numId w:val="2"/>
        </w:numPr>
        <w:ind w:leftChars="0"/>
        <w:jc w:val="left"/>
        <w:rPr>
          <w:rFonts w:asciiTheme="minorEastAsia" w:hAnsiTheme="minorEastAsia"/>
          <w:sz w:val="22"/>
        </w:rPr>
      </w:pPr>
      <w:r w:rsidRPr="00775887">
        <w:rPr>
          <w:rFonts w:asciiTheme="minorEastAsia" w:hAnsiTheme="minorEastAsia" w:hint="eastAsia"/>
          <w:sz w:val="22"/>
        </w:rPr>
        <w:t>その他実習を継続することが困難であると</w:t>
      </w:r>
      <w:r w:rsidR="006B2D0C">
        <w:rPr>
          <w:rFonts w:asciiTheme="minorEastAsia" w:hAnsiTheme="minorEastAsia" w:hint="eastAsia"/>
          <w:sz w:val="22"/>
        </w:rPr>
        <w:t>認められる</w:t>
      </w:r>
      <w:r w:rsidRPr="00775887">
        <w:rPr>
          <w:rFonts w:asciiTheme="minorEastAsia" w:hAnsiTheme="minorEastAsia" w:hint="eastAsia"/>
          <w:sz w:val="22"/>
        </w:rPr>
        <w:t>場合</w:t>
      </w:r>
    </w:p>
    <w:p w14:paraId="051418C9" w14:textId="77777777" w:rsidR="00775887" w:rsidRPr="00775887" w:rsidRDefault="00775887" w:rsidP="00775887">
      <w:pPr>
        <w:jc w:val="left"/>
        <w:rPr>
          <w:rFonts w:asciiTheme="minorEastAsia" w:hAnsiTheme="minorEastAsia"/>
          <w:sz w:val="22"/>
        </w:rPr>
      </w:pPr>
    </w:p>
    <w:p w14:paraId="6F077C55" w14:textId="77777777" w:rsidR="00775887" w:rsidRPr="00775887" w:rsidRDefault="00775887" w:rsidP="00775887">
      <w:pPr>
        <w:jc w:val="left"/>
        <w:rPr>
          <w:rFonts w:asciiTheme="minorEastAsia" w:hAnsiTheme="minorEastAsia"/>
          <w:sz w:val="22"/>
        </w:rPr>
      </w:pPr>
      <w:r w:rsidRPr="00775887">
        <w:rPr>
          <w:rFonts w:asciiTheme="minorEastAsia" w:hAnsiTheme="minorEastAsia" w:hint="eastAsia"/>
          <w:sz w:val="22"/>
        </w:rPr>
        <w:t>（雑則）</w:t>
      </w:r>
    </w:p>
    <w:p w14:paraId="0D39B441" w14:textId="77777777" w:rsidR="00775887" w:rsidRPr="00775887" w:rsidRDefault="00775887" w:rsidP="00775887">
      <w:pPr>
        <w:jc w:val="left"/>
        <w:rPr>
          <w:rFonts w:asciiTheme="minorEastAsia" w:hAnsiTheme="minorEastAsia"/>
          <w:sz w:val="22"/>
        </w:rPr>
      </w:pPr>
      <w:r w:rsidRPr="00775887">
        <w:rPr>
          <w:rFonts w:asciiTheme="minorEastAsia" w:hAnsiTheme="minorEastAsia" w:hint="eastAsia"/>
          <w:sz w:val="22"/>
        </w:rPr>
        <w:t>第</w:t>
      </w:r>
      <w:r w:rsidR="00BA385B">
        <w:rPr>
          <w:rFonts w:asciiTheme="minorEastAsia" w:hAnsiTheme="minorEastAsia" w:hint="eastAsia"/>
          <w:sz w:val="22"/>
        </w:rPr>
        <w:t>1</w:t>
      </w:r>
      <w:r w:rsidR="00B8704B">
        <w:rPr>
          <w:rFonts w:asciiTheme="minorEastAsia" w:hAnsiTheme="minorEastAsia" w:hint="eastAsia"/>
          <w:sz w:val="22"/>
        </w:rPr>
        <w:t>4</w:t>
      </w:r>
      <w:r w:rsidRPr="00775887">
        <w:rPr>
          <w:rFonts w:asciiTheme="minorEastAsia" w:hAnsiTheme="minorEastAsia" w:hint="eastAsia"/>
          <w:sz w:val="22"/>
        </w:rPr>
        <w:t>条　本要綱に定めるもののほか、実習に関し必要な事項は、別途</w:t>
      </w:r>
      <w:r w:rsidR="006B2D0C">
        <w:rPr>
          <w:rFonts w:asciiTheme="minorEastAsia" w:hAnsiTheme="minorEastAsia" w:hint="eastAsia"/>
          <w:sz w:val="22"/>
        </w:rPr>
        <w:t>総務部</w:t>
      </w:r>
      <w:r w:rsidR="006D3603">
        <w:rPr>
          <w:rFonts w:asciiTheme="minorEastAsia" w:hAnsiTheme="minorEastAsia" w:hint="eastAsia"/>
          <w:sz w:val="22"/>
        </w:rPr>
        <w:t>人事課長が</w:t>
      </w:r>
      <w:r w:rsidRPr="00775887">
        <w:rPr>
          <w:rFonts w:asciiTheme="minorEastAsia" w:hAnsiTheme="minorEastAsia" w:hint="eastAsia"/>
          <w:sz w:val="22"/>
        </w:rPr>
        <w:t>定める。</w:t>
      </w:r>
    </w:p>
    <w:p w14:paraId="79C4E053" w14:textId="77777777" w:rsidR="00775887" w:rsidRPr="006B2D0C" w:rsidRDefault="00775887" w:rsidP="00775887">
      <w:pPr>
        <w:jc w:val="left"/>
        <w:rPr>
          <w:rFonts w:asciiTheme="minorEastAsia" w:hAnsiTheme="minorEastAsia"/>
          <w:sz w:val="22"/>
        </w:rPr>
      </w:pPr>
    </w:p>
    <w:p w14:paraId="10DED1A2" w14:textId="77777777" w:rsidR="00775887" w:rsidRPr="00775887" w:rsidRDefault="006D3603" w:rsidP="00236889">
      <w:pPr>
        <w:ind w:firstLineChars="300" w:firstLine="660"/>
        <w:jc w:val="left"/>
        <w:rPr>
          <w:rFonts w:asciiTheme="minorEastAsia" w:hAnsiTheme="minorEastAsia"/>
          <w:sz w:val="22"/>
        </w:rPr>
      </w:pPr>
      <w:r>
        <w:rPr>
          <w:rFonts w:asciiTheme="minorEastAsia" w:hAnsiTheme="minorEastAsia" w:hint="eastAsia"/>
          <w:sz w:val="22"/>
        </w:rPr>
        <w:t>付　則</w:t>
      </w:r>
    </w:p>
    <w:p w14:paraId="4F1CE288" w14:textId="77777777" w:rsidR="00775887" w:rsidRDefault="00775887" w:rsidP="00236889">
      <w:pPr>
        <w:ind w:firstLineChars="200" w:firstLine="440"/>
        <w:jc w:val="left"/>
        <w:rPr>
          <w:rFonts w:asciiTheme="minorEastAsia" w:hAnsiTheme="minorEastAsia"/>
          <w:sz w:val="22"/>
        </w:rPr>
      </w:pPr>
      <w:r w:rsidRPr="00775887">
        <w:rPr>
          <w:rFonts w:asciiTheme="minorEastAsia" w:hAnsiTheme="minorEastAsia" w:hint="eastAsia"/>
          <w:sz w:val="22"/>
        </w:rPr>
        <w:t>この要綱は、令和</w:t>
      </w:r>
      <w:r w:rsidR="006D3603">
        <w:rPr>
          <w:rFonts w:asciiTheme="minorEastAsia" w:hAnsiTheme="minorEastAsia" w:hint="eastAsia"/>
          <w:sz w:val="22"/>
        </w:rPr>
        <w:t>３</w:t>
      </w:r>
      <w:r w:rsidR="006B2D0C">
        <w:rPr>
          <w:rFonts w:asciiTheme="minorEastAsia" w:hAnsiTheme="minorEastAsia" w:hint="eastAsia"/>
          <w:sz w:val="22"/>
        </w:rPr>
        <w:t>年４月28</w:t>
      </w:r>
      <w:r w:rsidRPr="00775887">
        <w:rPr>
          <w:rFonts w:asciiTheme="minorEastAsia" w:hAnsiTheme="minorEastAsia" w:hint="eastAsia"/>
          <w:sz w:val="22"/>
        </w:rPr>
        <w:t>日から施行する。</w:t>
      </w:r>
    </w:p>
    <w:p w14:paraId="222B5B77" w14:textId="77777777" w:rsidR="00FA4884" w:rsidRPr="00775887" w:rsidRDefault="00FA4884" w:rsidP="00FA4884">
      <w:pPr>
        <w:ind w:firstLineChars="300" w:firstLine="660"/>
        <w:jc w:val="left"/>
        <w:rPr>
          <w:rFonts w:asciiTheme="minorEastAsia" w:hAnsiTheme="minorEastAsia"/>
          <w:sz w:val="22"/>
        </w:rPr>
      </w:pPr>
      <w:r>
        <w:rPr>
          <w:rFonts w:asciiTheme="minorEastAsia" w:hAnsiTheme="minorEastAsia" w:hint="eastAsia"/>
          <w:sz w:val="22"/>
        </w:rPr>
        <w:t>付　則</w:t>
      </w:r>
    </w:p>
    <w:p w14:paraId="7460B8D2" w14:textId="5604E0AC" w:rsidR="00FA4884" w:rsidRDefault="00FA4884" w:rsidP="00FA4884">
      <w:pPr>
        <w:ind w:firstLineChars="200" w:firstLine="440"/>
        <w:jc w:val="left"/>
        <w:rPr>
          <w:rFonts w:asciiTheme="minorEastAsia" w:hAnsiTheme="minorEastAsia"/>
          <w:sz w:val="22"/>
        </w:rPr>
      </w:pPr>
      <w:r w:rsidRPr="00775887">
        <w:rPr>
          <w:rFonts w:asciiTheme="minorEastAsia" w:hAnsiTheme="minorEastAsia" w:hint="eastAsia"/>
          <w:sz w:val="22"/>
        </w:rPr>
        <w:t>この要綱は、令和</w:t>
      </w:r>
      <w:r>
        <w:rPr>
          <w:rFonts w:asciiTheme="minorEastAsia" w:hAnsiTheme="minorEastAsia" w:hint="eastAsia"/>
          <w:sz w:val="22"/>
        </w:rPr>
        <w:t>４年４月26</w:t>
      </w:r>
      <w:r w:rsidRPr="00775887">
        <w:rPr>
          <w:rFonts w:asciiTheme="minorEastAsia" w:hAnsiTheme="minorEastAsia" w:hint="eastAsia"/>
          <w:sz w:val="22"/>
        </w:rPr>
        <w:t>日から施行する。</w:t>
      </w:r>
    </w:p>
    <w:p w14:paraId="7A093FCF" w14:textId="77777777" w:rsidR="00EA1C3C" w:rsidRPr="00775887" w:rsidRDefault="00EA1C3C" w:rsidP="00EA1C3C">
      <w:pPr>
        <w:ind w:firstLineChars="300" w:firstLine="660"/>
        <w:jc w:val="left"/>
        <w:rPr>
          <w:rFonts w:asciiTheme="minorEastAsia" w:hAnsiTheme="minorEastAsia"/>
          <w:sz w:val="22"/>
        </w:rPr>
      </w:pPr>
      <w:r>
        <w:rPr>
          <w:rFonts w:asciiTheme="minorEastAsia" w:hAnsiTheme="minorEastAsia" w:hint="eastAsia"/>
          <w:sz w:val="22"/>
        </w:rPr>
        <w:t>付　則</w:t>
      </w:r>
    </w:p>
    <w:p w14:paraId="4FE1DE49" w14:textId="42F42640" w:rsidR="00EA1C3C" w:rsidRDefault="00EA1C3C" w:rsidP="00EA1C3C">
      <w:pPr>
        <w:ind w:firstLineChars="200" w:firstLine="440"/>
        <w:jc w:val="left"/>
        <w:rPr>
          <w:rFonts w:asciiTheme="minorEastAsia" w:hAnsiTheme="minorEastAsia"/>
          <w:sz w:val="22"/>
        </w:rPr>
      </w:pPr>
      <w:r w:rsidRPr="00775887">
        <w:rPr>
          <w:rFonts w:asciiTheme="minorEastAsia" w:hAnsiTheme="minorEastAsia" w:hint="eastAsia"/>
          <w:sz w:val="22"/>
        </w:rPr>
        <w:t>この要綱は、令和</w:t>
      </w:r>
      <w:r>
        <w:rPr>
          <w:rFonts w:asciiTheme="minorEastAsia" w:hAnsiTheme="minorEastAsia" w:hint="eastAsia"/>
          <w:sz w:val="22"/>
        </w:rPr>
        <w:t>５年４月</w:t>
      </w:r>
      <w:r w:rsidR="007C710A">
        <w:rPr>
          <w:rFonts w:asciiTheme="minorEastAsia" w:hAnsiTheme="minorEastAsia" w:hint="eastAsia"/>
          <w:sz w:val="22"/>
        </w:rPr>
        <w:t>2</w:t>
      </w:r>
      <w:r w:rsidR="007C710A">
        <w:rPr>
          <w:rFonts w:asciiTheme="minorEastAsia" w:hAnsiTheme="minorEastAsia"/>
          <w:sz w:val="22"/>
        </w:rPr>
        <w:t>4</w:t>
      </w:r>
      <w:r w:rsidRPr="00775887">
        <w:rPr>
          <w:rFonts w:asciiTheme="minorEastAsia" w:hAnsiTheme="minorEastAsia" w:hint="eastAsia"/>
          <w:sz w:val="22"/>
        </w:rPr>
        <w:t>日から施行する。</w:t>
      </w:r>
    </w:p>
    <w:p w14:paraId="142C1408" w14:textId="77777777" w:rsidR="00EA1C3C" w:rsidRPr="00EA1C3C" w:rsidRDefault="00EA1C3C" w:rsidP="00FA4884">
      <w:pPr>
        <w:ind w:firstLineChars="200" w:firstLine="440"/>
        <w:jc w:val="left"/>
        <w:rPr>
          <w:rFonts w:asciiTheme="minorEastAsia" w:hAnsiTheme="minorEastAsia"/>
          <w:sz w:val="22"/>
        </w:rPr>
      </w:pPr>
    </w:p>
    <w:p w14:paraId="3D9F5344" w14:textId="77777777" w:rsidR="00B8704B" w:rsidRDefault="00B8704B">
      <w:pPr>
        <w:widowControl/>
        <w:jc w:val="left"/>
        <w:rPr>
          <w:rFonts w:asciiTheme="minorEastAsia" w:hAnsiTheme="minorEastAsia"/>
          <w:sz w:val="22"/>
        </w:rPr>
      </w:pPr>
      <w:r>
        <w:rPr>
          <w:rFonts w:asciiTheme="minorEastAsia" w:hAnsiTheme="minorEastAsia"/>
          <w:sz w:val="22"/>
        </w:rPr>
        <w:br w:type="page"/>
      </w:r>
    </w:p>
    <w:p w14:paraId="4A8713C2" w14:textId="1B6F4328" w:rsidR="00654789" w:rsidRDefault="007528CB" w:rsidP="00EA1C3C">
      <w:pPr>
        <w:ind w:leftChars="-202" w:left="-424" w:firstLineChars="100" w:firstLine="220"/>
        <w:jc w:val="left"/>
        <w:rPr>
          <w:rFonts w:asciiTheme="minorEastAsia" w:hAnsiTheme="minorEastAsia"/>
          <w:sz w:val="22"/>
        </w:rPr>
      </w:pPr>
      <w:r>
        <w:rPr>
          <w:rFonts w:asciiTheme="minorEastAsia" w:hAnsiTheme="minorEastAsia" w:hint="eastAsia"/>
          <w:sz w:val="22"/>
        </w:rPr>
        <w:lastRenderedPageBreak/>
        <w:t>（様式１）実習生希望調書</w:t>
      </w:r>
    </w:p>
    <w:tbl>
      <w:tblPr>
        <w:tblStyle w:val="a6"/>
        <w:tblW w:w="9639" w:type="dxa"/>
        <w:tblInd w:w="-5" w:type="dxa"/>
        <w:tblLook w:val="04A0" w:firstRow="1" w:lastRow="0" w:firstColumn="1" w:lastColumn="0" w:noHBand="0" w:noVBand="1"/>
      </w:tblPr>
      <w:tblGrid>
        <w:gridCol w:w="1560"/>
        <w:gridCol w:w="283"/>
        <w:gridCol w:w="1559"/>
        <w:gridCol w:w="1357"/>
        <w:gridCol w:w="1110"/>
        <w:gridCol w:w="999"/>
        <w:gridCol w:w="2771"/>
      </w:tblGrid>
      <w:tr w:rsidR="00654789" w:rsidRPr="007528CB" w14:paraId="1CC6D838" w14:textId="77777777" w:rsidTr="009543D2">
        <w:trPr>
          <w:trHeight w:val="380"/>
        </w:trPr>
        <w:tc>
          <w:tcPr>
            <w:tcW w:w="9639" w:type="dxa"/>
            <w:gridSpan w:val="7"/>
            <w:tcBorders>
              <w:top w:val="single" w:sz="4" w:space="0" w:color="auto"/>
              <w:left w:val="single" w:sz="4" w:space="0" w:color="auto"/>
              <w:bottom w:val="single" w:sz="4" w:space="0" w:color="auto"/>
              <w:right w:val="single" w:sz="4" w:space="0" w:color="auto"/>
            </w:tcBorders>
          </w:tcPr>
          <w:p w14:paraId="3B0DD590" w14:textId="77777777" w:rsidR="00654789" w:rsidRPr="007528CB" w:rsidRDefault="009543D2" w:rsidP="007528CB">
            <w:pPr>
              <w:ind w:firstLineChars="100" w:firstLine="220"/>
              <w:jc w:val="center"/>
              <w:rPr>
                <w:rFonts w:asciiTheme="minorEastAsia" w:hAnsiTheme="minorEastAsia"/>
                <w:sz w:val="22"/>
              </w:rPr>
            </w:pPr>
            <w:r>
              <w:rPr>
                <w:rFonts w:asciiTheme="minorEastAsia" w:hAnsiTheme="minorEastAsia" w:hint="eastAsia"/>
                <w:sz w:val="22"/>
              </w:rPr>
              <w:t xml:space="preserve">　　</w:t>
            </w:r>
            <w:r w:rsidR="00654789">
              <w:rPr>
                <w:rFonts w:asciiTheme="minorEastAsia" w:hAnsiTheme="minorEastAsia" w:hint="eastAsia"/>
                <w:sz w:val="22"/>
              </w:rPr>
              <w:t xml:space="preserve">　</w:t>
            </w:r>
            <w:r w:rsidR="00654789" w:rsidRPr="007528CB">
              <w:rPr>
                <w:rFonts w:asciiTheme="minorEastAsia" w:hAnsiTheme="minorEastAsia" w:hint="eastAsia"/>
                <w:sz w:val="22"/>
              </w:rPr>
              <w:t>年度　滋賀県庁インターンシップ実習生希望調書</w:t>
            </w:r>
          </w:p>
        </w:tc>
      </w:tr>
      <w:tr w:rsidR="00B95F6B" w:rsidRPr="007528CB" w14:paraId="639EC5BE" w14:textId="77777777" w:rsidTr="00A5201B">
        <w:trPr>
          <w:trHeight w:val="322"/>
        </w:trPr>
        <w:tc>
          <w:tcPr>
            <w:tcW w:w="5869" w:type="dxa"/>
            <w:gridSpan w:val="5"/>
            <w:tcBorders>
              <w:top w:val="single" w:sz="4" w:space="0" w:color="auto"/>
              <w:left w:val="single" w:sz="4" w:space="0" w:color="auto"/>
              <w:bottom w:val="nil"/>
              <w:right w:val="single" w:sz="4" w:space="0" w:color="auto"/>
            </w:tcBorders>
            <w:noWrap/>
            <w:vAlign w:val="center"/>
            <w:hideMark/>
          </w:tcPr>
          <w:p w14:paraId="581CA7E5" w14:textId="56FA6693" w:rsidR="00B95F6B" w:rsidRPr="007528CB" w:rsidRDefault="00B95F6B" w:rsidP="00B95F6B">
            <w:pPr>
              <w:rPr>
                <w:rFonts w:asciiTheme="minorEastAsia" w:hAnsiTheme="minorEastAsia"/>
                <w:sz w:val="20"/>
                <w:szCs w:val="20"/>
              </w:rPr>
            </w:pPr>
            <w:r w:rsidRPr="007528CB">
              <w:rPr>
                <w:rFonts w:asciiTheme="minorEastAsia" w:hAnsiTheme="minorEastAsia" w:hint="eastAsia"/>
                <w:sz w:val="20"/>
                <w:szCs w:val="20"/>
              </w:rPr>
              <w:t xml:space="preserve">ふりがな　</w:t>
            </w:r>
          </w:p>
        </w:tc>
        <w:tc>
          <w:tcPr>
            <w:tcW w:w="999" w:type="dxa"/>
            <w:tcBorders>
              <w:top w:val="single" w:sz="4" w:space="0" w:color="auto"/>
              <w:left w:val="single" w:sz="4" w:space="0" w:color="auto"/>
              <w:bottom w:val="nil"/>
              <w:right w:val="single" w:sz="4" w:space="0" w:color="auto"/>
            </w:tcBorders>
            <w:noWrap/>
            <w:vAlign w:val="center"/>
            <w:hideMark/>
          </w:tcPr>
          <w:p w14:paraId="5E61EA2F" w14:textId="77777777" w:rsidR="00B95F6B" w:rsidRPr="007528CB" w:rsidRDefault="00B95F6B" w:rsidP="007528CB">
            <w:pPr>
              <w:jc w:val="center"/>
              <w:rPr>
                <w:rFonts w:asciiTheme="minorEastAsia" w:hAnsiTheme="minorEastAsia"/>
                <w:sz w:val="20"/>
                <w:szCs w:val="20"/>
              </w:rPr>
            </w:pPr>
            <w:r w:rsidRPr="007528CB">
              <w:rPr>
                <w:rFonts w:asciiTheme="minorEastAsia" w:hAnsiTheme="minorEastAsia" w:hint="eastAsia"/>
                <w:sz w:val="20"/>
                <w:szCs w:val="20"/>
              </w:rPr>
              <w:t>性別</w:t>
            </w:r>
          </w:p>
        </w:tc>
        <w:tc>
          <w:tcPr>
            <w:tcW w:w="2771" w:type="dxa"/>
            <w:tcBorders>
              <w:top w:val="single" w:sz="4" w:space="0" w:color="auto"/>
              <w:left w:val="single" w:sz="4" w:space="0" w:color="auto"/>
              <w:bottom w:val="nil"/>
              <w:right w:val="single" w:sz="4" w:space="0" w:color="auto"/>
            </w:tcBorders>
            <w:noWrap/>
            <w:vAlign w:val="center"/>
            <w:hideMark/>
          </w:tcPr>
          <w:p w14:paraId="6D61FFC9" w14:textId="77777777" w:rsidR="00B95F6B" w:rsidRPr="007528CB" w:rsidRDefault="00B95F6B" w:rsidP="007528CB">
            <w:pPr>
              <w:jc w:val="center"/>
              <w:rPr>
                <w:rFonts w:asciiTheme="minorEastAsia" w:hAnsiTheme="minorEastAsia"/>
                <w:sz w:val="20"/>
                <w:szCs w:val="20"/>
              </w:rPr>
            </w:pPr>
            <w:r w:rsidRPr="007528CB">
              <w:rPr>
                <w:rFonts w:asciiTheme="minorEastAsia" w:hAnsiTheme="minorEastAsia" w:hint="eastAsia"/>
                <w:sz w:val="20"/>
                <w:szCs w:val="20"/>
              </w:rPr>
              <w:t>学年（学部・院）</w:t>
            </w:r>
          </w:p>
        </w:tc>
      </w:tr>
      <w:tr w:rsidR="00B95F6B" w:rsidRPr="007528CB" w14:paraId="615B1CE2" w14:textId="77777777" w:rsidTr="003D4D9F">
        <w:trPr>
          <w:trHeight w:val="605"/>
        </w:trPr>
        <w:tc>
          <w:tcPr>
            <w:tcW w:w="5869" w:type="dxa"/>
            <w:gridSpan w:val="5"/>
            <w:tcBorders>
              <w:top w:val="nil"/>
              <w:left w:val="single" w:sz="4" w:space="0" w:color="auto"/>
              <w:bottom w:val="single" w:sz="4" w:space="0" w:color="auto"/>
              <w:right w:val="single" w:sz="4" w:space="0" w:color="auto"/>
            </w:tcBorders>
            <w:noWrap/>
            <w:vAlign w:val="center"/>
            <w:hideMark/>
          </w:tcPr>
          <w:p w14:paraId="088E1C07" w14:textId="417FDC7D" w:rsidR="00B95F6B" w:rsidRPr="007528CB" w:rsidRDefault="00B95F6B" w:rsidP="00B95F6B">
            <w:pPr>
              <w:rPr>
                <w:rFonts w:asciiTheme="minorEastAsia" w:hAnsiTheme="minorEastAsia"/>
                <w:sz w:val="22"/>
              </w:rPr>
            </w:pPr>
            <w:r w:rsidRPr="007528CB">
              <w:rPr>
                <w:rFonts w:asciiTheme="minorEastAsia" w:hAnsiTheme="minorEastAsia" w:hint="eastAsia"/>
                <w:sz w:val="22"/>
              </w:rPr>
              <w:t>氏名</w:t>
            </w:r>
          </w:p>
        </w:tc>
        <w:tc>
          <w:tcPr>
            <w:tcW w:w="999" w:type="dxa"/>
            <w:tcBorders>
              <w:top w:val="nil"/>
              <w:left w:val="single" w:sz="4" w:space="0" w:color="auto"/>
              <w:bottom w:val="single" w:sz="4" w:space="0" w:color="auto"/>
              <w:right w:val="single" w:sz="4" w:space="0" w:color="auto"/>
            </w:tcBorders>
            <w:noWrap/>
            <w:hideMark/>
          </w:tcPr>
          <w:p w14:paraId="4ED5F8FB" w14:textId="77777777" w:rsidR="00B95F6B" w:rsidRPr="007528CB" w:rsidRDefault="00B95F6B" w:rsidP="007528CB">
            <w:pPr>
              <w:ind w:firstLineChars="100" w:firstLine="220"/>
              <w:jc w:val="left"/>
              <w:rPr>
                <w:rFonts w:asciiTheme="minorEastAsia" w:hAnsiTheme="minorEastAsia"/>
                <w:sz w:val="22"/>
              </w:rPr>
            </w:pPr>
            <w:r w:rsidRPr="007528CB">
              <w:rPr>
                <w:rFonts w:asciiTheme="minorEastAsia" w:hAnsiTheme="minorEastAsia" w:hint="eastAsia"/>
                <w:sz w:val="22"/>
              </w:rPr>
              <w:t xml:space="preserve">　</w:t>
            </w:r>
          </w:p>
        </w:tc>
        <w:tc>
          <w:tcPr>
            <w:tcW w:w="2771" w:type="dxa"/>
            <w:tcBorders>
              <w:top w:val="nil"/>
              <w:left w:val="single" w:sz="4" w:space="0" w:color="auto"/>
              <w:bottom w:val="single" w:sz="4" w:space="0" w:color="auto"/>
              <w:right w:val="single" w:sz="4" w:space="0" w:color="auto"/>
            </w:tcBorders>
            <w:hideMark/>
          </w:tcPr>
          <w:p w14:paraId="01BD971E" w14:textId="77777777" w:rsidR="00B95F6B" w:rsidRPr="007528CB" w:rsidRDefault="00B95F6B" w:rsidP="007528CB">
            <w:pPr>
              <w:ind w:firstLineChars="100" w:firstLine="220"/>
              <w:jc w:val="left"/>
              <w:rPr>
                <w:rFonts w:asciiTheme="minorEastAsia" w:hAnsiTheme="minorEastAsia"/>
                <w:sz w:val="22"/>
              </w:rPr>
            </w:pPr>
          </w:p>
        </w:tc>
      </w:tr>
      <w:tr w:rsidR="00654789" w:rsidRPr="007528CB" w14:paraId="13AED0D3" w14:textId="77777777" w:rsidTr="009543D2">
        <w:trPr>
          <w:trHeight w:val="836"/>
        </w:trPr>
        <w:tc>
          <w:tcPr>
            <w:tcW w:w="4759" w:type="dxa"/>
            <w:gridSpan w:val="4"/>
            <w:tcBorders>
              <w:top w:val="single" w:sz="4" w:space="0" w:color="auto"/>
              <w:left w:val="single" w:sz="4" w:space="0" w:color="auto"/>
              <w:bottom w:val="single" w:sz="4" w:space="0" w:color="auto"/>
              <w:right w:val="nil"/>
            </w:tcBorders>
            <w:noWrap/>
            <w:hideMark/>
          </w:tcPr>
          <w:p w14:paraId="7F6FF2C6" w14:textId="77777777" w:rsidR="00654789" w:rsidRPr="007528CB" w:rsidRDefault="00654789" w:rsidP="007528CB">
            <w:pPr>
              <w:jc w:val="left"/>
              <w:rPr>
                <w:rFonts w:asciiTheme="minorEastAsia" w:hAnsiTheme="minorEastAsia"/>
                <w:sz w:val="22"/>
              </w:rPr>
            </w:pPr>
            <w:r w:rsidRPr="007528CB">
              <w:rPr>
                <w:rFonts w:asciiTheme="minorEastAsia" w:hAnsiTheme="minorEastAsia" w:hint="eastAsia"/>
                <w:sz w:val="22"/>
              </w:rPr>
              <w:t>学校名・学部名等</w:t>
            </w:r>
          </w:p>
        </w:tc>
        <w:tc>
          <w:tcPr>
            <w:tcW w:w="4880" w:type="dxa"/>
            <w:gridSpan w:val="3"/>
            <w:tcBorders>
              <w:top w:val="single" w:sz="4" w:space="0" w:color="auto"/>
              <w:left w:val="nil"/>
              <w:bottom w:val="single" w:sz="4" w:space="0" w:color="auto"/>
              <w:right w:val="single" w:sz="4" w:space="0" w:color="auto"/>
            </w:tcBorders>
            <w:noWrap/>
            <w:hideMark/>
          </w:tcPr>
          <w:p w14:paraId="04C1A39F" w14:textId="77777777" w:rsidR="00654789" w:rsidRPr="007528CB" w:rsidRDefault="00654789" w:rsidP="007528CB">
            <w:pPr>
              <w:ind w:firstLineChars="100" w:firstLine="220"/>
              <w:jc w:val="left"/>
              <w:rPr>
                <w:rFonts w:asciiTheme="minorEastAsia" w:hAnsiTheme="minorEastAsia"/>
                <w:sz w:val="22"/>
              </w:rPr>
            </w:pPr>
            <w:r w:rsidRPr="007528CB">
              <w:rPr>
                <w:rFonts w:asciiTheme="minorEastAsia" w:hAnsiTheme="minorEastAsia" w:hint="eastAsia"/>
                <w:sz w:val="22"/>
              </w:rPr>
              <w:t>大学　　　　　　学部　　　　　　　学科</w:t>
            </w:r>
          </w:p>
        </w:tc>
      </w:tr>
      <w:tr w:rsidR="00B95F6B" w:rsidRPr="007528CB" w14:paraId="0A78CD03" w14:textId="77777777" w:rsidTr="00B95F6B">
        <w:trPr>
          <w:trHeight w:val="330"/>
        </w:trPr>
        <w:tc>
          <w:tcPr>
            <w:tcW w:w="9639" w:type="dxa"/>
            <w:gridSpan w:val="7"/>
            <w:tcBorders>
              <w:top w:val="single" w:sz="4" w:space="0" w:color="auto"/>
              <w:left w:val="single" w:sz="4" w:space="0" w:color="auto"/>
              <w:bottom w:val="dashSmallGap" w:sz="4" w:space="0" w:color="auto"/>
              <w:right w:val="single" w:sz="4" w:space="0" w:color="auto"/>
            </w:tcBorders>
          </w:tcPr>
          <w:p w14:paraId="176B4D15" w14:textId="764CCCC7" w:rsidR="00B95F6B" w:rsidRPr="007528CB" w:rsidRDefault="00B95F6B" w:rsidP="00B95F6B">
            <w:pPr>
              <w:jc w:val="left"/>
              <w:rPr>
                <w:rFonts w:asciiTheme="minorEastAsia" w:hAnsiTheme="minorEastAsia"/>
                <w:sz w:val="22"/>
              </w:rPr>
            </w:pPr>
            <w:r>
              <w:rPr>
                <w:rFonts w:asciiTheme="minorEastAsia" w:hAnsiTheme="minorEastAsia" w:hint="eastAsia"/>
                <w:sz w:val="22"/>
              </w:rPr>
              <w:t xml:space="preserve">１　</w:t>
            </w:r>
            <w:r w:rsidRPr="007528CB">
              <w:rPr>
                <w:rFonts w:asciiTheme="minorEastAsia" w:hAnsiTheme="minorEastAsia" w:hint="eastAsia"/>
                <w:sz w:val="22"/>
              </w:rPr>
              <w:t>滋賀県庁へのインターンシップを希望する理由</w:t>
            </w:r>
          </w:p>
        </w:tc>
      </w:tr>
      <w:tr w:rsidR="00654789" w:rsidRPr="007528CB" w14:paraId="40405282" w14:textId="77777777" w:rsidTr="00B95F6B">
        <w:trPr>
          <w:trHeight w:val="1034"/>
        </w:trPr>
        <w:tc>
          <w:tcPr>
            <w:tcW w:w="9639" w:type="dxa"/>
            <w:gridSpan w:val="7"/>
            <w:tcBorders>
              <w:top w:val="dashSmallGap" w:sz="4" w:space="0" w:color="auto"/>
              <w:left w:val="single" w:sz="4" w:space="0" w:color="auto"/>
              <w:bottom w:val="single" w:sz="4" w:space="0" w:color="auto"/>
              <w:right w:val="single" w:sz="4" w:space="0" w:color="auto"/>
            </w:tcBorders>
            <w:noWrap/>
            <w:hideMark/>
          </w:tcPr>
          <w:p w14:paraId="575DB046" w14:textId="77777777" w:rsidR="00654789" w:rsidRPr="007528CB" w:rsidRDefault="00654789" w:rsidP="007528CB">
            <w:pPr>
              <w:ind w:firstLineChars="100" w:firstLine="220"/>
              <w:jc w:val="left"/>
              <w:rPr>
                <w:rFonts w:asciiTheme="minorEastAsia" w:hAnsiTheme="minorEastAsia"/>
                <w:sz w:val="22"/>
              </w:rPr>
            </w:pPr>
            <w:r w:rsidRPr="007528CB">
              <w:rPr>
                <w:rFonts w:asciiTheme="minorEastAsia" w:hAnsiTheme="minorEastAsia" w:hint="eastAsia"/>
                <w:sz w:val="22"/>
              </w:rPr>
              <w:t xml:space="preserve">　</w:t>
            </w:r>
          </w:p>
        </w:tc>
      </w:tr>
      <w:tr w:rsidR="0054286C" w:rsidRPr="007528CB" w14:paraId="37B28670" w14:textId="77777777" w:rsidTr="009543D2">
        <w:trPr>
          <w:trHeight w:val="330"/>
        </w:trPr>
        <w:tc>
          <w:tcPr>
            <w:tcW w:w="9639" w:type="dxa"/>
            <w:gridSpan w:val="7"/>
            <w:tcBorders>
              <w:top w:val="single" w:sz="4" w:space="0" w:color="auto"/>
              <w:left w:val="single" w:sz="4" w:space="0" w:color="auto"/>
              <w:bottom w:val="dashed" w:sz="4" w:space="0" w:color="auto"/>
              <w:right w:val="single" w:sz="4" w:space="0" w:color="auto"/>
            </w:tcBorders>
          </w:tcPr>
          <w:p w14:paraId="7EAA2056" w14:textId="77777777" w:rsidR="0054286C" w:rsidRDefault="0054286C" w:rsidP="00654789">
            <w:pPr>
              <w:jc w:val="left"/>
              <w:rPr>
                <w:rFonts w:asciiTheme="minorEastAsia" w:hAnsiTheme="minorEastAsia"/>
                <w:sz w:val="22"/>
              </w:rPr>
            </w:pPr>
            <w:r>
              <w:rPr>
                <w:rFonts w:asciiTheme="minorEastAsia" w:hAnsiTheme="minorEastAsia" w:hint="eastAsia"/>
                <w:sz w:val="22"/>
              </w:rPr>
              <w:t xml:space="preserve">２　</w:t>
            </w:r>
            <w:r w:rsidRPr="007528CB">
              <w:rPr>
                <w:rFonts w:asciiTheme="minorEastAsia" w:hAnsiTheme="minorEastAsia" w:hint="eastAsia"/>
                <w:sz w:val="22"/>
              </w:rPr>
              <w:t>インターンシップの受入れを希望する部署</w:t>
            </w:r>
          </w:p>
          <w:p w14:paraId="5FA77EA6" w14:textId="77777777" w:rsidR="0054286C" w:rsidRPr="0054286C" w:rsidRDefault="0054286C" w:rsidP="0054286C">
            <w:pPr>
              <w:pStyle w:val="a3"/>
              <w:numPr>
                <w:ilvl w:val="0"/>
                <w:numId w:val="4"/>
              </w:numPr>
              <w:ind w:leftChars="0"/>
              <w:jc w:val="left"/>
              <w:rPr>
                <w:rFonts w:asciiTheme="minorEastAsia" w:hAnsiTheme="minorEastAsia"/>
                <w:sz w:val="22"/>
              </w:rPr>
            </w:pPr>
            <w:r w:rsidRPr="0054286C">
              <w:rPr>
                <w:rFonts w:asciiTheme="minorEastAsia" w:hAnsiTheme="minorEastAsia" w:hint="eastAsia"/>
                <w:sz w:val="20"/>
              </w:rPr>
              <w:t>受入部署の決定の判断に使用しますので、具体的な希望理由を記入してください。</w:t>
            </w:r>
          </w:p>
        </w:tc>
      </w:tr>
      <w:tr w:rsidR="00654789" w:rsidRPr="007528CB" w14:paraId="26847AE7" w14:textId="77777777" w:rsidTr="00B95F6B">
        <w:trPr>
          <w:trHeight w:val="397"/>
        </w:trPr>
        <w:tc>
          <w:tcPr>
            <w:tcW w:w="1560" w:type="dxa"/>
            <w:vMerge w:val="restart"/>
            <w:tcBorders>
              <w:top w:val="dashSmallGap" w:sz="4" w:space="0" w:color="auto"/>
              <w:left w:val="single" w:sz="4" w:space="0" w:color="auto"/>
              <w:bottom w:val="nil"/>
              <w:right w:val="nil"/>
            </w:tcBorders>
            <w:noWrap/>
            <w:vAlign w:val="center"/>
            <w:hideMark/>
          </w:tcPr>
          <w:p w14:paraId="56DC5240" w14:textId="77777777" w:rsidR="00654789" w:rsidRPr="007528CB" w:rsidRDefault="00654789" w:rsidP="0054286C">
            <w:pPr>
              <w:rPr>
                <w:rFonts w:asciiTheme="minorEastAsia" w:hAnsiTheme="minorEastAsia"/>
                <w:sz w:val="22"/>
              </w:rPr>
            </w:pPr>
            <w:r w:rsidRPr="007528CB">
              <w:rPr>
                <w:rFonts w:asciiTheme="minorEastAsia" w:hAnsiTheme="minorEastAsia" w:hint="eastAsia"/>
                <w:sz w:val="22"/>
              </w:rPr>
              <w:t>第１希望</w:t>
            </w:r>
          </w:p>
        </w:tc>
        <w:tc>
          <w:tcPr>
            <w:tcW w:w="3199" w:type="dxa"/>
            <w:gridSpan w:val="3"/>
            <w:tcBorders>
              <w:top w:val="dashSmallGap" w:sz="4" w:space="0" w:color="auto"/>
              <w:left w:val="nil"/>
              <w:bottom w:val="nil"/>
              <w:right w:val="nil"/>
            </w:tcBorders>
            <w:noWrap/>
            <w:vAlign w:val="center"/>
            <w:hideMark/>
          </w:tcPr>
          <w:p w14:paraId="5D4C39BD" w14:textId="77777777" w:rsidR="00654789" w:rsidRPr="007528CB" w:rsidRDefault="00654789" w:rsidP="0054286C">
            <w:pPr>
              <w:rPr>
                <w:rFonts w:asciiTheme="minorEastAsia" w:hAnsiTheme="minorEastAsia"/>
                <w:sz w:val="22"/>
              </w:rPr>
            </w:pPr>
            <w:r w:rsidRPr="007528CB">
              <w:rPr>
                <w:rFonts w:asciiTheme="minorEastAsia" w:hAnsiTheme="minorEastAsia" w:hint="eastAsia"/>
                <w:sz w:val="22"/>
              </w:rPr>
              <w:t>部署名</w:t>
            </w:r>
          </w:p>
        </w:tc>
        <w:tc>
          <w:tcPr>
            <w:tcW w:w="4880" w:type="dxa"/>
            <w:gridSpan w:val="3"/>
            <w:tcBorders>
              <w:top w:val="dashSmallGap" w:sz="4" w:space="0" w:color="auto"/>
              <w:left w:val="nil"/>
              <w:bottom w:val="nil"/>
              <w:right w:val="single" w:sz="4" w:space="0" w:color="auto"/>
            </w:tcBorders>
            <w:noWrap/>
            <w:hideMark/>
          </w:tcPr>
          <w:p w14:paraId="504FF55B" w14:textId="77777777" w:rsidR="00654789" w:rsidRPr="007528CB" w:rsidRDefault="00654789" w:rsidP="007528CB">
            <w:pPr>
              <w:ind w:firstLineChars="100" w:firstLine="220"/>
              <w:jc w:val="left"/>
              <w:rPr>
                <w:rFonts w:asciiTheme="minorEastAsia" w:hAnsiTheme="minorEastAsia"/>
                <w:sz w:val="22"/>
              </w:rPr>
            </w:pPr>
            <w:r w:rsidRPr="007528CB">
              <w:rPr>
                <w:rFonts w:asciiTheme="minorEastAsia" w:hAnsiTheme="minorEastAsia" w:hint="eastAsia"/>
                <w:sz w:val="22"/>
              </w:rPr>
              <w:t xml:space="preserve">　</w:t>
            </w:r>
          </w:p>
        </w:tc>
      </w:tr>
      <w:tr w:rsidR="00654789" w:rsidRPr="007528CB" w14:paraId="17C4FAB7" w14:textId="77777777" w:rsidTr="00B95F6B">
        <w:trPr>
          <w:trHeight w:val="1020"/>
        </w:trPr>
        <w:tc>
          <w:tcPr>
            <w:tcW w:w="1560" w:type="dxa"/>
            <w:vMerge/>
            <w:tcBorders>
              <w:top w:val="nil"/>
              <w:left w:val="single" w:sz="4" w:space="0" w:color="auto"/>
              <w:bottom w:val="dotted" w:sz="4" w:space="0" w:color="auto"/>
              <w:right w:val="nil"/>
            </w:tcBorders>
            <w:vAlign w:val="center"/>
            <w:hideMark/>
          </w:tcPr>
          <w:p w14:paraId="436BB766" w14:textId="77777777" w:rsidR="00654789" w:rsidRPr="007528CB" w:rsidRDefault="00654789" w:rsidP="0054286C">
            <w:pPr>
              <w:ind w:firstLineChars="100" w:firstLine="220"/>
              <w:rPr>
                <w:rFonts w:asciiTheme="minorEastAsia" w:hAnsiTheme="minorEastAsia"/>
                <w:sz w:val="22"/>
              </w:rPr>
            </w:pPr>
          </w:p>
        </w:tc>
        <w:tc>
          <w:tcPr>
            <w:tcW w:w="3199" w:type="dxa"/>
            <w:gridSpan w:val="3"/>
            <w:tcBorders>
              <w:top w:val="nil"/>
              <w:left w:val="nil"/>
              <w:bottom w:val="dotted" w:sz="4" w:space="0" w:color="auto"/>
              <w:right w:val="nil"/>
            </w:tcBorders>
            <w:noWrap/>
            <w:hideMark/>
          </w:tcPr>
          <w:p w14:paraId="1667A8D6" w14:textId="77777777" w:rsidR="00654789" w:rsidRPr="007528CB" w:rsidRDefault="00654789" w:rsidP="0054286C">
            <w:pPr>
              <w:rPr>
                <w:rFonts w:asciiTheme="minorEastAsia" w:hAnsiTheme="minorEastAsia"/>
                <w:sz w:val="22"/>
              </w:rPr>
            </w:pPr>
            <w:r w:rsidRPr="007528CB">
              <w:rPr>
                <w:rFonts w:asciiTheme="minorEastAsia" w:hAnsiTheme="minorEastAsia" w:hint="eastAsia"/>
                <w:sz w:val="22"/>
              </w:rPr>
              <w:t>希望理由</w:t>
            </w:r>
          </w:p>
        </w:tc>
        <w:tc>
          <w:tcPr>
            <w:tcW w:w="4880" w:type="dxa"/>
            <w:gridSpan w:val="3"/>
            <w:tcBorders>
              <w:top w:val="nil"/>
              <w:left w:val="nil"/>
              <w:bottom w:val="dotted" w:sz="4" w:space="0" w:color="auto"/>
              <w:right w:val="single" w:sz="4" w:space="0" w:color="auto"/>
            </w:tcBorders>
            <w:noWrap/>
            <w:hideMark/>
          </w:tcPr>
          <w:p w14:paraId="21C4D8FC" w14:textId="77777777" w:rsidR="00654789" w:rsidRPr="007528CB" w:rsidRDefault="00654789" w:rsidP="007528CB">
            <w:pPr>
              <w:ind w:firstLineChars="100" w:firstLine="220"/>
              <w:jc w:val="left"/>
              <w:rPr>
                <w:rFonts w:asciiTheme="minorEastAsia" w:hAnsiTheme="minorEastAsia"/>
                <w:sz w:val="22"/>
              </w:rPr>
            </w:pPr>
            <w:r w:rsidRPr="007528CB">
              <w:rPr>
                <w:rFonts w:asciiTheme="minorEastAsia" w:hAnsiTheme="minorEastAsia" w:hint="eastAsia"/>
                <w:sz w:val="22"/>
              </w:rPr>
              <w:t xml:space="preserve">　</w:t>
            </w:r>
          </w:p>
        </w:tc>
      </w:tr>
      <w:tr w:rsidR="00654789" w:rsidRPr="007528CB" w14:paraId="420CFA08" w14:textId="77777777" w:rsidTr="00B95F6B">
        <w:trPr>
          <w:trHeight w:val="397"/>
        </w:trPr>
        <w:tc>
          <w:tcPr>
            <w:tcW w:w="1560" w:type="dxa"/>
            <w:vMerge w:val="restart"/>
            <w:tcBorders>
              <w:top w:val="dotted" w:sz="4" w:space="0" w:color="auto"/>
              <w:left w:val="single" w:sz="4" w:space="0" w:color="auto"/>
              <w:bottom w:val="nil"/>
              <w:right w:val="nil"/>
            </w:tcBorders>
            <w:noWrap/>
            <w:vAlign w:val="center"/>
            <w:hideMark/>
          </w:tcPr>
          <w:p w14:paraId="7AD2F6AC" w14:textId="77777777" w:rsidR="00654789" w:rsidRPr="007528CB" w:rsidRDefault="00654789" w:rsidP="0054286C">
            <w:pPr>
              <w:rPr>
                <w:rFonts w:asciiTheme="minorEastAsia" w:hAnsiTheme="minorEastAsia"/>
                <w:sz w:val="22"/>
              </w:rPr>
            </w:pPr>
            <w:r w:rsidRPr="007528CB">
              <w:rPr>
                <w:rFonts w:asciiTheme="minorEastAsia" w:hAnsiTheme="minorEastAsia" w:hint="eastAsia"/>
                <w:sz w:val="22"/>
              </w:rPr>
              <w:t>第２希望</w:t>
            </w:r>
          </w:p>
        </w:tc>
        <w:tc>
          <w:tcPr>
            <w:tcW w:w="3199" w:type="dxa"/>
            <w:gridSpan w:val="3"/>
            <w:tcBorders>
              <w:top w:val="dotted" w:sz="4" w:space="0" w:color="auto"/>
              <w:left w:val="nil"/>
              <w:bottom w:val="nil"/>
              <w:right w:val="nil"/>
            </w:tcBorders>
            <w:noWrap/>
            <w:vAlign w:val="center"/>
            <w:hideMark/>
          </w:tcPr>
          <w:p w14:paraId="0A4E2D88" w14:textId="77777777" w:rsidR="00654789" w:rsidRPr="007528CB" w:rsidRDefault="00654789" w:rsidP="0054286C">
            <w:pPr>
              <w:rPr>
                <w:rFonts w:asciiTheme="minorEastAsia" w:hAnsiTheme="minorEastAsia"/>
                <w:sz w:val="22"/>
              </w:rPr>
            </w:pPr>
            <w:r w:rsidRPr="007528CB">
              <w:rPr>
                <w:rFonts w:asciiTheme="minorEastAsia" w:hAnsiTheme="minorEastAsia" w:hint="eastAsia"/>
                <w:sz w:val="22"/>
              </w:rPr>
              <w:t>部署名</w:t>
            </w:r>
          </w:p>
        </w:tc>
        <w:tc>
          <w:tcPr>
            <w:tcW w:w="4880" w:type="dxa"/>
            <w:gridSpan w:val="3"/>
            <w:tcBorders>
              <w:top w:val="dotted" w:sz="4" w:space="0" w:color="auto"/>
              <w:left w:val="nil"/>
              <w:bottom w:val="nil"/>
              <w:right w:val="single" w:sz="4" w:space="0" w:color="auto"/>
            </w:tcBorders>
            <w:noWrap/>
            <w:hideMark/>
          </w:tcPr>
          <w:p w14:paraId="7435766C" w14:textId="77777777" w:rsidR="00654789" w:rsidRPr="007528CB" w:rsidRDefault="00654789" w:rsidP="007528CB">
            <w:pPr>
              <w:ind w:firstLineChars="100" w:firstLine="220"/>
              <w:jc w:val="left"/>
              <w:rPr>
                <w:rFonts w:asciiTheme="minorEastAsia" w:hAnsiTheme="minorEastAsia"/>
                <w:sz w:val="22"/>
              </w:rPr>
            </w:pPr>
            <w:r w:rsidRPr="007528CB">
              <w:rPr>
                <w:rFonts w:asciiTheme="minorEastAsia" w:hAnsiTheme="minorEastAsia" w:hint="eastAsia"/>
                <w:sz w:val="22"/>
              </w:rPr>
              <w:t xml:space="preserve">　</w:t>
            </w:r>
          </w:p>
        </w:tc>
      </w:tr>
      <w:tr w:rsidR="00654789" w:rsidRPr="007528CB" w14:paraId="7EAA72A3" w14:textId="77777777" w:rsidTr="00B95F6B">
        <w:trPr>
          <w:trHeight w:val="1045"/>
        </w:trPr>
        <w:tc>
          <w:tcPr>
            <w:tcW w:w="1560" w:type="dxa"/>
            <w:vMerge/>
            <w:tcBorders>
              <w:top w:val="nil"/>
              <w:left w:val="single" w:sz="4" w:space="0" w:color="auto"/>
              <w:bottom w:val="dotted" w:sz="4" w:space="0" w:color="auto"/>
              <w:right w:val="nil"/>
            </w:tcBorders>
            <w:vAlign w:val="center"/>
            <w:hideMark/>
          </w:tcPr>
          <w:p w14:paraId="06E0D4DC" w14:textId="77777777" w:rsidR="00654789" w:rsidRPr="007528CB" w:rsidRDefault="00654789" w:rsidP="0054286C">
            <w:pPr>
              <w:ind w:firstLineChars="100" w:firstLine="220"/>
              <w:rPr>
                <w:rFonts w:asciiTheme="minorEastAsia" w:hAnsiTheme="minorEastAsia"/>
                <w:sz w:val="22"/>
              </w:rPr>
            </w:pPr>
          </w:p>
        </w:tc>
        <w:tc>
          <w:tcPr>
            <w:tcW w:w="3199" w:type="dxa"/>
            <w:gridSpan w:val="3"/>
            <w:tcBorders>
              <w:top w:val="nil"/>
              <w:left w:val="nil"/>
              <w:bottom w:val="dotted" w:sz="4" w:space="0" w:color="auto"/>
              <w:right w:val="nil"/>
            </w:tcBorders>
            <w:noWrap/>
            <w:hideMark/>
          </w:tcPr>
          <w:p w14:paraId="7A52A820" w14:textId="77777777" w:rsidR="00654789" w:rsidRPr="007528CB" w:rsidRDefault="00654789" w:rsidP="0054286C">
            <w:pPr>
              <w:rPr>
                <w:rFonts w:asciiTheme="minorEastAsia" w:hAnsiTheme="minorEastAsia"/>
                <w:sz w:val="22"/>
              </w:rPr>
            </w:pPr>
            <w:r w:rsidRPr="007528CB">
              <w:rPr>
                <w:rFonts w:asciiTheme="minorEastAsia" w:hAnsiTheme="minorEastAsia" w:hint="eastAsia"/>
                <w:sz w:val="22"/>
              </w:rPr>
              <w:t>希望理由</w:t>
            </w:r>
          </w:p>
        </w:tc>
        <w:tc>
          <w:tcPr>
            <w:tcW w:w="4880" w:type="dxa"/>
            <w:gridSpan w:val="3"/>
            <w:tcBorders>
              <w:top w:val="nil"/>
              <w:left w:val="nil"/>
              <w:bottom w:val="dotted" w:sz="4" w:space="0" w:color="auto"/>
              <w:right w:val="single" w:sz="4" w:space="0" w:color="auto"/>
            </w:tcBorders>
            <w:noWrap/>
            <w:hideMark/>
          </w:tcPr>
          <w:p w14:paraId="5008DA45" w14:textId="77777777" w:rsidR="00654789" w:rsidRPr="007528CB" w:rsidRDefault="00654789" w:rsidP="007528CB">
            <w:pPr>
              <w:ind w:firstLineChars="100" w:firstLine="220"/>
              <w:jc w:val="left"/>
              <w:rPr>
                <w:rFonts w:asciiTheme="minorEastAsia" w:hAnsiTheme="minorEastAsia"/>
                <w:sz w:val="22"/>
              </w:rPr>
            </w:pPr>
            <w:r w:rsidRPr="007528CB">
              <w:rPr>
                <w:rFonts w:asciiTheme="minorEastAsia" w:hAnsiTheme="minorEastAsia" w:hint="eastAsia"/>
                <w:sz w:val="22"/>
              </w:rPr>
              <w:t xml:space="preserve">　</w:t>
            </w:r>
          </w:p>
        </w:tc>
      </w:tr>
      <w:tr w:rsidR="00654789" w:rsidRPr="007528CB" w14:paraId="182DF177" w14:textId="77777777" w:rsidTr="00B95F6B">
        <w:trPr>
          <w:trHeight w:val="397"/>
        </w:trPr>
        <w:tc>
          <w:tcPr>
            <w:tcW w:w="1560" w:type="dxa"/>
            <w:vMerge w:val="restart"/>
            <w:tcBorders>
              <w:top w:val="dotted" w:sz="4" w:space="0" w:color="auto"/>
              <w:left w:val="single" w:sz="4" w:space="0" w:color="auto"/>
              <w:bottom w:val="nil"/>
              <w:right w:val="nil"/>
            </w:tcBorders>
            <w:noWrap/>
            <w:vAlign w:val="center"/>
            <w:hideMark/>
          </w:tcPr>
          <w:p w14:paraId="6BFCD4CB" w14:textId="77777777" w:rsidR="00654789" w:rsidRPr="007528CB" w:rsidRDefault="00654789" w:rsidP="0054286C">
            <w:pPr>
              <w:rPr>
                <w:rFonts w:asciiTheme="minorEastAsia" w:hAnsiTheme="minorEastAsia"/>
                <w:sz w:val="22"/>
              </w:rPr>
            </w:pPr>
            <w:r w:rsidRPr="007528CB">
              <w:rPr>
                <w:rFonts w:asciiTheme="minorEastAsia" w:hAnsiTheme="minorEastAsia" w:hint="eastAsia"/>
                <w:sz w:val="22"/>
              </w:rPr>
              <w:t>第３希望</w:t>
            </w:r>
          </w:p>
        </w:tc>
        <w:tc>
          <w:tcPr>
            <w:tcW w:w="3199" w:type="dxa"/>
            <w:gridSpan w:val="3"/>
            <w:tcBorders>
              <w:top w:val="dotted" w:sz="4" w:space="0" w:color="auto"/>
              <w:left w:val="nil"/>
              <w:bottom w:val="nil"/>
              <w:right w:val="nil"/>
            </w:tcBorders>
            <w:noWrap/>
            <w:vAlign w:val="center"/>
            <w:hideMark/>
          </w:tcPr>
          <w:p w14:paraId="5D7C5A11" w14:textId="77777777" w:rsidR="00654789" w:rsidRPr="007528CB" w:rsidRDefault="00654789" w:rsidP="0054286C">
            <w:pPr>
              <w:rPr>
                <w:rFonts w:asciiTheme="minorEastAsia" w:hAnsiTheme="minorEastAsia"/>
                <w:sz w:val="22"/>
              </w:rPr>
            </w:pPr>
            <w:r w:rsidRPr="007528CB">
              <w:rPr>
                <w:rFonts w:asciiTheme="minorEastAsia" w:hAnsiTheme="minorEastAsia" w:hint="eastAsia"/>
                <w:sz w:val="22"/>
              </w:rPr>
              <w:t>部署名</w:t>
            </w:r>
          </w:p>
        </w:tc>
        <w:tc>
          <w:tcPr>
            <w:tcW w:w="4880" w:type="dxa"/>
            <w:gridSpan w:val="3"/>
            <w:tcBorders>
              <w:top w:val="dotted" w:sz="4" w:space="0" w:color="auto"/>
              <w:left w:val="nil"/>
              <w:bottom w:val="nil"/>
              <w:right w:val="single" w:sz="4" w:space="0" w:color="auto"/>
            </w:tcBorders>
            <w:noWrap/>
            <w:hideMark/>
          </w:tcPr>
          <w:p w14:paraId="069834CB" w14:textId="77777777" w:rsidR="00654789" w:rsidRPr="007528CB" w:rsidRDefault="00654789" w:rsidP="007528CB">
            <w:pPr>
              <w:ind w:firstLineChars="100" w:firstLine="220"/>
              <w:jc w:val="left"/>
              <w:rPr>
                <w:rFonts w:asciiTheme="minorEastAsia" w:hAnsiTheme="minorEastAsia"/>
                <w:sz w:val="22"/>
              </w:rPr>
            </w:pPr>
            <w:r w:rsidRPr="007528CB">
              <w:rPr>
                <w:rFonts w:asciiTheme="minorEastAsia" w:hAnsiTheme="minorEastAsia" w:hint="eastAsia"/>
                <w:sz w:val="22"/>
              </w:rPr>
              <w:t xml:space="preserve">　</w:t>
            </w:r>
          </w:p>
        </w:tc>
      </w:tr>
      <w:tr w:rsidR="00654789" w:rsidRPr="007528CB" w14:paraId="19E97CC9" w14:textId="77777777" w:rsidTr="00EA1C3C">
        <w:trPr>
          <w:trHeight w:val="1058"/>
        </w:trPr>
        <w:tc>
          <w:tcPr>
            <w:tcW w:w="1560" w:type="dxa"/>
            <w:vMerge/>
            <w:tcBorders>
              <w:top w:val="nil"/>
              <w:left w:val="single" w:sz="4" w:space="0" w:color="auto"/>
              <w:bottom w:val="dashed" w:sz="4" w:space="0" w:color="auto"/>
              <w:right w:val="nil"/>
            </w:tcBorders>
            <w:hideMark/>
          </w:tcPr>
          <w:p w14:paraId="35953208" w14:textId="77777777" w:rsidR="00654789" w:rsidRPr="007528CB" w:rsidRDefault="00654789" w:rsidP="007528CB">
            <w:pPr>
              <w:ind w:firstLineChars="100" w:firstLine="220"/>
              <w:jc w:val="left"/>
              <w:rPr>
                <w:rFonts w:asciiTheme="minorEastAsia" w:hAnsiTheme="minorEastAsia"/>
                <w:sz w:val="22"/>
              </w:rPr>
            </w:pPr>
          </w:p>
        </w:tc>
        <w:tc>
          <w:tcPr>
            <w:tcW w:w="3199" w:type="dxa"/>
            <w:gridSpan w:val="3"/>
            <w:tcBorders>
              <w:top w:val="nil"/>
              <w:left w:val="nil"/>
              <w:bottom w:val="dashed" w:sz="4" w:space="0" w:color="auto"/>
              <w:right w:val="nil"/>
            </w:tcBorders>
            <w:noWrap/>
            <w:hideMark/>
          </w:tcPr>
          <w:p w14:paraId="37AD218B" w14:textId="77777777" w:rsidR="00654789" w:rsidRPr="007528CB" w:rsidRDefault="00654789" w:rsidP="0054286C">
            <w:pPr>
              <w:rPr>
                <w:rFonts w:asciiTheme="minorEastAsia" w:hAnsiTheme="minorEastAsia"/>
                <w:sz w:val="22"/>
              </w:rPr>
            </w:pPr>
            <w:r w:rsidRPr="007528CB">
              <w:rPr>
                <w:rFonts w:asciiTheme="minorEastAsia" w:hAnsiTheme="minorEastAsia" w:hint="eastAsia"/>
                <w:sz w:val="22"/>
              </w:rPr>
              <w:t>希望理由</w:t>
            </w:r>
          </w:p>
        </w:tc>
        <w:tc>
          <w:tcPr>
            <w:tcW w:w="4880" w:type="dxa"/>
            <w:gridSpan w:val="3"/>
            <w:tcBorders>
              <w:top w:val="nil"/>
              <w:left w:val="nil"/>
              <w:bottom w:val="dashed" w:sz="4" w:space="0" w:color="auto"/>
              <w:right w:val="single" w:sz="4" w:space="0" w:color="auto"/>
            </w:tcBorders>
            <w:noWrap/>
            <w:hideMark/>
          </w:tcPr>
          <w:p w14:paraId="07EC93A9" w14:textId="77777777" w:rsidR="00654789" w:rsidRPr="007528CB" w:rsidRDefault="00654789" w:rsidP="007528CB">
            <w:pPr>
              <w:jc w:val="left"/>
              <w:rPr>
                <w:rFonts w:asciiTheme="minorEastAsia" w:hAnsiTheme="minorEastAsia"/>
                <w:sz w:val="22"/>
              </w:rPr>
            </w:pPr>
          </w:p>
        </w:tc>
      </w:tr>
      <w:tr w:rsidR="00B95F6B" w:rsidRPr="007528CB" w14:paraId="52E051D5" w14:textId="77777777" w:rsidTr="00B95F6B">
        <w:trPr>
          <w:trHeight w:val="113"/>
        </w:trPr>
        <w:tc>
          <w:tcPr>
            <w:tcW w:w="9639" w:type="dxa"/>
            <w:gridSpan w:val="7"/>
            <w:tcBorders>
              <w:top w:val="single" w:sz="4" w:space="0" w:color="auto"/>
              <w:left w:val="single" w:sz="4" w:space="0" w:color="auto"/>
              <w:bottom w:val="dashSmallGap" w:sz="4" w:space="0" w:color="auto"/>
              <w:right w:val="single" w:sz="4" w:space="0" w:color="auto"/>
            </w:tcBorders>
            <w:noWrap/>
            <w:hideMark/>
          </w:tcPr>
          <w:p w14:paraId="5B3672D6" w14:textId="73A653C6" w:rsidR="00B95F6B" w:rsidRPr="007528CB" w:rsidRDefault="00B95F6B" w:rsidP="00B95F6B">
            <w:pPr>
              <w:jc w:val="left"/>
              <w:rPr>
                <w:rFonts w:asciiTheme="minorEastAsia" w:hAnsiTheme="minorEastAsia"/>
                <w:sz w:val="22"/>
              </w:rPr>
            </w:pPr>
            <w:r>
              <w:rPr>
                <w:rFonts w:asciiTheme="minorEastAsia" w:hAnsiTheme="minorEastAsia" w:hint="eastAsia"/>
                <w:sz w:val="22"/>
              </w:rPr>
              <w:t xml:space="preserve">３　</w:t>
            </w:r>
            <w:r w:rsidRPr="007528CB">
              <w:rPr>
                <w:rFonts w:asciiTheme="minorEastAsia" w:hAnsiTheme="minorEastAsia" w:hint="eastAsia"/>
                <w:sz w:val="22"/>
              </w:rPr>
              <w:t>自己ＰＲ</w:t>
            </w:r>
          </w:p>
        </w:tc>
      </w:tr>
      <w:tr w:rsidR="00654789" w:rsidRPr="007528CB" w14:paraId="40911154" w14:textId="77777777" w:rsidTr="00B95F6B">
        <w:trPr>
          <w:trHeight w:val="1155"/>
        </w:trPr>
        <w:tc>
          <w:tcPr>
            <w:tcW w:w="9639" w:type="dxa"/>
            <w:gridSpan w:val="7"/>
            <w:tcBorders>
              <w:top w:val="dashSmallGap" w:sz="4" w:space="0" w:color="auto"/>
              <w:left w:val="single" w:sz="4" w:space="0" w:color="auto"/>
              <w:bottom w:val="nil"/>
              <w:right w:val="single" w:sz="4" w:space="0" w:color="auto"/>
            </w:tcBorders>
            <w:noWrap/>
            <w:hideMark/>
          </w:tcPr>
          <w:p w14:paraId="02B04D45" w14:textId="77777777" w:rsidR="00654789" w:rsidRPr="007528CB" w:rsidRDefault="00654789" w:rsidP="007528CB">
            <w:pPr>
              <w:ind w:firstLineChars="100" w:firstLine="220"/>
              <w:jc w:val="left"/>
              <w:rPr>
                <w:rFonts w:asciiTheme="minorEastAsia" w:hAnsiTheme="minorEastAsia"/>
                <w:sz w:val="22"/>
              </w:rPr>
            </w:pPr>
            <w:r w:rsidRPr="007528CB">
              <w:rPr>
                <w:rFonts w:asciiTheme="minorEastAsia" w:hAnsiTheme="minorEastAsia" w:hint="eastAsia"/>
                <w:sz w:val="22"/>
              </w:rPr>
              <w:t xml:space="preserve">　</w:t>
            </w:r>
          </w:p>
        </w:tc>
      </w:tr>
      <w:tr w:rsidR="00EA1C3C" w:rsidRPr="007528CB" w14:paraId="35801A04" w14:textId="77777777" w:rsidTr="00EE470D">
        <w:trPr>
          <w:trHeight w:val="565"/>
        </w:trPr>
        <w:tc>
          <w:tcPr>
            <w:tcW w:w="1843" w:type="dxa"/>
            <w:gridSpan w:val="2"/>
            <w:vMerge w:val="restart"/>
            <w:tcBorders>
              <w:top w:val="dotted" w:sz="4" w:space="0" w:color="auto"/>
              <w:left w:val="single" w:sz="4" w:space="0" w:color="auto"/>
              <w:right w:val="dotted" w:sz="4" w:space="0" w:color="auto"/>
            </w:tcBorders>
            <w:noWrap/>
          </w:tcPr>
          <w:p w14:paraId="744B6486" w14:textId="36A07788" w:rsidR="00EA1C3C" w:rsidRPr="007528CB" w:rsidRDefault="00EA1C3C" w:rsidP="00EA1C3C">
            <w:pPr>
              <w:jc w:val="left"/>
              <w:rPr>
                <w:rFonts w:asciiTheme="minorEastAsia" w:hAnsiTheme="minorEastAsia"/>
                <w:sz w:val="22"/>
              </w:rPr>
            </w:pPr>
            <w:r>
              <w:rPr>
                <w:rFonts w:asciiTheme="minorEastAsia" w:hAnsiTheme="minorEastAsia" w:hint="eastAsia"/>
                <w:sz w:val="22"/>
              </w:rPr>
              <w:t>パソコンスキル</w:t>
            </w:r>
          </w:p>
        </w:tc>
        <w:tc>
          <w:tcPr>
            <w:tcW w:w="1559" w:type="dxa"/>
            <w:tcBorders>
              <w:top w:val="dotted" w:sz="4" w:space="0" w:color="auto"/>
              <w:left w:val="dotted" w:sz="4" w:space="0" w:color="auto"/>
              <w:bottom w:val="dotted" w:sz="4" w:space="0" w:color="auto"/>
              <w:right w:val="dotted" w:sz="4" w:space="0" w:color="auto"/>
            </w:tcBorders>
          </w:tcPr>
          <w:p w14:paraId="674955AF" w14:textId="77777777" w:rsidR="00EA1C3C" w:rsidRPr="007528CB" w:rsidRDefault="00EA1C3C" w:rsidP="00EA1C3C">
            <w:pPr>
              <w:jc w:val="left"/>
              <w:rPr>
                <w:rFonts w:asciiTheme="minorEastAsia" w:hAnsiTheme="minorEastAsia"/>
                <w:sz w:val="22"/>
              </w:rPr>
            </w:pPr>
            <w:r>
              <w:rPr>
                <w:rFonts w:asciiTheme="minorEastAsia" w:hAnsiTheme="minorEastAsia" w:hint="eastAsia"/>
                <w:sz w:val="22"/>
              </w:rPr>
              <w:t>Ｗｏｒｄ</w:t>
            </w:r>
          </w:p>
        </w:tc>
        <w:tc>
          <w:tcPr>
            <w:tcW w:w="6237" w:type="dxa"/>
            <w:gridSpan w:val="4"/>
            <w:tcBorders>
              <w:top w:val="dotted" w:sz="4" w:space="0" w:color="auto"/>
              <w:left w:val="dotted" w:sz="4" w:space="0" w:color="auto"/>
              <w:bottom w:val="dotted" w:sz="4" w:space="0" w:color="auto"/>
              <w:right w:val="single" w:sz="4" w:space="0" w:color="auto"/>
            </w:tcBorders>
          </w:tcPr>
          <w:p w14:paraId="373A5095" w14:textId="62AE5E3C" w:rsidR="00EA1C3C" w:rsidRDefault="00EA1C3C" w:rsidP="00EA1C3C">
            <w:pPr>
              <w:jc w:val="left"/>
              <w:rPr>
                <w:rFonts w:asciiTheme="minorEastAsia" w:hAnsiTheme="minorEastAsia"/>
                <w:sz w:val="22"/>
              </w:rPr>
            </w:pPr>
            <w:r>
              <w:rPr>
                <w:rFonts w:asciiTheme="minorEastAsia" w:hAnsiTheme="minorEastAsia" w:hint="eastAsia"/>
                <w:sz w:val="22"/>
              </w:rPr>
              <w:t>□文字のみの文書作成ができる</w:t>
            </w:r>
          </w:p>
          <w:p w14:paraId="43ABEBC1" w14:textId="08E183EC" w:rsidR="00EA1C3C" w:rsidRPr="007528CB" w:rsidRDefault="00EA1C3C" w:rsidP="00EA1C3C">
            <w:pPr>
              <w:jc w:val="left"/>
              <w:rPr>
                <w:rFonts w:asciiTheme="minorEastAsia" w:hAnsiTheme="minorEastAsia"/>
                <w:sz w:val="22"/>
              </w:rPr>
            </w:pPr>
            <w:r>
              <w:rPr>
                <w:rFonts w:asciiTheme="minorEastAsia" w:hAnsiTheme="minorEastAsia" w:hint="eastAsia"/>
                <w:sz w:val="22"/>
              </w:rPr>
              <w:t>□表や図形等を活用した文書作成ができる</w:t>
            </w:r>
          </w:p>
        </w:tc>
      </w:tr>
      <w:tr w:rsidR="00EA1C3C" w:rsidRPr="007528CB" w14:paraId="06075AB5" w14:textId="77777777" w:rsidTr="00B95F6B">
        <w:trPr>
          <w:trHeight w:val="565"/>
        </w:trPr>
        <w:tc>
          <w:tcPr>
            <w:tcW w:w="1843" w:type="dxa"/>
            <w:gridSpan w:val="2"/>
            <w:vMerge/>
            <w:tcBorders>
              <w:left w:val="single" w:sz="4" w:space="0" w:color="auto"/>
              <w:right w:val="dotted" w:sz="4" w:space="0" w:color="auto"/>
            </w:tcBorders>
            <w:noWrap/>
          </w:tcPr>
          <w:p w14:paraId="5DBC67FB" w14:textId="77777777" w:rsidR="00EA1C3C" w:rsidRDefault="00EA1C3C" w:rsidP="00EA1C3C">
            <w:pPr>
              <w:jc w:val="left"/>
              <w:rPr>
                <w:rFonts w:asciiTheme="minorEastAsia" w:hAnsiTheme="minorEastAsia"/>
                <w:sz w:val="22"/>
              </w:rPr>
            </w:pPr>
          </w:p>
        </w:tc>
        <w:tc>
          <w:tcPr>
            <w:tcW w:w="1559" w:type="dxa"/>
            <w:tcBorders>
              <w:top w:val="dotted" w:sz="4" w:space="0" w:color="auto"/>
              <w:left w:val="dotted" w:sz="4" w:space="0" w:color="auto"/>
              <w:bottom w:val="dotted" w:sz="4" w:space="0" w:color="auto"/>
              <w:right w:val="dotted" w:sz="4" w:space="0" w:color="auto"/>
            </w:tcBorders>
          </w:tcPr>
          <w:p w14:paraId="43657D90" w14:textId="77777777" w:rsidR="00EA1C3C" w:rsidRPr="007528CB" w:rsidRDefault="00EA1C3C" w:rsidP="00EA1C3C">
            <w:pPr>
              <w:jc w:val="left"/>
              <w:rPr>
                <w:rFonts w:asciiTheme="minorEastAsia" w:hAnsiTheme="minorEastAsia"/>
                <w:sz w:val="22"/>
              </w:rPr>
            </w:pPr>
            <w:r>
              <w:rPr>
                <w:rFonts w:asciiTheme="minorEastAsia" w:hAnsiTheme="minorEastAsia" w:hint="eastAsia"/>
                <w:sz w:val="22"/>
              </w:rPr>
              <w:t>Ｅｘｃｅｌ</w:t>
            </w:r>
          </w:p>
        </w:tc>
        <w:tc>
          <w:tcPr>
            <w:tcW w:w="6237" w:type="dxa"/>
            <w:gridSpan w:val="4"/>
            <w:tcBorders>
              <w:top w:val="dotted" w:sz="4" w:space="0" w:color="auto"/>
              <w:left w:val="dotted" w:sz="4" w:space="0" w:color="auto"/>
              <w:bottom w:val="dotted" w:sz="4" w:space="0" w:color="auto"/>
              <w:right w:val="single" w:sz="4" w:space="0" w:color="auto"/>
            </w:tcBorders>
          </w:tcPr>
          <w:p w14:paraId="5398B520" w14:textId="73205A86" w:rsidR="00EA1C3C" w:rsidRDefault="00EA1C3C" w:rsidP="00EA1C3C">
            <w:pPr>
              <w:jc w:val="left"/>
              <w:rPr>
                <w:rFonts w:asciiTheme="minorEastAsia" w:hAnsiTheme="minorEastAsia"/>
                <w:sz w:val="22"/>
              </w:rPr>
            </w:pPr>
            <w:r>
              <w:rPr>
                <w:rFonts w:asciiTheme="minorEastAsia" w:hAnsiTheme="minorEastAsia" w:hint="eastAsia"/>
                <w:sz w:val="22"/>
              </w:rPr>
              <w:t>□既存の表などの数値や文字の更新ができる</w:t>
            </w:r>
          </w:p>
          <w:p w14:paraId="51ACC0D8" w14:textId="790EAF30" w:rsidR="00EA1C3C" w:rsidRDefault="00EA1C3C" w:rsidP="00EA1C3C">
            <w:pPr>
              <w:jc w:val="left"/>
              <w:rPr>
                <w:rFonts w:asciiTheme="minorEastAsia" w:hAnsiTheme="minorEastAsia"/>
                <w:sz w:val="22"/>
              </w:rPr>
            </w:pPr>
            <w:r>
              <w:rPr>
                <w:rFonts w:asciiTheme="minorEastAsia" w:hAnsiTheme="minorEastAsia" w:hint="eastAsia"/>
                <w:sz w:val="22"/>
              </w:rPr>
              <w:t>□簡単な関数を使用した表が作成できる</w:t>
            </w:r>
          </w:p>
          <w:p w14:paraId="1FEDEF70" w14:textId="62AB0872" w:rsidR="00EA1C3C" w:rsidRPr="007528CB" w:rsidRDefault="00EA1C3C" w:rsidP="00EA1C3C">
            <w:pPr>
              <w:jc w:val="left"/>
              <w:rPr>
                <w:rFonts w:asciiTheme="minorEastAsia" w:hAnsiTheme="minorEastAsia"/>
                <w:sz w:val="22"/>
              </w:rPr>
            </w:pPr>
            <w:r>
              <w:rPr>
                <w:rFonts w:asciiTheme="minorEastAsia" w:hAnsiTheme="minorEastAsia" w:hint="eastAsia"/>
                <w:sz w:val="22"/>
              </w:rPr>
              <w:t>□データベースを作成できる</w:t>
            </w:r>
          </w:p>
        </w:tc>
      </w:tr>
      <w:tr w:rsidR="00EA1C3C" w:rsidRPr="007528CB" w14:paraId="088B294F" w14:textId="77777777" w:rsidTr="00B95F6B">
        <w:trPr>
          <w:trHeight w:val="1283"/>
        </w:trPr>
        <w:tc>
          <w:tcPr>
            <w:tcW w:w="1843" w:type="dxa"/>
            <w:gridSpan w:val="2"/>
            <w:vMerge/>
            <w:tcBorders>
              <w:left w:val="single" w:sz="4" w:space="0" w:color="auto"/>
              <w:bottom w:val="single" w:sz="4" w:space="0" w:color="auto"/>
              <w:right w:val="dotted" w:sz="4" w:space="0" w:color="auto"/>
            </w:tcBorders>
            <w:noWrap/>
          </w:tcPr>
          <w:p w14:paraId="54A2F23D" w14:textId="77777777" w:rsidR="00EA1C3C" w:rsidRDefault="00EA1C3C" w:rsidP="00EA1C3C">
            <w:pPr>
              <w:jc w:val="left"/>
              <w:rPr>
                <w:rFonts w:asciiTheme="minorEastAsia" w:hAnsiTheme="minorEastAsia"/>
                <w:sz w:val="22"/>
              </w:rPr>
            </w:pPr>
          </w:p>
        </w:tc>
        <w:tc>
          <w:tcPr>
            <w:tcW w:w="1559" w:type="dxa"/>
            <w:tcBorders>
              <w:top w:val="dotted" w:sz="4" w:space="0" w:color="auto"/>
              <w:left w:val="dotted" w:sz="4" w:space="0" w:color="auto"/>
              <w:bottom w:val="single" w:sz="4" w:space="0" w:color="auto"/>
              <w:right w:val="dotted" w:sz="4" w:space="0" w:color="auto"/>
            </w:tcBorders>
          </w:tcPr>
          <w:p w14:paraId="2B36356A" w14:textId="77777777" w:rsidR="00EA1C3C" w:rsidRPr="007528CB" w:rsidRDefault="00EA1C3C" w:rsidP="00EA1C3C">
            <w:pPr>
              <w:jc w:val="left"/>
              <w:rPr>
                <w:rFonts w:asciiTheme="minorEastAsia" w:hAnsiTheme="minorEastAsia"/>
                <w:sz w:val="22"/>
              </w:rPr>
            </w:pPr>
            <w:r>
              <w:rPr>
                <w:rFonts w:asciiTheme="minorEastAsia" w:hAnsiTheme="minorEastAsia" w:hint="eastAsia"/>
                <w:sz w:val="22"/>
              </w:rPr>
              <w:t>その他使用可能なソフト、ＳＮＳツール</w:t>
            </w:r>
          </w:p>
        </w:tc>
        <w:tc>
          <w:tcPr>
            <w:tcW w:w="6237" w:type="dxa"/>
            <w:gridSpan w:val="4"/>
            <w:tcBorders>
              <w:top w:val="dotted" w:sz="4" w:space="0" w:color="auto"/>
              <w:left w:val="dotted" w:sz="4" w:space="0" w:color="auto"/>
              <w:bottom w:val="single" w:sz="4" w:space="0" w:color="auto"/>
              <w:right w:val="single" w:sz="4" w:space="0" w:color="auto"/>
            </w:tcBorders>
          </w:tcPr>
          <w:p w14:paraId="0A340407" w14:textId="189BC737" w:rsidR="00EA1C3C" w:rsidRPr="007528CB" w:rsidRDefault="00EA1C3C" w:rsidP="00EA1C3C">
            <w:pPr>
              <w:jc w:val="left"/>
              <w:rPr>
                <w:rFonts w:asciiTheme="minorEastAsia" w:hAnsiTheme="minorEastAsia"/>
                <w:sz w:val="22"/>
              </w:rPr>
            </w:pPr>
          </w:p>
        </w:tc>
      </w:tr>
    </w:tbl>
    <w:p w14:paraId="359F26E6" w14:textId="77777777" w:rsidR="007528CB" w:rsidRDefault="007528CB" w:rsidP="009543D2">
      <w:pPr>
        <w:ind w:leftChars="-202" w:left="-424" w:firstLineChars="100" w:firstLine="220"/>
        <w:jc w:val="left"/>
        <w:rPr>
          <w:rFonts w:asciiTheme="minorEastAsia" w:hAnsiTheme="minorEastAsia"/>
          <w:sz w:val="22"/>
        </w:rPr>
      </w:pPr>
      <w:r>
        <w:rPr>
          <w:rFonts w:asciiTheme="minorEastAsia" w:hAnsiTheme="minorEastAsia" w:hint="eastAsia"/>
          <w:sz w:val="22"/>
        </w:rPr>
        <w:lastRenderedPageBreak/>
        <w:t>（様式２）誓約書</w:t>
      </w:r>
    </w:p>
    <w:p w14:paraId="35A402EC" w14:textId="77777777" w:rsidR="009575A7" w:rsidRDefault="009575A7" w:rsidP="00775887">
      <w:pPr>
        <w:ind w:firstLineChars="100" w:firstLine="220"/>
        <w:jc w:val="left"/>
        <w:rPr>
          <w:rFonts w:asciiTheme="minorEastAsia" w:hAnsiTheme="minorEastAsia"/>
          <w:sz w:val="22"/>
        </w:rPr>
      </w:pPr>
    </w:p>
    <w:p w14:paraId="7010E881" w14:textId="77777777" w:rsidR="0054286C" w:rsidRDefault="0054286C" w:rsidP="00775887">
      <w:pPr>
        <w:ind w:firstLineChars="100" w:firstLine="220"/>
        <w:jc w:val="left"/>
        <w:rPr>
          <w:rFonts w:asciiTheme="minorEastAsia" w:hAnsiTheme="minorEastAsia"/>
          <w:sz w:val="22"/>
        </w:rPr>
      </w:pPr>
    </w:p>
    <w:p w14:paraId="53B495B9" w14:textId="77777777" w:rsidR="009575A7" w:rsidRPr="008B1A5A" w:rsidRDefault="009575A7" w:rsidP="009575A7">
      <w:pPr>
        <w:jc w:val="right"/>
        <w:rPr>
          <w:sz w:val="24"/>
        </w:rPr>
      </w:pPr>
      <w:r>
        <w:rPr>
          <w:rFonts w:hint="eastAsia"/>
          <w:sz w:val="24"/>
        </w:rPr>
        <w:t xml:space="preserve">　　</w:t>
      </w:r>
      <w:r w:rsidRPr="008B1A5A">
        <w:rPr>
          <w:rFonts w:hint="eastAsia"/>
          <w:sz w:val="24"/>
        </w:rPr>
        <w:t>年　　月　　日</w:t>
      </w:r>
    </w:p>
    <w:p w14:paraId="51E0B399" w14:textId="77777777" w:rsidR="009575A7" w:rsidRPr="009575A7" w:rsidRDefault="009575A7" w:rsidP="009575A7">
      <w:pPr>
        <w:rPr>
          <w:sz w:val="24"/>
        </w:rPr>
      </w:pPr>
    </w:p>
    <w:p w14:paraId="3456C2CF" w14:textId="77777777" w:rsidR="009575A7" w:rsidRPr="0029018D" w:rsidRDefault="009575A7" w:rsidP="009575A7">
      <w:pPr>
        <w:rPr>
          <w:sz w:val="24"/>
          <w:u w:val="single"/>
        </w:rPr>
      </w:pPr>
      <w:r>
        <w:rPr>
          <w:rFonts w:hint="eastAsia"/>
          <w:sz w:val="32"/>
          <w:u w:val="single"/>
        </w:rPr>
        <w:t>滋賀県知事</w:t>
      </w:r>
      <w:r w:rsidRPr="0029018D">
        <w:rPr>
          <w:rFonts w:hint="eastAsia"/>
          <w:sz w:val="32"/>
        </w:rPr>
        <w:t xml:space="preserve">　あて</w:t>
      </w:r>
    </w:p>
    <w:p w14:paraId="7F7C4AF3" w14:textId="77777777" w:rsidR="009575A7" w:rsidRPr="008B1A5A" w:rsidRDefault="009F3288" w:rsidP="009575A7">
      <w:pPr>
        <w:ind w:leftChars="1900" w:left="3990"/>
        <w:rPr>
          <w:sz w:val="28"/>
        </w:rPr>
      </w:pPr>
      <w:r>
        <w:rPr>
          <w:rFonts w:hint="eastAsia"/>
          <w:sz w:val="28"/>
        </w:rPr>
        <w:t>学　校</w:t>
      </w:r>
      <w:r w:rsidR="009575A7" w:rsidRPr="008B1A5A">
        <w:rPr>
          <w:rFonts w:hint="eastAsia"/>
          <w:sz w:val="28"/>
        </w:rPr>
        <w:t xml:space="preserve">　名：</w:t>
      </w:r>
    </w:p>
    <w:p w14:paraId="5E543E9E" w14:textId="77777777" w:rsidR="009575A7" w:rsidRPr="008B1A5A" w:rsidRDefault="009575A7" w:rsidP="009575A7">
      <w:pPr>
        <w:ind w:leftChars="1900" w:left="3990"/>
        <w:rPr>
          <w:sz w:val="28"/>
        </w:rPr>
      </w:pPr>
      <w:r w:rsidRPr="008B1A5A">
        <w:rPr>
          <w:rFonts w:hint="eastAsia"/>
          <w:sz w:val="28"/>
        </w:rPr>
        <w:t>学部・学年：</w:t>
      </w:r>
    </w:p>
    <w:p w14:paraId="60F3146E" w14:textId="77777777" w:rsidR="009575A7" w:rsidRPr="008B1A5A" w:rsidRDefault="009575A7" w:rsidP="009575A7">
      <w:pPr>
        <w:ind w:leftChars="1900" w:left="3990"/>
        <w:rPr>
          <w:sz w:val="28"/>
        </w:rPr>
      </w:pPr>
      <w:r w:rsidRPr="008B1A5A">
        <w:rPr>
          <w:rFonts w:hint="eastAsia"/>
          <w:sz w:val="28"/>
        </w:rPr>
        <w:t>氏　　　名：</w:t>
      </w:r>
    </w:p>
    <w:p w14:paraId="6863A26A" w14:textId="77777777" w:rsidR="009575A7" w:rsidRDefault="009575A7" w:rsidP="009575A7"/>
    <w:p w14:paraId="515AB045" w14:textId="77777777" w:rsidR="009575A7" w:rsidRDefault="009575A7" w:rsidP="009575A7"/>
    <w:p w14:paraId="1F293942" w14:textId="77777777" w:rsidR="009575A7" w:rsidRPr="008B1A5A" w:rsidRDefault="009575A7" w:rsidP="009575A7">
      <w:pPr>
        <w:jc w:val="center"/>
        <w:rPr>
          <w:sz w:val="36"/>
        </w:rPr>
      </w:pPr>
      <w:r w:rsidRPr="008B1A5A">
        <w:rPr>
          <w:rFonts w:hint="eastAsia"/>
          <w:sz w:val="36"/>
        </w:rPr>
        <w:t>誓約書</w:t>
      </w:r>
    </w:p>
    <w:p w14:paraId="0B866BED" w14:textId="77777777" w:rsidR="009575A7" w:rsidRPr="009575A7" w:rsidRDefault="009575A7" w:rsidP="009575A7">
      <w:pPr>
        <w:rPr>
          <w:sz w:val="22"/>
        </w:rPr>
      </w:pPr>
    </w:p>
    <w:p w14:paraId="3EE7197F" w14:textId="77777777" w:rsidR="009575A7" w:rsidRPr="009575A7" w:rsidRDefault="009575A7" w:rsidP="009575A7">
      <w:pPr>
        <w:rPr>
          <w:sz w:val="22"/>
        </w:rPr>
      </w:pPr>
      <w:r w:rsidRPr="009575A7">
        <w:rPr>
          <w:rFonts w:hint="eastAsia"/>
          <w:sz w:val="22"/>
        </w:rPr>
        <w:t xml:space="preserve">　この度、私は、滋賀県庁インターンシップ実習生として、実習することとなりました。</w:t>
      </w:r>
    </w:p>
    <w:p w14:paraId="42C9F208" w14:textId="77777777" w:rsidR="009575A7" w:rsidRPr="009575A7" w:rsidRDefault="009575A7" w:rsidP="009575A7">
      <w:pPr>
        <w:rPr>
          <w:sz w:val="22"/>
        </w:rPr>
      </w:pPr>
      <w:r w:rsidRPr="009575A7">
        <w:rPr>
          <w:rFonts w:hint="eastAsia"/>
          <w:sz w:val="22"/>
        </w:rPr>
        <w:t xml:space="preserve">　下記の事項を厳守して、誠実に実習を全うすることを誓約いたします。</w:t>
      </w:r>
    </w:p>
    <w:p w14:paraId="5856EF07" w14:textId="77777777" w:rsidR="009575A7" w:rsidRPr="009575A7" w:rsidRDefault="009575A7" w:rsidP="009575A7">
      <w:pPr>
        <w:rPr>
          <w:sz w:val="22"/>
        </w:rPr>
      </w:pPr>
    </w:p>
    <w:p w14:paraId="1A1CBC62" w14:textId="77777777" w:rsidR="009575A7" w:rsidRPr="009575A7" w:rsidRDefault="009575A7" w:rsidP="009575A7">
      <w:pPr>
        <w:pStyle w:val="a7"/>
        <w:rPr>
          <w:sz w:val="22"/>
        </w:rPr>
      </w:pPr>
      <w:r w:rsidRPr="009575A7">
        <w:rPr>
          <w:rFonts w:hint="eastAsia"/>
          <w:sz w:val="22"/>
        </w:rPr>
        <w:t>記</w:t>
      </w:r>
    </w:p>
    <w:p w14:paraId="5B73B119" w14:textId="77777777" w:rsidR="009575A7" w:rsidRPr="009575A7" w:rsidRDefault="009575A7" w:rsidP="009575A7">
      <w:pPr>
        <w:rPr>
          <w:sz w:val="22"/>
        </w:rPr>
      </w:pPr>
    </w:p>
    <w:p w14:paraId="005E0073" w14:textId="77777777" w:rsidR="009575A7" w:rsidRPr="009575A7" w:rsidRDefault="009575A7" w:rsidP="009575A7">
      <w:pPr>
        <w:rPr>
          <w:sz w:val="22"/>
        </w:rPr>
      </w:pPr>
      <w:r w:rsidRPr="009575A7">
        <w:rPr>
          <w:rFonts w:hint="eastAsia"/>
          <w:sz w:val="22"/>
        </w:rPr>
        <w:t>一、提出書類の記載内容は相違ありません。</w:t>
      </w:r>
    </w:p>
    <w:p w14:paraId="3143F2A0" w14:textId="77777777" w:rsidR="009575A7" w:rsidRPr="009575A7" w:rsidRDefault="009575A7" w:rsidP="009575A7">
      <w:pPr>
        <w:rPr>
          <w:sz w:val="22"/>
        </w:rPr>
      </w:pPr>
      <w:r w:rsidRPr="009575A7">
        <w:rPr>
          <w:rFonts w:hint="eastAsia"/>
          <w:sz w:val="22"/>
        </w:rPr>
        <w:t>一、服務規程、その他の諸規則を固く守ります。</w:t>
      </w:r>
    </w:p>
    <w:p w14:paraId="16BFBC78" w14:textId="77777777" w:rsidR="009575A7" w:rsidRPr="009575A7" w:rsidRDefault="009575A7" w:rsidP="006B2D0C">
      <w:pPr>
        <w:ind w:left="284" w:hangingChars="129" w:hanging="284"/>
        <w:rPr>
          <w:sz w:val="22"/>
        </w:rPr>
      </w:pPr>
      <w:r w:rsidRPr="009575A7">
        <w:rPr>
          <w:rFonts w:hint="eastAsia"/>
          <w:sz w:val="22"/>
        </w:rPr>
        <w:t>一、実習において知り得た情報は、実習期間中・後を問わず、一切他言いたしません。また、それらの情報を実習以外の目的に使用することや、名誉棄損などに関わる行為は行いません。</w:t>
      </w:r>
    </w:p>
    <w:p w14:paraId="54AE0F60" w14:textId="77777777" w:rsidR="009575A7" w:rsidRPr="009575A7" w:rsidRDefault="009575A7" w:rsidP="009575A7">
      <w:pPr>
        <w:rPr>
          <w:sz w:val="22"/>
        </w:rPr>
      </w:pPr>
      <w:r w:rsidRPr="009575A7">
        <w:rPr>
          <w:rFonts w:hint="eastAsia"/>
          <w:sz w:val="22"/>
        </w:rPr>
        <w:t>一、実習担当責任者の指揮および監督に従います。</w:t>
      </w:r>
    </w:p>
    <w:p w14:paraId="3490B02A" w14:textId="77777777" w:rsidR="009575A7" w:rsidRPr="009575A7" w:rsidRDefault="009575A7" w:rsidP="009575A7">
      <w:pPr>
        <w:rPr>
          <w:sz w:val="22"/>
        </w:rPr>
      </w:pPr>
      <w:r w:rsidRPr="009575A7">
        <w:rPr>
          <w:rFonts w:hint="eastAsia"/>
          <w:sz w:val="22"/>
        </w:rPr>
        <w:t>一、職場秩序を守り、実習生として品位品格を損なうことはいたしません。</w:t>
      </w:r>
    </w:p>
    <w:p w14:paraId="2DC31061" w14:textId="77777777" w:rsidR="009575A7" w:rsidRPr="009575A7" w:rsidRDefault="009575A7" w:rsidP="006B2D0C">
      <w:pPr>
        <w:ind w:left="284" w:hangingChars="129" w:hanging="284"/>
        <w:rPr>
          <w:sz w:val="22"/>
        </w:rPr>
      </w:pPr>
      <w:r w:rsidRPr="009575A7">
        <w:rPr>
          <w:rFonts w:hint="eastAsia"/>
          <w:sz w:val="22"/>
        </w:rPr>
        <w:t>一、無断で欠</w:t>
      </w:r>
      <w:r w:rsidR="006B2D0C">
        <w:rPr>
          <w:rFonts w:hint="eastAsia"/>
          <w:sz w:val="22"/>
        </w:rPr>
        <w:t>席、遅刻、早退はいたしません。やむをえない場合は、必ず実習担当</w:t>
      </w:r>
      <w:r w:rsidRPr="009575A7">
        <w:rPr>
          <w:rFonts w:hint="eastAsia"/>
          <w:sz w:val="22"/>
        </w:rPr>
        <w:t>者に連絡いたします。</w:t>
      </w:r>
    </w:p>
    <w:p w14:paraId="2F5819E7" w14:textId="77777777" w:rsidR="009575A7" w:rsidRPr="009575A7" w:rsidRDefault="009575A7" w:rsidP="009575A7">
      <w:pPr>
        <w:ind w:left="440" w:hangingChars="200" w:hanging="440"/>
        <w:rPr>
          <w:sz w:val="22"/>
        </w:rPr>
      </w:pPr>
      <w:r w:rsidRPr="009575A7">
        <w:rPr>
          <w:rFonts w:hint="eastAsia"/>
          <w:sz w:val="22"/>
        </w:rPr>
        <w:t>一、故意または過失により、実習受入先に損害を及ぼした場合は賠償します。</w:t>
      </w:r>
    </w:p>
    <w:p w14:paraId="61E68364" w14:textId="77777777" w:rsidR="009575A7" w:rsidRPr="009575A7" w:rsidRDefault="009575A7" w:rsidP="009575A7">
      <w:pPr>
        <w:pStyle w:val="a9"/>
        <w:rPr>
          <w:sz w:val="22"/>
        </w:rPr>
      </w:pPr>
    </w:p>
    <w:p w14:paraId="634B7050" w14:textId="77777777" w:rsidR="009575A7" w:rsidRPr="009575A7" w:rsidRDefault="009575A7" w:rsidP="009575A7">
      <w:pPr>
        <w:pStyle w:val="a9"/>
        <w:rPr>
          <w:sz w:val="22"/>
        </w:rPr>
      </w:pPr>
    </w:p>
    <w:p w14:paraId="602096DC" w14:textId="77777777" w:rsidR="009575A7" w:rsidRPr="009575A7" w:rsidRDefault="009575A7" w:rsidP="009575A7">
      <w:pPr>
        <w:pStyle w:val="a9"/>
        <w:rPr>
          <w:sz w:val="22"/>
        </w:rPr>
      </w:pPr>
      <w:r w:rsidRPr="009575A7">
        <w:rPr>
          <w:rFonts w:hint="eastAsia"/>
          <w:sz w:val="22"/>
        </w:rPr>
        <w:t>以上</w:t>
      </w:r>
    </w:p>
    <w:p w14:paraId="5D48620B" w14:textId="77777777" w:rsidR="009575A7" w:rsidRDefault="009575A7" w:rsidP="009575A7"/>
    <w:p w14:paraId="3CE61DF5" w14:textId="77777777" w:rsidR="006B2D0C" w:rsidRDefault="006B2D0C" w:rsidP="009575A7"/>
    <w:p w14:paraId="6318114D" w14:textId="77777777" w:rsidR="009575A7" w:rsidRDefault="009575A7" w:rsidP="0054286C">
      <w:pPr>
        <w:jc w:val="left"/>
        <w:rPr>
          <w:rFonts w:asciiTheme="minorEastAsia" w:hAnsiTheme="minorEastAsia"/>
          <w:sz w:val="22"/>
        </w:rPr>
      </w:pPr>
    </w:p>
    <w:p w14:paraId="2D5C93E3" w14:textId="77777777" w:rsidR="006B2D0C" w:rsidRDefault="006B2D0C" w:rsidP="0054286C">
      <w:pPr>
        <w:jc w:val="left"/>
        <w:rPr>
          <w:rFonts w:asciiTheme="minorEastAsia" w:hAnsiTheme="minorEastAsia"/>
          <w:sz w:val="22"/>
        </w:rPr>
      </w:pPr>
    </w:p>
    <w:p w14:paraId="53A227EE" w14:textId="77777777" w:rsidR="006B2D0C" w:rsidRDefault="006B2D0C" w:rsidP="0054286C">
      <w:pPr>
        <w:jc w:val="left"/>
        <w:rPr>
          <w:rFonts w:asciiTheme="minorEastAsia" w:hAnsiTheme="minorEastAsia"/>
          <w:sz w:val="22"/>
        </w:rPr>
      </w:pPr>
    </w:p>
    <w:p w14:paraId="0EE2C5B5" w14:textId="77777777" w:rsidR="009575A7" w:rsidRDefault="007528CB" w:rsidP="009543D2">
      <w:pPr>
        <w:ind w:leftChars="-202" w:left="-424" w:firstLineChars="100" w:firstLine="220"/>
        <w:jc w:val="left"/>
        <w:rPr>
          <w:rFonts w:asciiTheme="minorEastAsia" w:hAnsiTheme="minorEastAsia"/>
          <w:sz w:val="22"/>
        </w:rPr>
      </w:pPr>
      <w:r>
        <w:rPr>
          <w:rFonts w:asciiTheme="minorEastAsia" w:hAnsiTheme="minorEastAsia" w:hint="eastAsia"/>
          <w:sz w:val="22"/>
        </w:rPr>
        <w:lastRenderedPageBreak/>
        <w:t>（様式３）協定書</w:t>
      </w:r>
    </w:p>
    <w:p w14:paraId="2CC767FA" w14:textId="77777777" w:rsidR="0054286C" w:rsidRDefault="0054286C" w:rsidP="00775887">
      <w:pPr>
        <w:ind w:firstLineChars="100" w:firstLine="220"/>
        <w:jc w:val="left"/>
        <w:rPr>
          <w:rFonts w:asciiTheme="minorEastAsia" w:hAnsiTheme="minorEastAsia"/>
          <w:sz w:val="22"/>
        </w:rPr>
      </w:pPr>
    </w:p>
    <w:p w14:paraId="78ECB6A3" w14:textId="77777777" w:rsidR="009575A7" w:rsidRPr="009D54B1" w:rsidRDefault="009575A7" w:rsidP="009575A7">
      <w:pPr>
        <w:jc w:val="center"/>
        <w:rPr>
          <w:rFonts w:asciiTheme="minorEastAsia" w:hAnsiTheme="minorEastAsia"/>
          <w:sz w:val="24"/>
        </w:rPr>
      </w:pPr>
      <w:r w:rsidRPr="009D54B1">
        <w:rPr>
          <w:rFonts w:asciiTheme="minorEastAsia" w:hAnsiTheme="minorEastAsia" w:hint="eastAsia"/>
          <w:sz w:val="24"/>
        </w:rPr>
        <w:t>インターンシップ実施に関する協定書</w:t>
      </w:r>
    </w:p>
    <w:p w14:paraId="2C277CBC" w14:textId="77777777" w:rsidR="009575A7" w:rsidRPr="009D54B1" w:rsidRDefault="009575A7" w:rsidP="009575A7">
      <w:pPr>
        <w:rPr>
          <w:rFonts w:asciiTheme="minorEastAsia" w:hAnsiTheme="minorEastAsia"/>
        </w:rPr>
      </w:pPr>
    </w:p>
    <w:p w14:paraId="01E8F2F8" w14:textId="0D22EA42" w:rsidR="009575A7" w:rsidRPr="009D54B1" w:rsidRDefault="009718DC" w:rsidP="009575A7">
      <w:pPr>
        <w:ind w:firstLineChars="100" w:firstLine="210"/>
        <w:rPr>
          <w:rFonts w:asciiTheme="minorEastAsia" w:hAnsiTheme="minorEastAsia"/>
        </w:rPr>
      </w:pPr>
      <w:r>
        <w:rPr>
          <w:rFonts w:asciiTheme="minorEastAsia" w:hAnsiTheme="minorEastAsia" w:hint="eastAsia"/>
        </w:rPr>
        <w:t xml:space="preserve">滋賀県（以下「甲」という。）と　　　　　</w:t>
      </w:r>
      <w:r w:rsidR="009575A7" w:rsidRPr="009D54B1">
        <w:rPr>
          <w:rFonts w:asciiTheme="minorEastAsia" w:hAnsiTheme="minorEastAsia" w:hint="eastAsia"/>
        </w:rPr>
        <w:t>大学（以下「乙」という。）とは、</w:t>
      </w:r>
      <w:r w:rsidR="00D77F20">
        <w:rPr>
          <w:rFonts w:asciiTheme="minorEastAsia" w:hAnsiTheme="minorEastAsia" w:hint="eastAsia"/>
        </w:rPr>
        <w:t>甲</w:t>
      </w:r>
      <w:r w:rsidR="009575A7" w:rsidRPr="009D54B1">
        <w:rPr>
          <w:rFonts w:asciiTheme="minorEastAsia" w:hAnsiTheme="minorEastAsia" w:hint="eastAsia"/>
        </w:rPr>
        <w:t>が実施するインターンシップ（以下「実習」という。）の実施に関して</w:t>
      </w:r>
      <w:r w:rsidR="009575A7">
        <w:rPr>
          <w:rFonts w:asciiTheme="minorEastAsia" w:hAnsiTheme="minorEastAsia" w:hint="eastAsia"/>
        </w:rPr>
        <w:t>、</w:t>
      </w:r>
      <w:r w:rsidR="009575A7" w:rsidRPr="009D54B1">
        <w:rPr>
          <w:rFonts w:asciiTheme="minorEastAsia" w:hAnsiTheme="minorEastAsia" w:hint="eastAsia"/>
        </w:rPr>
        <w:t>次のとおり協定を締結する。</w:t>
      </w:r>
    </w:p>
    <w:p w14:paraId="60BDD02F" w14:textId="77777777" w:rsidR="009575A7" w:rsidRPr="00007E88" w:rsidRDefault="009575A7" w:rsidP="009575A7">
      <w:pPr>
        <w:rPr>
          <w:rFonts w:asciiTheme="minorEastAsia" w:hAnsiTheme="minorEastAsia"/>
        </w:rPr>
      </w:pPr>
    </w:p>
    <w:p w14:paraId="6CE88ED7" w14:textId="77777777" w:rsidR="009575A7" w:rsidRPr="009D54B1" w:rsidRDefault="009575A7" w:rsidP="009575A7">
      <w:pPr>
        <w:rPr>
          <w:rFonts w:asciiTheme="minorEastAsia" w:hAnsiTheme="minorEastAsia"/>
        </w:rPr>
      </w:pPr>
    </w:p>
    <w:p w14:paraId="30BCB0F0" w14:textId="77777777" w:rsidR="009575A7" w:rsidRPr="009D54B1" w:rsidRDefault="009575A7" w:rsidP="009575A7">
      <w:pPr>
        <w:rPr>
          <w:rFonts w:asciiTheme="minorEastAsia" w:hAnsiTheme="minorEastAsia"/>
        </w:rPr>
      </w:pPr>
      <w:r w:rsidRPr="009D54B1">
        <w:rPr>
          <w:rFonts w:asciiTheme="minorEastAsia" w:hAnsiTheme="minorEastAsia" w:hint="eastAsia"/>
        </w:rPr>
        <w:t>（実習生</w:t>
      </w:r>
      <w:r w:rsidR="00B934E5">
        <w:rPr>
          <w:rFonts w:asciiTheme="minorEastAsia" w:hAnsiTheme="minorEastAsia" w:hint="eastAsia"/>
        </w:rPr>
        <w:t>および実習期間</w:t>
      </w:r>
      <w:r w:rsidRPr="009D54B1">
        <w:rPr>
          <w:rFonts w:asciiTheme="minorEastAsia" w:hAnsiTheme="minorEastAsia" w:hint="eastAsia"/>
        </w:rPr>
        <w:t>）</w:t>
      </w:r>
    </w:p>
    <w:p w14:paraId="51DCB124" w14:textId="77777777" w:rsidR="009575A7" w:rsidRPr="009D54B1" w:rsidRDefault="009575A7" w:rsidP="00236889">
      <w:pPr>
        <w:ind w:left="210" w:hangingChars="100" w:hanging="210"/>
        <w:rPr>
          <w:rFonts w:asciiTheme="minorEastAsia" w:hAnsiTheme="minorEastAsia"/>
        </w:rPr>
      </w:pPr>
      <w:r w:rsidRPr="009D54B1">
        <w:rPr>
          <w:rFonts w:asciiTheme="minorEastAsia" w:hAnsiTheme="minorEastAsia" w:hint="eastAsia"/>
        </w:rPr>
        <w:t>第１</w:t>
      </w:r>
      <w:r>
        <w:rPr>
          <w:rFonts w:asciiTheme="minorEastAsia" w:hAnsiTheme="minorEastAsia" w:hint="eastAsia"/>
        </w:rPr>
        <w:t>条　実習生</w:t>
      </w:r>
      <w:r w:rsidR="00B934E5">
        <w:rPr>
          <w:rFonts w:asciiTheme="minorEastAsia" w:hAnsiTheme="minorEastAsia" w:hint="eastAsia"/>
        </w:rPr>
        <w:t>および実習期間</w:t>
      </w:r>
      <w:r w:rsidRPr="009D54B1">
        <w:rPr>
          <w:rFonts w:asciiTheme="minorEastAsia" w:hAnsiTheme="minorEastAsia" w:hint="eastAsia"/>
        </w:rPr>
        <w:t>は、</w:t>
      </w:r>
      <w:r w:rsidR="00B934E5">
        <w:rPr>
          <w:rFonts w:asciiTheme="minorEastAsia" w:hAnsiTheme="minorEastAsia" w:hint="eastAsia"/>
        </w:rPr>
        <w:t>別紙のとおりとする。</w:t>
      </w:r>
      <w:r w:rsidR="00B934E5" w:rsidRPr="009D54B1">
        <w:rPr>
          <w:rFonts w:asciiTheme="minorEastAsia" w:hAnsiTheme="minorEastAsia" w:hint="eastAsia"/>
        </w:rPr>
        <w:t>ただし、必要があるときは</w:t>
      </w:r>
      <w:r w:rsidR="00B934E5">
        <w:rPr>
          <w:rFonts w:asciiTheme="minorEastAsia" w:hAnsiTheme="minorEastAsia" w:hint="eastAsia"/>
        </w:rPr>
        <w:t>、甲乙協議の上</w:t>
      </w:r>
      <w:r w:rsidR="006B2D0C">
        <w:rPr>
          <w:rFonts w:asciiTheme="minorEastAsia" w:hAnsiTheme="minorEastAsia" w:hint="eastAsia"/>
        </w:rPr>
        <w:t>、</w:t>
      </w:r>
      <w:r w:rsidR="00B934E5" w:rsidRPr="009D54B1">
        <w:rPr>
          <w:rFonts w:asciiTheme="minorEastAsia" w:hAnsiTheme="minorEastAsia" w:hint="eastAsia"/>
        </w:rPr>
        <w:t>実習期間を変更することができるものとする。</w:t>
      </w:r>
    </w:p>
    <w:p w14:paraId="1A8496A2" w14:textId="77777777" w:rsidR="009575A7" w:rsidRPr="009575A7" w:rsidRDefault="009575A7" w:rsidP="009575A7">
      <w:pPr>
        <w:rPr>
          <w:rFonts w:asciiTheme="minorEastAsia" w:hAnsiTheme="minorEastAsia"/>
        </w:rPr>
      </w:pPr>
    </w:p>
    <w:p w14:paraId="6B93958C" w14:textId="77777777" w:rsidR="009575A7" w:rsidRPr="009D54B1" w:rsidRDefault="009575A7" w:rsidP="009575A7">
      <w:pPr>
        <w:rPr>
          <w:rFonts w:asciiTheme="minorEastAsia" w:hAnsiTheme="minorEastAsia"/>
        </w:rPr>
      </w:pPr>
      <w:r w:rsidRPr="009D54B1">
        <w:rPr>
          <w:rFonts w:asciiTheme="minorEastAsia" w:hAnsiTheme="minorEastAsia" w:hint="eastAsia"/>
        </w:rPr>
        <w:t>（実習生の身分）</w:t>
      </w:r>
    </w:p>
    <w:p w14:paraId="17DD0DC1" w14:textId="77777777" w:rsidR="009575A7" w:rsidRPr="009D54B1" w:rsidRDefault="009575A7" w:rsidP="009575A7">
      <w:pPr>
        <w:ind w:left="210" w:hangingChars="100" w:hanging="210"/>
        <w:rPr>
          <w:rFonts w:asciiTheme="minorEastAsia" w:hAnsiTheme="minorEastAsia"/>
        </w:rPr>
      </w:pPr>
      <w:r w:rsidRPr="009D54B1">
        <w:rPr>
          <w:rFonts w:asciiTheme="minorEastAsia" w:hAnsiTheme="minorEastAsia" w:hint="eastAsia"/>
        </w:rPr>
        <w:t>第２条　甲は、実習生の身分について、乙の学生の身分を保有したまま受</w:t>
      </w:r>
      <w:r>
        <w:rPr>
          <w:rFonts w:asciiTheme="minorEastAsia" w:hAnsiTheme="minorEastAsia" w:hint="eastAsia"/>
        </w:rPr>
        <w:t>け</w:t>
      </w:r>
      <w:r w:rsidRPr="009D54B1">
        <w:rPr>
          <w:rFonts w:asciiTheme="minorEastAsia" w:hAnsiTheme="minorEastAsia" w:hint="eastAsia"/>
        </w:rPr>
        <w:t>入れるものとする。</w:t>
      </w:r>
    </w:p>
    <w:p w14:paraId="16655C30" w14:textId="77777777" w:rsidR="009575A7" w:rsidRPr="009D54B1" w:rsidRDefault="009575A7" w:rsidP="009575A7">
      <w:pPr>
        <w:rPr>
          <w:rFonts w:asciiTheme="minorEastAsia" w:hAnsiTheme="minorEastAsia"/>
        </w:rPr>
      </w:pPr>
    </w:p>
    <w:p w14:paraId="498E6452" w14:textId="77777777" w:rsidR="009575A7" w:rsidRPr="009D54B1" w:rsidRDefault="009575A7" w:rsidP="009575A7">
      <w:pPr>
        <w:rPr>
          <w:rFonts w:asciiTheme="minorEastAsia" w:hAnsiTheme="minorEastAsia"/>
        </w:rPr>
      </w:pPr>
      <w:r w:rsidRPr="009D54B1">
        <w:rPr>
          <w:rFonts w:asciiTheme="minorEastAsia" w:hAnsiTheme="minorEastAsia" w:hint="eastAsia"/>
        </w:rPr>
        <w:t>（実習内容）</w:t>
      </w:r>
    </w:p>
    <w:p w14:paraId="76AB712E" w14:textId="77777777" w:rsidR="009575A7" w:rsidRPr="009D54B1" w:rsidRDefault="009575A7" w:rsidP="009575A7">
      <w:pPr>
        <w:rPr>
          <w:rFonts w:asciiTheme="minorEastAsia" w:hAnsiTheme="minorEastAsia"/>
        </w:rPr>
      </w:pPr>
      <w:r w:rsidRPr="009D54B1">
        <w:rPr>
          <w:rFonts w:asciiTheme="minorEastAsia" w:hAnsiTheme="minorEastAsia" w:hint="eastAsia"/>
        </w:rPr>
        <w:t>第</w:t>
      </w:r>
      <w:r w:rsidR="00B934E5">
        <w:rPr>
          <w:rFonts w:asciiTheme="minorEastAsia" w:hAnsiTheme="minorEastAsia" w:hint="eastAsia"/>
        </w:rPr>
        <w:t>３</w:t>
      </w:r>
      <w:r w:rsidRPr="009D54B1">
        <w:rPr>
          <w:rFonts w:asciiTheme="minorEastAsia" w:hAnsiTheme="minorEastAsia" w:hint="eastAsia"/>
        </w:rPr>
        <w:t>条　実習生の実習内容は、甲の業務に関するものとする。</w:t>
      </w:r>
    </w:p>
    <w:p w14:paraId="2A21F849" w14:textId="77777777" w:rsidR="009575A7" w:rsidRPr="00236889" w:rsidRDefault="009575A7" w:rsidP="009575A7">
      <w:pPr>
        <w:rPr>
          <w:rFonts w:asciiTheme="minorEastAsia" w:hAnsiTheme="minorEastAsia"/>
        </w:rPr>
      </w:pPr>
    </w:p>
    <w:p w14:paraId="743EC4AF" w14:textId="77777777" w:rsidR="009575A7" w:rsidRPr="009D54B1" w:rsidRDefault="009575A7" w:rsidP="009575A7">
      <w:pPr>
        <w:rPr>
          <w:rFonts w:asciiTheme="minorEastAsia" w:hAnsiTheme="minorEastAsia"/>
        </w:rPr>
      </w:pPr>
      <w:r w:rsidRPr="009D54B1">
        <w:rPr>
          <w:rFonts w:asciiTheme="minorEastAsia" w:hAnsiTheme="minorEastAsia" w:hint="eastAsia"/>
        </w:rPr>
        <w:t>（実習時間）</w:t>
      </w:r>
    </w:p>
    <w:p w14:paraId="270C684F" w14:textId="77777777" w:rsidR="009575A7" w:rsidRPr="009D54B1" w:rsidRDefault="009575A7" w:rsidP="009575A7">
      <w:pPr>
        <w:ind w:left="210" w:hangingChars="100" w:hanging="210"/>
        <w:rPr>
          <w:rFonts w:asciiTheme="minorEastAsia" w:hAnsiTheme="minorEastAsia"/>
        </w:rPr>
      </w:pPr>
      <w:r w:rsidRPr="009D54B1">
        <w:rPr>
          <w:rFonts w:asciiTheme="minorEastAsia" w:hAnsiTheme="minorEastAsia" w:hint="eastAsia"/>
        </w:rPr>
        <w:t>第</w:t>
      </w:r>
      <w:r w:rsidR="00B934E5">
        <w:rPr>
          <w:rFonts w:asciiTheme="minorEastAsia" w:hAnsiTheme="minorEastAsia" w:hint="eastAsia"/>
        </w:rPr>
        <w:t>４</w:t>
      </w:r>
      <w:r w:rsidRPr="009D54B1">
        <w:rPr>
          <w:rFonts w:asciiTheme="minorEastAsia" w:hAnsiTheme="minorEastAsia" w:hint="eastAsia"/>
        </w:rPr>
        <w:t>条　実習生の実習期間中における実習時間は、原則として甲の定める勤務時間に準ずるものとする。ただし、必要があるときは</w:t>
      </w:r>
      <w:r>
        <w:rPr>
          <w:rFonts w:asciiTheme="minorEastAsia" w:hAnsiTheme="minorEastAsia" w:hint="eastAsia"/>
        </w:rPr>
        <w:t>、甲乙協議の上</w:t>
      </w:r>
      <w:r w:rsidR="006B2D0C">
        <w:rPr>
          <w:rFonts w:asciiTheme="minorEastAsia" w:hAnsiTheme="minorEastAsia" w:hint="eastAsia"/>
        </w:rPr>
        <w:t>、</w:t>
      </w:r>
      <w:r w:rsidRPr="009D54B1">
        <w:rPr>
          <w:rFonts w:asciiTheme="minorEastAsia" w:hAnsiTheme="minorEastAsia" w:hint="eastAsia"/>
        </w:rPr>
        <w:t>実習時間を変更することができるものとする。</w:t>
      </w:r>
    </w:p>
    <w:p w14:paraId="220A668F" w14:textId="77777777" w:rsidR="009575A7" w:rsidRPr="009D54B1" w:rsidRDefault="009575A7" w:rsidP="009575A7">
      <w:pPr>
        <w:rPr>
          <w:rFonts w:asciiTheme="minorEastAsia" w:hAnsiTheme="minorEastAsia"/>
        </w:rPr>
      </w:pPr>
    </w:p>
    <w:p w14:paraId="040D36D9" w14:textId="77777777" w:rsidR="009575A7" w:rsidRPr="009D54B1" w:rsidRDefault="009575A7" w:rsidP="009575A7">
      <w:pPr>
        <w:rPr>
          <w:rFonts w:asciiTheme="minorEastAsia" w:hAnsiTheme="minorEastAsia"/>
        </w:rPr>
      </w:pPr>
      <w:r w:rsidRPr="009D54B1">
        <w:rPr>
          <w:rFonts w:asciiTheme="minorEastAsia" w:hAnsiTheme="minorEastAsia" w:hint="eastAsia"/>
        </w:rPr>
        <w:t>（賃金等）</w:t>
      </w:r>
    </w:p>
    <w:p w14:paraId="09FDCD78" w14:textId="77777777" w:rsidR="009575A7" w:rsidRPr="009D54B1" w:rsidRDefault="009575A7" w:rsidP="00236889">
      <w:pPr>
        <w:ind w:left="210" w:hangingChars="100" w:hanging="210"/>
        <w:rPr>
          <w:rFonts w:asciiTheme="minorEastAsia" w:hAnsiTheme="minorEastAsia"/>
        </w:rPr>
      </w:pPr>
      <w:r w:rsidRPr="009D54B1">
        <w:rPr>
          <w:rFonts w:asciiTheme="minorEastAsia" w:hAnsiTheme="minorEastAsia" w:hint="eastAsia"/>
        </w:rPr>
        <w:t>第</w:t>
      </w:r>
      <w:r w:rsidR="00B934E5">
        <w:rPr>
          <w:rFonts w:asciiTheme="minorEastAsia" w:hAnsiTheme="minorEastAsia" w:hint="eastAsia"/>
        </w:rPr>
        <w:t>５</w:t>
      </w:r>
      <w:r w:rsidRPr="009D54B1">
        <w:rPr>
          <w:rFonts w:asciiTheme="minorEastAsia" w:hAnsiTheme="minorEastAsia" w:hint="eastAsia"/>
        </w:rPr>
        <w:t>条　実習生に対する</w:t>
      </w:r>
      <w:r w:rsidR="00B934E5">
        <w:rPr>
          <w:rFonts w:asciiTheme="minorEastAsia" w:hAnsiTheme="minorEastAsia" w:hint="eastAsia"/>
        </w:rPr>
        <w:t>報酬・賃金、居住地から実習所属までの交通費その他の一切の金品は</w:t>
      </w:r>
      <w:r w:rsidR="00B934E5" w:rsidRPr="00B934E5">
        <w:rPr>
          <w:rFonts w:asciiTheme="minorEastAsia" w:hAnsiTheme="minorEastAsia" w:hint="eastAsia"/>
        </w:rPr>
        <w:t>支給しない。</w:t>
      </w:r>
    </w:p>
    <w:p w14:paraId="68C035A1" w14:textId="77777777" w:rsidR="009575A7" w:rsidRPr="009D54B1" w:rsidRDefault="009575A7" w:rsidP="009575A7">
      <w:pPr>
        <w:rPr>
          <w:rFonts w:asciiTheme="minorEastAsia" w:hAnsiTheme="minorEastAsia"/>
        </w:rPr>
      </w:pPr>
    </w:p>
    <w:p w14:paraId="30D654CE" w14:textId="77777777" w:rsidR="009575A7" w:rsidRPr="009D54B1" w:rsidRDefault="009575A7" w:rsidP="009575A7">
      <w:pPr>
        <w:rPr>
          <w:rFonts w:asciiTheme="minorEastAsia" w:hAnsiTheme="minorEastAsia"/>
        </w:rPr>
      </w:pPr>
      <w:r w:rsidRPr="009D54B1">
        <w:rPr>
          <w:rFonts w:asciiTheme="minorEastAsia" w:hAnsiTheme="minorEastAsia" w:hint="eastAsia"/>
        </w:rPr>
        <w:t>（秘密保持）</w:t>
      </w:r>
    </w:p>
    <w:p w14:paraId="29802B38" w14:textId="77777777" w:rsidR="009575A7" w:rsidRPr="009D54B1" w:rsidRDefault="009575A7" w:rsidP="009575A7">
      <w:pPr>
        <w:ind w:left="210" w:hangingChars="100" w:hanging="210"/>
        <w:rPr>
          <w:rFonts w:asciiTheme="minorEastAsia" w:hAnsiTheme="minorEastAsia"/>
        </w:rPr>
      </w:pPr>
      <w:r w:rsidRPr="009D54B1">
        <w:rPr>
          <w:rFonts w:asciiTheme="minorEastAsia" w:hAnsiTheme="minorEastAsia" w:hint="eastAsia"/>
        </w:rPr>
        <w:t>第</w:t>
      </w:r>
      <w:r w:rsidR="00B934E5">
        <w:rPr>
          <w:rFonts w:asciiTheme="minorEastAsia" w:hAnsiTheme="minorEastAsia" w:hint="eastAsia"/>
        </w:rPr>
        <w:t>６</w:t>
      </w:r>
      <w:r w:rsidRPr="009D54B1">
        <w:rPr>
          <w:rFonts w:asciiTheme="minorEastAsia" w:hAnsiTheme="minorEastAsia" w:hint="eastAsia"/>
        </w:rPr>
        <w:t>条　乙は、実習生が実習期間中に甲において知り得た秘密については、実習期間中および実習終了後を問わず、その一切を漏らさないよう、また、実習以外の目的に利用すること等がないよう指導を徹底する。</w:t>
      </w:r>
    </w:p>
    <w:p w14:paraId="3506C8A7" w14:textId="77777777" w:rsidR="009575A7" w:rsidRPr="009D54B1" w:rsidRDefault="009575A7" w:rsidP="009575A7">
      <w:pPr>
        <w:rPr>
          <w:rFonts w:asciiTheme="minorEastAsia" w:hAnsiTheme="minorEastAsia"/>
        </w:rPr>
      </w:pPr>
    </w:p>
    <w:p w14:paraId="604C892E" w14:textId="77777777" w:rsidR="009575A7" w:rsidRPr="009D54B1" w:rsidRDefault="009575A7" w:rsidP="009575A7">
      <w:pPr>
        <w:rPr>
          <w:rFonts w:asciiTheme="minorEastAsia" w:hAnsiTheme="minorEastAsia"/>
        </w:rPr>
      </w:pPr>
      <w:r w:rsidRPr="009D54B1">
        <w:rPr>
          <w:rFonts w:asciiTheme="minorEastAsia" w:hAnsiTheme="minorEastAsia" w:hint="eastAsia"/>
        </w:rPr>
        <w:t>（実習生に対する処分）</w:t>
      </w:r>
    </w:p>
    <w:p w14:paraId="733793BB" w14:textId="77777777" w:rsidR="009575A7" w:rsidRPr="009D54B1" w:rsidRDefault="009575A7" w:rsidP="009575A7">
      <w:pPr>
        <w:ind w:left="210" w:hangingChars="100" w:hanging="210"/>
        <w:rPr>
          <w:rFonts w:asciiTheme="minorEastAsia" w:hAnsiTheme="minorEastAsia"/>
        </w:rPr>
      </w:pPr>
      <w:r w:rsidRPr="009D54B1">
        <w:rPr>
          <w:rFonts w:asciiTheme="minorEastAsia" w:hAnsiTheme="minorEastAsia" w:hint="eastAsia"/>
        </w:rPr>
        <w:t>第</w:t>
      </w:r>
      <w:r w:rsidR="00B934E5">
        <w:rPr>
          <w:rFonts w:asciiTheme="minorEastAsia" w:hAnsiTheme="minorEastAsia" w:hint="eastAsia"/>
        </w:rPr>
        <w:t>７</w:t>
      </w:r>
      <w:r w:rsidRPr="009D54B1">
        <w:rPr>
          <w:rFonts w:asciiTheme="minorEastAsia" w:hAnsiTheme="minorEastAsia" w:hint="eastAsia"/>
        </w:rPr>
        <w:t>条　実習生が前条に違反するなど</w:t>
      </w:r>
      <w:r>
        <w:rPr>
          <w:rFonts w:asciiTheme="minorEastAsia" w:hAnsiTheme="minorEastAsia" w:hint="eastAsia"/>
        </w:rPr>
        <w:t>、信義に反する行為を行ったときは、甲は</w:t>
      </w:r>
      <w:r w:rsidRPr="009D54B1">
        <w:rPr>
          <w:rFonts w:asciiTheme="minorEastAsia" w:hAnsiTheme="minorEastAsia" w:hint="eastAsia"/>
        </w:rPr>
        <w:t>速やかに乙に報告するものとする。</w:t>
      </w:r>
    </w:p>
    <w:p w14:paraId="362B6DF6" w14:textId="77777777" w:rsidR="009575A7" w:rsidRPr="009D54B1" w:rsidRDefault="009575A7" w:rsidP="009575A7">
      <w:pPr>
        <w:ind w:left="210" w:hangingChars="100" w:hanging="210"/>
        <w:rPr>
          <w:rFonts w:asciiTheme="minorEastAsia" w:hAnsiTheme="minorEastAsia"/>
        </w:rPr>
      </w:pPr>
      <w:r w:rsidRPr="009D54B1">
        <w:rPr>
          <w:rFonts w:asciiTheme="minorEastAsia" w:hAnsiTheme="minorEastAsia" w:hint="eastAsia"/>
        </w:rPr>
        <w:t>２　実習生に信義に反する行為があったときは、甲は実習を中止することができるものとする。</w:t>
      </w:r>
    </w:p>
    <w:p w14:paraId="3B26481D" w14:textId="77777777" w:rsidR="009575A7" w:rsidRPr="009D54B1" w:rsidRDefault="009575A7" w:rsidP="009575A7">
      <w:pPr>
        <w:ind w:left="210" w:hangingChars="100" w:hanging="210"/>
        <w:rPr>
          <w:rFonts w:asciiTheme="minorEastAsia" w:hAnsiTheme="minorEastAsia"/>
        </w:rPr>
      </w:pPr>
      <w:r w:rsidRPr="009D54B1">
        <w:rPr>
          <w:rFonts w:asciiTheme="minorEastAsia" w:hAnsiTheme="minorEastAsia" w:hint="eastAsia"/>
        </w:rPr>
        <w:t>３　乙は本条第１項に定める報告を受けたときは、事実確認等を経て、実習生に対して乙の規定する措置を行うものとする。</w:t>
      </w:r>
    </w:p>
    <w:p w14:paraId="46A960E5" w14:textId="77777777" w:rsidR="009575A7" w:rsidRPr="00FA4884" w:rsidRDefault="009575A7" w:rsidP="009575A7">
      <w:pPr>
        <w:rPr>
          <w:rFonts w:asciiTheme="minorEastAsia" w:hAnsiTheme="minorEastAsia"/>
        </w:rPr>
      </w:pPr>
      <w:r w:rsidRPr="00FA4884">
        <w:rPr>
          <w:rFonts w:asciiTheme="minorEastAsia" w:hAnsiTheme="minorEastAsia" w:hint="eastAsia"/>
        </w:rPr>
        <w:lastRenderedPageBreak/>
        <w:t>（保険の加入）</w:t>
      </w:r>
    </w:p>
    <w:p w14:paraId="6AF6FB4B" w14:textId="77777777" w:rsidR="009575A7" w:rsidRPr="00FA4884" w:rsidRDefault="009575A7" w:rsidP="009575A7">
      <w:pPr>
        <w:rPr>
          <w:rFonts w:asciiTheme="minorEastAsia" w:hAnsiTheme="minorEastAsia"/>
        </w:rPr>
      </w:pPr>
      <w:r w:rsidRPr="00FA4884">
        <w:rPr>
          <w:rFonts w:asciiTheme="minorEastAsia" w:hAnsiTheme="minorEastAsia" w:hint="eastAsia"/>
        </w:rPr>
        <w:t>第</w:t>
      </w:r>
      <w:r w:rsidR="00B934E5" w:rsidRPr="00FA4884">
        <w:rPr>
          <w:rFonts w:asciiTheme="minorEastAsia" w:hAnsiTheme="minorEastAsia" w:hint="eastAsia"/>
        </w:rPr>
        <w:t>８</w:t>
      </w:r>
      <w:r w:rsidRPr="00FA4884">
        <w:rPr>
          <w:rFonts w:asciiTheme="minorEastAsia" w:hAnsiTheme="minorEastAsia" w:hint="eastAsia"/>
        </w:rPr>
        <w:t>条　乙は、実習生に普通傷害保険および個人賠償責任保険</w:t>
      </w:r>
      <w:r w:rsidR="00A61FD1">
        <w:rPr>
          <w:rFonts w:asciiTheme="minorEastAsia" w:hAnsiTheme="minorEastAsia" w:hint="eastAsia"/>
        </w:rPr>
        <w:t>への</w:t>
      </w:r>
      <w:r w:rsidRPr="00FA4884">
        <w:rPr>
          <w:rFonts w:asciiTheme="minorEastAsia" w:hAnsiTheme="minorEastAsia" w:hint="eastAsia"/>
        </w:rPr>
        <w:t>加入</w:t>
      </w:r>
      <w:r w:rsidR="00A61FD1">
        <w:rPr>
          <w:rFonts w:asciiTheme="minorEastAsia" w:hAnsiTheme="minorEastAsia" w:hint="eastAsia"/>
        </w:rPr>
        <w:t>を指導する</w:t>
      </w:r>
      <w:r w:rsidRPr="00FA4884">
        <w:rPr>
          <w:rFonts w:asciiTheme="minorEastAsia" w:hAnsiTheme="minorEastAsia" w:hint="eastAsia"/>
        </w:rPr>
        <w:t>ものとする。</w:t>
      </w:r>
    </w:p>
    <w:p w14:paraId="20135EBD" w14:textId="77777777" w:rsidR="009575A7" w:rsidRPr="00FA4884" w:rsidRDefault="009575A7" w:rsidP="009575A7">
      <w:pPr>
        <w:rPr>
          <w:rFonts w:asciiTheme="minorEastAsia" w:hAnsiTheme="minorEastAsia"/>
        </w:rPr>
      </w:pPr>
    </w:p>
    <w:p w14:paraId="2226411E" w14:textId="77777777" w:rsidR="009575A7" w:rsidRPr="009D54B1" w:rsidRDefault="009575A7" w:rsidP="009575A7">
      <w:pPr>
        <w:rPr>
          <w:rFonts w:asciiTheme="minorEastAsia" w:hAnsiTheme="minorEastAsia"/>
        </w:rPr>
      </w:pPr>
      <w:r w:rsidRPr="00FA4884">
        <w:rPr>
          <w:rFonts w:asciiTheme="minorEastAsia" w:hAnsiTheme="minorEastAsia" w:hint="eastAsia"/>
        </w:rPr>
        <w:t>（知的財産の取扱い）</w:t>
      </w:r>
    </w:p>
    <w:p w14:paraId="309CE82D" w14:textId="77777777" w:rsidR="009575A7" w:rsidRPr="009D54B1" w:rsidRDefault="009575A7" w:rsidP="009575A7">
      <w:pPr>
        <w:ind w:left="210" w:hangingChars="100" w:hanging="210"/>
        <w:rPr>
          <w:rFonts w:asciiTheme="minorEastAsia" w:hAnsiTheme="minorEastAsia"/>
        </w:rPr>
      </w:pPr>
      <w:r w:rsidRPr="009D54B1">
        <w:rPr>
          <w:rFonts w:asciiTheme="minorEastAsia" w:hAnsiTheme="minorEastAsia" w:hint="eastAsia"/>
        </w:rPr>
        <w:t>第</w:t>
      </w:r>
      <w:r w:rsidR="00B934E5">
        <w:rPr>
          <w:rFonts w:asciiTheme="minorEastAsia" w:hAnsiTheme="minorEastAsia" w:hint="eastAsia"/>
        </w:rPr>
        <w:t>９</w:t>
      </w:r>
      <w:r w:rsidRPr="009D54B1">
        <w:rPr>
          <w:rFonts w:asciiTheme="minorEastAsia" w:hAnsiTheme="minorEastAsia" w:hint="eastAsia"/>
        </w:rPr>
        <w:t>条　甲は、実習生が実習中に発明、創作等に関与し、特許権、著作権その他の知的財産に関する権利が生じた場合は、甲の定める知的財産に関する規定等に従うものとする。</w:t>
      </w:r>
    </w:p>
    <w:p w14:paraId="0E83DCBE" w14:textId="77777777" w:rsidR="009575A7" w:rsidRPr="009D54B1" w:rsidRDefault="009575A7" w:rsidP="009575A7">
      <w:pPr>
        <w:rPr>
          <w:rFonts w:asciiTheme="minorEastAsia" w:hAnsiTheme="minorEastAsia"/>
        </w:rPr>
      </w:pPr>
    </w:p>
    <w:p w14:paraId="73B8290E" w14:textId="77777777" w:rsidR="009575A7" w:rsidRPr="009D54B1" w:rsidRDefault="009575A7" w:rsidP="009575A7">
      <w:pPr>
        <w:rPr>
          <w:rFonts w:asciiTheme="minorEastAsia" w:hAnsiTheme="minorEastAsia"/>
        </w:rPr>
      </w:pPr>
      <w:r>
        <w:rPr>
          <w:rFonts w:asciiTheme="minorEastAsia" w:hAnsiTheme="minorEastAsia" w:hint="eastAsia"/>
        </w:rPr>
        <w:t>（協定書の有効期間</w:t>
      </w:r>
      <w:r w:rsidRPr="009D54B1">
        <w:rPr>
          <w:rFonts w:asciiTheme="minorEastAsia" w:hAnsiTheme="minorEastAsia" w:hint="eastAsia"/>
        </w:rPr>
        <w:t>）</w:t>
      </w:r>
    </w:p>
    <w:p w14:paraId="7B0BFB96" w14:textId="77777777" w:rsidR="009575A7" w:rsidRPr="009D54B1" w:rsidRDefault="009575A7" w:rsidP="009575A7">
      <w:pPr>
        <w:ind w:left="210" w:hangingChars="100" w:hanging="210"/>
        <w:rPr>
          <w:rFonts w:asciiTheme="minorEastAsia" w:hAnsiTheme="minorEastAsia"/>
        </w:rPr>
      </w:pPr>
      <w:r w:rsidRPr="009D54B1">
        <w:rPr>
          <w:rFonts w:asciiTheme="minorEastAsia" w:hAnsiTheme="minorEastAsia" w:hint="eastAsia"/>
        </w:rPr>
        <w:t>第1</w:t>
      </w:r>
      <w:r w:rsidR="00B934E5">
        <w:rPr>
          <w:rFonts w:asciiTheme="minorEastAsia" w:hAnsiTheme="minorEastAsia" w:hint="eastAsia"/>
        </w:rPr>
        <w:t>0</w:t>
      </w:r>
      <w:r w:rsidR="00C4308C">
        <w:rPr>
          <w:rFonts w:asciiTheme="minorEastAsia" w:hAnsiTheme="minorEastAsia" w:hint="eastAsia"/>
        </w:rPr>
        <w:t>条　本協定書</w:t>
      </w:r>
      <w:r>
        <w:rPr>
          <w:rFonts w:asciiTheme="minorEastAsia" w:hAnsiTheme="minorEastAsia" w:hint="eastAsia"/>
        </w:rPr>
        <w:t>は、締結日から</w:t>
      </w:r>
      <w:r w:rsidR="00C4308C">
        <w:rPr>
          <w:rFonts w:asciiTheme="minorEastAsia" w:hAnsiTheme="minorEastAsia" w:hint="eastAsia"/>
        </w:rPr>
        <w:t>甲または乙の申し出により甲乙合意の上</w:t>
      </w:r>
      <w:r w:rsidR="006B2D0C">
        <w:rPr>
          <w:rFonts w:asciiTheme="minorEastAsia" w:hAnsiTheme="minorEastAsia" w:hint="eastAsia"/>
        </w:rPr>
        <w:t>、</w:t>
      </w:r>
      <w:r w:rsidR="00C4308C">
        <w:rPr>
          <w:rFonts w:asciiTheme="minorEastAsia" w:hAnsiTheme="minorEastAsia" w:hint="eastAsia"/>
        </w:rPr>
        <w:t>破棄されるまで</w:t>
      </w:r>
      <w:r w:rsidR="00B934E5">
        <w:rPr>
          <w:rFonts w:asciiTheme="minorEastAsia" w:hAnsiTheme="minorEastAsia" w:hint="eastAsia"/>
        </w:rPr>
        <w:t>効力を有する</w:t>
      </w:r>
      <w:r w:rsidRPr="009D54B1">
        <w:rPr>
          <w:rFonts w:asciiTheme="minorEastAsia" w:hAnsiTheme="minorEastAsia" w:hint="eastAsia"/>
        </w:rPr>
        <w:t>。</w:t>
      </w:r>
    </w:p>
    <w:p w14:paraId="15BFB34A" w14:textId="77777777" w:rsidR="009575A7" w:rsidRPr="009D54B1" w:rsidRDefault="009575A7" w:rsidP="009575A7">
      <w:pPr>
        <w:rPr>
          <w:rFonts w:asciiTheme="minorEastAsia" w:hAnsiTheme="minorEastAsia"/>
        </w:rPr>
      </w:pPr>
    </w:p>
    <w:p w14:paraId="764DD2DB" w14:textId="77777777" w:rsidR="009575A7" w:rsidRPr="009D54B1" w:rsidRDefault="009575A7" w:rsidP="009575A7">
      <w:pPr>
        <w:rPr>
          <w:rFonts w:asciiTheme="minorEastAsia" w:hAnsiTheme="minorEastAsia"/>
        </w:rPr>
      </w:pPr>
      <w:r w:rsidRPr="009D54B1">
        <w:rPr>
          <w:rFonts w:asciiTheme="minorEastAsia" w:hAnsiTheme="minorEastAsia" w:hint="eastAsia"/>
        </w:rPr>
        <w:t>（その他）</w:t>
      </w:r>
    </w:p>
    <w:p w14:paraId="229F0582" w14:textId="77777777" w:rsidR="009575A7" w:rsidRPr="009D54B1" w:rsidRDefault="009575A7" w:rsidP="009575A7">
      <w:pPr>
        <w:ind w:left="210" w:hangingChars="100" w:hanging="210"/>
        <w:rPr>
          <w:rFonts w:asciiTheme="minorEastAsia" w:hAnsiTheme="minorEastAsia"/>
        </w:rPr>
      </w:pPr>
      <w:r w:rsidRPr="009D54B1">
        <w:rPr>
          <w:rFonts w:asciiTheme="minorEastAsia" w:hAnsiTheme="minorEastAsia" w:hint="eastAsia"/>
        </w:rPr>
        <w:t>第</w:t>
      </w:r>
      <w:r w:rsidR="00721464">
        <w:rPr>
          <w:rFonts w:asciiTheme="minorEastAsia" w:hAnsiTheme="minorEastAsia" w:hint="eastAsia"/>
        </w:rPr>
        <w:t>11</w:t>
      </w:r>
      <w:r w:rsidRPr="009D54B1">
        <w:rPr>
          <w:rFonts w:asciiTheme="minorEastAsia" w:hAnsiTheme="minorEastAsia" w:hint="eastAsia"/>
        </w:rPr>
        <w:t>条　この協定に定める事項で疑義が生じたとき、または</w:t>
      </w:r>
      <w:r w:rsidR="006B2D0C">
        <w:rPr>
          <w:rFonts w:asciiTheme="minorEastAsia" w:hAnsiTheme="minorEastAsia" w:hint="eastAsia"/>
        </w:rPr>
        <w:t>、この協定に定めるもののほか必要な事項については、甲乙協議の上、</w:t>
      </w:r>
      <w:r w:rsidRPr="009D54B1">
        <w:rPr>
          <w:rFonts w:asciiTheme="minorEastAsia" w:hAnsiTheme="minorEastAsia" w:hint="eastAsia"/>
        </w:rPr>
        <w:t>定めるものとする。</w:t>
      </w:r>
    </w:p>
    <w:p w14:paraId="49A32012" w14:textId="77777777" w:rsidR="009575A7" w:rsidRPr="009D54B1" w:rsidRDefault="009575A7" w:rsidP="009575A7">
      <w:pPr>
        <w:rPr>
          <w:rFonts w:asciiTheme="minorEastAsia" w:hAnsiTheme="minorEastAsia"/>
        </w:rPr>
      </w:pPr>
    </w:p>
    <w:p w14:paraId="12123632" w14:textId="77777777" w:rsidR="009575A7" w:rsidRPr="009D54B1" w:rsidRDefault="009575A7" w:rsidP="009575A7">
      <w:pPr>
        <w:rPr>
          <w:rFonts w:asciiTheme="minorEastAsia" w:hAnsiTheme="minorEastAsia"/>
        </w:rPr>
      </w:pPr>
    </w:p>
    <w:p w14:paraId="5FB5E5F8" w14:textId="77777777" w:rsidR="009575A7" w:rsidRPr="009D54B1" w:rsidRDefault="009575A7" w:rsidP="009575A7">
      <w:pPr>
        <w:rPr>
          <w:rFonts w:asciiTheme="minorEastAsia" w:hAnsiTheme="minorEastAsia"/>
        </w:rPr>
      </w:pPr>
    </w:p>
    <w:p w14:paraId="604431B6" w14:textId="77777777" w:rsidR="009575A7" w:rsidRPr="009D54B1" w:rsidRDefault="009575A7" w:rsidP="009575A7">
      <w:pPr>
        <w:rPr>
          <w:rFonts w:asciiTheme="minorEastAsia" w:hAnsiTheme="minorEastAsia"/>
        </w:rPr>
      </w:pPr>
      <w:r w:rsidRPr="009D54B1">
        <w:rPr>
          <w:rFonts w:asciiTheme="minorEastAsia" w:hAnsiTheme="minorEastAsia" w:hint="eastAsia"/>
        </w:rPr>
        <w:t xml:space="preserve">　この協定書は２通作成し、甲乙それぞれ記名押印のうえ、各自１通を保有するものとする。</w:t>
      </w:r>
    </w:p>
    <w:p w14:paraId="3333EC0F" w14:textId="77777777" w:rsidR="009575A7" w:rsidRPr="009D54B1" w:rsidRDefault="009575A7" w:rsidP="009575A7">
      <w:pPr>
        <w:rPr>
          <w:rFonts w:asciiTheme="minorEastAsia" w:hAnsiTheme="minorEastAsia"/>
        </w:rPr>
      </w:pPr>
    </w:p>
    <w:p w14:paraId="69F3C63A" w14:textId="77777777" w:rsidR="009575A7" w:rsidRPr="009D54B1" w:rsidRDefault="009575A7" w:rsidP="009575A7">
      <w:pPr>
        <w:rPr>
          <w:rFonts w:asciiTheme="minorEastAsia" w:hAnsiTheme="minorEastAsia"/>
        </w:rPr>
      </w:pPr>
      <w:r w:rsidRPr="009D54B1">
        <w:rPr>
          <w:rFonts w:asciiTheme="minorEastAsia" w:hAnsiTheme="minorEastAsia" w:hint="eastAsia"/>
        </w:rPr>
        <w:t xml:space="preserve">　</w:t>
      </w:r>
      <w:r>
        <w:rPr>
          <w:rFonts w:asciiTheme="minorEastAsia" w:hAnsiTheme="minorEastAsia" w:hint="eastAsia"/>
        </w:rPr>
        <w:t xml:space="preserve"> 　　　　</w:t>
      </w:r>
      <w:r w:rsidRPr="009D54B1">
        <w:rPr>
          <w:rFonts w:asciiTheme="minorEastAsia" w:hAnsiTheme="minorEastAsia" w:hint="eastAsia"/>
        </w:rPr>
        <w:t>年　 月　 日</w:t>
      </w:r>
    </w:p>
    <w:p w14:paraId="4808838D" w14:textId="77777777" w:rsidR="009575A7" w:rsidRPr="009D54B1" w:rsidRDefault="009575A7" w:rsidP="009575A7">
      <w:pPr>
        <w:rPr>
          <w:rFonts w:asciiTheme="minorEastAsia" w:hAnsiTheme="minorEastAsia"/>
        </w:rPr>
      </w:pPr>
    </w:p>
    <w:p w14:paraId="09AB81F5" w14:textId="77777777" w:rsidR="009575A7" w:rsidRPr="009D54B1" w:rsidRDefault="009575A7" w:rsidP="009575A7">
      <w:pPr>
        <w:rPr>
          <w:rFonts w:asciiTheme="minorEastAsia" w:hAnsiTheme="minorEastAsia"/>
        </w:rPr>
      </w:pPr>
    </w:p>
    <w:p w14:paraId="13A53D4B" w14:textId="77777777" w:rsidR="009575A7" w:rsidRPr="009D54B1" w:rsidRDefault="009575A7" w:rsidP="009575A7">
      <w:pPr>
        <w:rPr>
          <w:rFonts w:asciiTheme="minorEastAsia" w:hAnsiTheme="minorEastAsia"/>
        </w:rPr>
      </w:pPr>
      <w:r w:rsidRPr="009D54B1">
        <w:rPr>
          <w:rFonts w:asciiTheme="minorEastAsia" w:hAnsiTheme="minorEastAsia" w:hint="eastAsia"/>
        </w:rPr>
        <w:t xml:space="preserve">　　　　　　　　　　　　　（甲）滋賀県大津市京町四丁目１番１号</w:t>
      </w:r>
    </w:p>
    <w:p w14:paraId="452D1CF2" w14:textId="77777777" w:rsidR="009575A7" w:rsidRPr="009D54B1" w:rsidRDefault="009575A7" w:rsidP="009575A7">
      <w:pPr>
        <w:rPr>
          <w:rFonts w:asciiTheme="minorEastAsia" w:hAnsiTheme="minorEastAsia"/>
        </w:rPr>
      </w:pPr>
      <w:r>
        <w:rPr>
          <w:rFonts w:asciiTheme="minorEastAsia" w:hAnsiTheme="minorEastAsia" w:hint="eastAsia"/>
        </w:rPr>
        <w:t xml:space="preserve">　　　　　　　　　　　　　　　　滋賀県知事　　　　　　　　</w:t>
      </w:r>
      <w:r w:rsidRPr="009D54B1">
        <w:rPr>
          <w:rFonts w:asciiTheme="minorEastAsia" w:hAnsiTheme="minorEastAsia" w:hint="eastAsia"/>
        </w:rPr>
        <w:t xml:space="preserve">　　　　　印</w:t>
      </w:r>
    </w:p>
    <w:p w14:paraId="6EBC3A51" w14:textId="77777777" w:rsidR="009575A7" w:rsidRPr="009D54B1" w:rsidRDefault="009575A7" w:rsidP="009575A7">
      <w:pPr>
        <w:rPr>
          <w:rFonts w:asciiTheme="minorEastAsia" w:hAnsiTheme="minorEastAsia"/>
        </w:rPr>
      </w:pPr>
    </w:p>
    <w:p w14:paraId="46161D6D" w14:textId="77777777" w:rsidR="009575A7" w:rsidRPr="009D54B1" w:rsidRDefault="009575A7" w:rsidP="009575A7">
      <w:pPr>
        <w:rPr>
          <w:rFonts w:asciiTheme="minorEastAsia" w:hAnsiTheme="minorEastAsia"/>
        </w:rPr>
      </w:pPr>
    </w:p>
    <w:p w14:paraId="5973BCEE" w14:textId="77777777" w:rsidR="009575A7" w:rsidRPr="009D54B1" w:rsidRDefault="009575A7" w:rsidP="009575A7">
      <w:pPr>
        <w:rPr>
          <w:rFonts w:asciiTheme="minorEastAsia" w:hAnsiTheme="minorEastAsia"/>
        </w:rPr>
      </w:pPr>
    </w:p>
    <w:p w14:paraId="4823EA9A" w14:textId="77777777" w:rsidR="009575A7" w:rsidRPr="009D54B1" w:rsidRDefault="009575A7" w:rsidP="009575A7">
      <w:pPr>
        <w:rPr>
          <w:rFonts w:asciiTheme="minorEastAsia" w:hAnsiTheme="minorEastAsia"/>
        </w:rPr>
      </w:pPr>
      <w:r w:rsidRPr="009D54B1">
        <w:rPr>
          <w:rFonts w:asciiTheme="minorEastAsia" w:hAnsiTheme="minorEastAsia" w:hint="eastAsia"/>
        </w:rPr>
        <w:t xml:space="preserve">　　　　　　　　　　　　　（乙）</w:t>
      </w:r>
    </w:p>
    <w:p w14:paraId="24EBDE41" w14:textId="77777777" w:rsidR="009575A7" w:rsidRPr="009D54B1" w:rsidRDefault="009575A7" w:rsidP="009575A7">
      <w:pPr>
        <w:ind w:firstLineChars="1900" w:firstLine="3990"/>
        <w:rPr>
          <w:rFonts w:asciiTheme="minorEastAsia" w:hAnsiTheme="minorEastAsia"/>
        </w:rPr>
      </w:pPr>
      <w:r w:rsidRPr="009D54B1">
        <w:rPr>
          <w:rFonts w:asciiTheme="minorEastAsia" w:hAnsiTheme="minorEastAsia" w:hint="eastAsia"/>
        </w:rPr>
        <w:t>大学学長　　　　　　　　　　　印</w:t>
      </w:r>
    </w:p>
    <w:p w14:paraId="07BA21F5" w14:textId="77777777" w:rsidR="009575A7" w:rsidRPr="009D54B1" w:rsidRDefault="009575A7" w:rsidP="009575A7">
      <w:pPr>
        <w:rPr>
          <w:rFonts w:asciiTheme="minorEastAsia" w:hAnsiTheme="minorEastAsia"/>
        </w:rPr>
      </w:pPr>
      <w:r w:rsidRPr="009D54B1">
        <w:rPr>
          <w:rFonts w:asciiTheme="minorEastAsia" w:hAnsiTheme="minorEastAsia" w:hint="eastAsia"/>
        </w:rPr>
        <w:t xml:space="preserve">　　　　　　　　　　　</w:t>
      </w:r>
    </w:p>
    <w:p w14:paraId="0AB56C47" w14:textId="77777777" w:rsidR="009575A7" w:rsidRDefault="009575A7" w:rsidP="00775887">
      <w:pPr>
        <w:ind w:firstLineChars="100" w:firstLine="220"/>
        <w:jc w:val="left"/>
        <w:rPr>
          <w:rFonts w:asciiTheme="minorEastAsia" w:hAnsiTheme="minorEastAsia"/>
          <w:sz w:val="22"/>
        </w:rPr>
      </w:pPr>
    </w:p>
    <w:p w14:paraId="6D07A313" w14:textId="77777777" w:rsidR="00721464" w:rsidRDefault="00721464" w:rsidP="00775887">
      <w:pPr>
        <w:ind w:firstLineChars="100" w:firstLine="220"/>
        <w:jc w:val="left"/>
        <w:rPr>
          <w:rFonts w:asciiTheme="minorEastAsia" w:hAnsiTheme="minorEastAsia"/>
          <w:sz w:val="22"/>
        </w:rPr>
      </w:pPr>
    </w:p>
    <w:p w14:paraId="59081473" w14:textId="77777777" w:rsidR="00FA4884" w:rsidRDefault="00FA4884" w:rsidP="00775887">
      <w:pPr>
        <w:ind w:firstLineChars="100" w:firstLine="220"/>
        <w:jc w:val="left"/>
        <w:rPr>
          <w:rFonts w:asciiTheme="minorEastAsia" w:hAnsiTheme="minorEastAsia"/>
          <w:sz w:val="22"/>
        </w:rPr>
      </w:pPr>
    </w:p>
    <w:p w14:paraId="2605660E" w14:textId="77777777" w:rsidR="00FA4884" w:rsidRDefault="00FA4884" w:rsidP="00775887">
      <w:pPr>
        <w:ind w:firstLineChars="100" w:firstLine="220"/>
        <w:jc w:val="left"/>
        <w:rPr>
          <w:rFonts w:asciiTheme="minorEastAsia" w:hAnsiTheme="minorEastAsia"/>
          <w:sz w:val="22"/>
        </w:rPr>
      </w:pPr>
    </w:p>
    <w:p w14:paraId="3828FE9A" w14:textId="77777777" w:rsidR="00721464" w:rsidRDefault="00721464" w:rsidP="00775887">
      <w:pPr>
        <w:ind w:firstLineChars="100" w:firstLine="220"/>
        <w:jc w:val="left"/>
        <w:rPr>
          <w:rFonts w:asciiTheme="minorEastAsia" w:hAnsiTheme="minorEastAsia"/>
          <w:sz w:val="22"/>
        </w:rPr>
      </w:pPr>
    </w:p>
    <w:p w14:paraId="17BC39C8" w14:textId="77777777" w:rsidR="00721464" w:rsidRDefault="00721464" w:rsidP="00775887">
      <w:pPr>
        <w:ind w:firstLineChars="100" w:firstLine="220"/>
        <w:jc w:val="left"/>
        <w:rPr>
          <w:rFonts w:asciiTheme="minorEastAsia" w:hAnsiTheme="minorEastAsia"/>
          <w:sz w:val="22"/>
        </w:rPr>
      </w:pPr>
    </w:p>
    <w:p w14:paraId="2B016D59" w14:textId="77777777" w:rsidR="00721464" w:rsidRDefault="00721464" w:rsidP="00775887">
      <w:pPr>
        <w:ind w:firstLineChars="100" w:firstLine="220"/>
        <w:jc w:val="left"/>
        <w:rPr>
          <w:rFonts w:asciiTheme="minorEastAsia" w:hAnsiTheme="minorEastAsia"/>
          <w:sz w:val="22"/>
        </w:rPr>
      </w:pPr>
    </w:p>
    <w:p w14:paraId="70CCB1F1" w14:textId="77777777" w:rsidR="00721464" w:rsidRPr="00F46729" w:rsidRDefault="00721464" w:rsidP="00721464">
      <w:pPr>
        <w:ind w:rightChars="117" w:right="246"/>
      </w:pPr>
      <w:r w:rsidRPr="00F46729">
        <w:rPr>
          <w:rFonts w:hint="eastAsia"/>
        </w:rPr>
        <w:lastRenderedPageBreak/>
        <w:t>（別紙）</w:t>
      </w:r>
    </w:p>
    <w:tbl>
      <w:tblPr>
        <w:tblStyle w:val="a6"/>
        <w:tblW w:w="8788" w:type="dxa"/>
        <w:tblInd w:w="279" w:type="dxa"/>
        <w:tblLook w:val="04A0" w:firstRow="1" w:lastRow="0" w:firstColumn="1" w:lastColumn="0" w:noHBand="0" w:noVBand="1"/>
      </w:tblPr>
      <w:tblGrid>
        <w:gridCol w:w="2410"/>
        <w:gridCol w:w="6378"/>
      </w:tblGrid>
      <w:tr w:rsidR="00721464" w:rsidRPr="00F46729" w14:paraId="68326AAD" w14:textId="77777777" w:rsidTr="00A50B7F">
        <w:tc>
          <w:tcPr>
            <w:tcW w:w="2410" w:type="dxa"/>
          </w:tcPr>
          <w:p w14:paraId="77D356BF" w14:textId="77777777" w:rsidR="00721464" w:rsidRPr="00F46729" w:rsidRDefault="00721464" w:rsidP="00A50B7F">
            <w:pPr>
              <w:ind w:rightChars="117" w:right="246"/>
              <w:jc w:val="center"/>
            </w:pPr>
            <w:r>
              <w:rPr>
                <w:rFonts w:hint="eastAsia"/>
              </w:rPr>
              <w:t>氏　名</w:t>
            </w:r>
          </w:p>
        </w:tc>
        <w:tc>
          <w:tcPr>
            <w:tcW w:w="6378" w:type="dxa"/>
          </w:tcPr>
          <w:p w14:paraId="01B3C252" w14:textId="77777777" w:rsidR="00721464" w:rsidRPr="00F46729" w:rsidRDefault="00721464" w:rsidP="00A50B7F">
            <w:pPr>
              <w:ind w:rightChars="117" w:right="246"/>
              <w:jc w:val="center"/>
            </w:pPr>
            <w:r>
              <w:rPr>
                <w:rFonts w:hint="eastAsia"/>
              </w:rPr>
              <w:t>実　習　期　間</w:t>
            </w:r>
          </w:p>
        </w:tc>
      </w:tr>
      <w:tr w:rsidR="00721464" w:rsidRPr="00F46729" w14:paraId="22C0862A" w14:textId="77777777" w:rsidTr="00A50B7F">
        <w:tc>
          <w:tcPr>
            <w:tcW w:w="2410" w:type="dxa"/>
          </w:tcPr>
          <w:p w14:paraId="7133531A" w14:textId="77777777" w:rsidR="00721464" w:rsidRPr="00F46729" w:rsidRDefault="00721464" w:rsidP="00A50B7F">
            <w:pPr>
              <w:ind w:rightChars="117" w:right="246"/>
            </w:pPr>
          </w:p>
        </w:tc>
        <w:tc>
          <w:tcPr>
            <w:tcW w:w="6378" w:type="dxa"/>
          </w:tcPr>
          <w:p w14:paraId="5907FEA3" w14:textId="77777777" w:rsidR="00721464" w:rsidRPr="00F46729" w:rsidRDefault="00721464" w:rsidP="00A50B7F">
            <w:pPr>
              <w:ind w:rightChars="117" w:right="246"/>
              <w:rPr>
                <w:color w:val="000000" w:themeColor="text1"/>
              </w:rPr>
            </w:pPr>
          </w:p>
        </w:tc>
      </w:tr>
    </w:tbl>
    <w:p w14:paraId="4EE7AFA8" w14:textId="77777777" w:rsidR="00721464" w:rsidRPr="00C80512" w:rsidRDefault="00721464" w:rsidP="00721464">
      <w:pPr>
        <w:ind w:rightChars="117" w:right="246"/>
        <w:rPr>
          <w:color w:val="000000" w:themeColor="text1"/>
        </w:rPr>
      </w:pPr>
    </w:p>
    <w:p w14:paraId="294A94ED" w14:textId="77777777" w:rsidR="00721464" w:rsidRPr="00721464" w:rsidRDefault="00721464" w:rsidP="00775887">
      <w:pPr>
        <w:ind w:firstLineChars="100" w:firstLine="220"/>
        <w:jc w:val="left"/>
        <w:rPr>
          <w:rFonts w:asciiTheme="minorEastAsia" w:hAnsiTheme="minorEastAsia"/>
          <w:sz w:val="22"/>
        </w:rPr>
      </w:pPr>
    </w:p>
    <w:sectPr w:rsidR="00721464" w:rsidRPr="00721464" w:rsidSect="006B2D0C">
      <w:pgSz w:w="11906" w:h="16838"/>
      <w:pgMar w:top="1418" w:right="1134" w:bottom="1418"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7F020" w14:textId="77777777" w:rsidR="00283E37" w:rsidRDefault="00283E37" w:rsidP="009718DC">
      <w:r>
        <w:separator/>
      </w:r>
    </w:p>
  </w:endnote>
  <w:endnote w:type="continuationSeparator" w:id="0">
    <w:p w14:paraId="2C42DE77" w14:textId="77777777" w:rsidR="00283E37" w:rsidRDefault="00283E37" w:rsidP="0097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F0EC7" w14:textId="77777777" w:rsidR="00283E37" w:rsidRDefault="00283E37" w:rsidP="009718DC">
      <w:r>
        <w:separator/>
      </w:r>
    </w:p>
  </w:footnote>
  <w:footnote w:type="continuationSeparator" w:id="0">
    <w:p w14:paraId="68F2E68D" w14:textId="77777777" w:rsidR="00283E37" w:rsidRDefault="00283E37" w:rsidP="00971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0160"/>
    <w:multiLevelType w:val="hybridMultilevel"/>
    <w:tmpl w:val="CAAA657C"/>
    <w:lvl w:ilvl="0" w:tplc="91640B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8566F91"/>
    <w:multiLevelType w:val="hybridMultilevel"/>
    <w:tmpl w:val="7AD6E5AA"/>
    <w:lvl w:ilvl="0" w:tplc="1EE830AA">
      <w:start w:val="3"/>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6CE71951"/>
    <w:multiLevelType w:val="hybridMultilevel"/>
    <w:tmpl w:val="B4A8384C"/>
    <w:lvl w:ilvl="0" w:tplc="49F0E8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E3E62D5"/>
    <w:multiLevelType w:val="hybridMultilevel"/>
    <w:tmpl w:val="E9D64D9C"/>
    <w:lvl w:ilvl="0" w:tplc="2C24C960">
      <w:start w:val="3"/>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4E5"/>
    <w:rsid w:val="000515DD"/>
    <w:rsid w:val="0008132A"/>
    <w:rsid w:val="000B38F6"/>
    <w:rsid w:val="000C3DC9"/>
    <w:rsid w:val="000E3D8A"/>
    <w:rsid w:val="00140506"/>
    <w:rsid w:val="0017443A"/>
    <w:rsid w:val="00193398"/>
    <w:rsid w:val="001D142F"/>
    <w:rsid w:val="0022019B"/>
    <w:rsid w:val="00236889"/>
    <w:rsid w:val="00255679"/>
    <w:rsid w:val="00270C86"/>
    <w:rsid w:val="00283E37"/>
    <w:rsid w:val="002B368B"/>
    <w:rsid w:val="002C49C1"/>
    <w:rsid w:val="002E7A30"/>
    <w:rsid w:val="00351268"/>
    <w:rsid w:val="003605B2"/>
    <w:rsid w:val="003D5823"/>
    <w:rsid w:val="003E54A8"/>
    <w:rsid w:val="0045441E"/>
    <w:rsid w:val="0046228B"/>
    <w:rsid w:val="0047532A"/>
    <w:rsid w:val="004A1B41"/>
    <w:rsid w:val="00506960"/>
    <w:rsid w:val="00511AF5"/>
    <w:rsid w:val="0054286C"/>
    <w:rsid w:val="00561422"/>
    <w:rsid w:val="00564313"/>
    <w:rsid w:val="005A7BA7"/>
    <w:rsid w:val="005E608C"/>
    <w:rsid w:val="0064586F"/>
    <w:rsid w:val="00654789"/>
    <w:rsid w:val="006B2D0C"/>
    <w:rsid w:val="006D3603"/>
    <w:rsid w:val="00700E21"/>
    <w:rsid w:val="00721464"/>
    <w:rsid w:val="007528CB"/>
    <w:rsid w:val="00775887"/>
    <w:rsid w:val="00791D12"/>
    <w:rsid w:val="007C710A"/>
    <w:rsid w:val="007E3938"/>
    <w:rsid w:val="007F3640"/>
    <w:rsid w:val="00863476"/>
    <w:rsid w:val="00875C52"/>
    <w:rsid w:val="008A54E5"/>
    <w:rsid w:val="0092539D"/>
    <w:rsid w:val="009466B1"/>
    <w:rsid w:val="009543D2"/>
    <w:rsid w:val="009575A7"/>
    <w:rsid w:val="009718DC"/>
    <w:rsid w:val="009A3357"/>
    <w:rsid w:val="009F3288"/>
    <w:rsid w:val="00A33C75"/>
    <w:rsid w:val="00A44C6E"/>
    <w:rsid w:val="00A61FD1"/>
    <w:rsid w:val="00A8181A"/>
    <w:rsid w:val="00AD0E53"/>
    <w:rsid w:val="00AF0CBD"/>
    <w:rsid w:val="00B63EBE"/>
    <w:rsid w:val="00B8704B"/>
    <w:rsid w:val="00B934E5"/>
    <w:rsid w:val="00B95F6B"/>
    <w:rsid w:val="00BA385B"/>
    <w:rsid w:val="00BA3EBD"/>
    <w:rsid w:val="00BB3C8F"/>
    <w:rsid w:val="00BE034B"/>
    <w:rsid w:val="00C063B7"/>
    <w:rsid w:val="00C4308C"/>
    <w:rsid w:val="00C46E0C"/>
    <w:rsid w:val="00C7360D"/>
    <w:rsid w:val="00C865DF"/>
    <w:rsid w:val="00C87546"/>
    <w:rsid w:val="00D15DCD"/>
    <w:rsid w:val="00D46A22"/>
    <w:rsid w:val="00D77F20"/>
    <w:rsid w:val="00DC24DB"/>
    <w:rsid w:val="00E22848"/>
    <w:rsid w:val="00E26906"/>
    <w:rsid w:val="00EA1C3C"/>
    <w:rsid w:val="00EB7075"/>
    <w:rsid w:val="00ED3072"/>
    <w:rsid w:val="00EE470D"/>
    <w:rsid w:val="00F10A1A"/>
    <w:rsid w:val="00F10DAB"/>
    <w:rsid w:val="00F449C0"/>
    <w:rsid w:val="00F56BED"/>
    <w:rsid w:val="00FA4129"/>
    <w:rsid w:val="00FA4884"/>
    <w:rsid w:val="00FE4F7B"/>
    <w:rsid w:val="00FE51CD"/>
    <w:rsid w:val="00FE7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FF36A4"/>
  <w15:chartTrackingRefBased/>
  <w15:docId w15:val="{D4783478-DDCF-4A54-94E6-E88C323A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A1A"/>
    <w:pPr>
      <w:ind w:leftChars="400" w:left="840"/>
    </w:pPr>
  </w:style>
  <w:style w:type="paragraph" w:styleId="a4">
    <w:name w:val="Balloon Text"/>
    <w:basedOn w:val="a"/>
    <w:link w:val="a5"/>
    <w:uiPriority w:val="99"/>
    <w:semiHidden/>
    <w:unhideWhenUsed/>
    <w:rsid w:val="003512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1268"/>
    <w:rPr>
      <w:rFonts w:asciiTheme="majorHAnsi" w:eastAsiaTheme="majorEastAsia" w:hAnsiTheme="majorHAnsi" w:cstheme="majorBidi"/>
      <w:sz w:val="18"/>
      <w:szCs w:val="18"/>
    </w:rPr>
  </w:style>
  <w:style w:type="table" w:styleId="a6">
    <w:name w:val="Table Grid"/>
    <w:basedOn w:val="a1"/>
    <w:uiPriority w:val="59"/>
    <w:rsid w:val="0075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9575A7"/>
    <w:pPr>
      <w:jc w:val="center"/>
    </w:pPr>
  </w:style>
  <w:style w:type="character" w:customStyle="1" w:styleId="a8">
    <w:name w:val="記 (文字)"/>
    <w:basedOn w:val="a0"/>
    <w:link w:val="a7"/>
    <w:uiPriority w:val="99"/>
    <w:rsid w:val="009575A7"/>
  </w:style>
  <w:style w:type="paragraph" w:styleId="a9">
    <w:name w:val="Closing"/>
    <w:basedOn w:val="a"/>
    <w:link w:val="aa"/>
    <w:uiPriority w:val="99"/>
    <w:unhideWhenUsed/>
    <w:rsid w:val="009575A7"/>
    <w:pPr>
      <w:jc w:val="right"/>
    </w:pPr>
  </w:style>
  <w:style w:type="character" w:customStyle="1" w:styleId="aa">
    <w:name w:val="結語 (文字)"/>
    <w:basedOn w:val="a0"/>
    <w:link w:val="a9"/>
    <w:uiPriority w:val="99"/>
    <w:rsid w:val="009575A7"/>
  </w:style>
  <w:style w:type="paragraph" w:styleId="ab">
    <w:name w:val="header"/>
    <w:basedOn w:val="a"/>
    <w:link w:val="ac"/>
    <w:uiPriority w:val="99"/>
    <w:unhideWhenUsed/>
    <w:rsid w:val="009718DC"/>
    <w:pPr>
      <w:tabs>
        <w:tab w:val="center" w:pos="4252"/>
        <w:tab w:val="right" w:pos="8504"/>
      </w:tabs>
      <w:snapToGrid w:val="0"/>
    </w:pPr>
  </w:style>
  <w:style w:type="character" w:customStyle="1" w:styleId="ac">
    <w:name w:val="ヘッダー (文字)"/>
    <w:basedOn w:val="a0"/>
    <w:link w:val="ab"/>
    <w:uiPriority w:val="99"/>
    <w:rsid w:val="009718DC"/>
  </w:style>
  <w:style w:type="paragraph" w:styleId="ad">
    <w:name w:val="footer"/>
    <w:basedOn w:val="a"/>
    <w:link w:val="ae"/>
    <w:uiPriority w:val="99"/>
    <w:unhideWhenUsed/>
    <w:rsid w:val="009718DC"/>
    <w:pPr>
      <w:tabs>
        <w:tab w:val="center" w:pos="4252"/>
        <w:tab w:val="right" w:pos="8504"/>
      </w:tabs>
      <w:snapToGrid w:val="0"/>
    </w:pPr>
  </w:style>
  <w:style w:type="character" w:customStyle="1" w:styleId="ae">
    <w:name w:val="フッター (文字)"/>
    <w:basedOn w:val="a0"/>
    <w:link w:val="ad"/>
    <w:uiPriority w:val="99"/>
    <w:rsid w:val="00971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56715">
      <w:bodyDiv w:val="1"/>
      <w:marLeft w:val="0"/>
      <w:marRight w:val="0"/>
      <w:marTop w:val="0"/>
      <w:marBottom w:val="0"/>
      <w:divBdr>
        <w:top w:val="none" w:sz="0" w:space="0" w:color="auto"/>
        <w:left w:val="none" w:sz="0" w:space="0" w:color="auto"/>
        <w:bottom w:val="none" w:sz="0" w:space="0" w:color="auto"/>
        <w:right w:val="none" w:sz="0" w:space="0" w:color="auto"/>
      </w:divBdr>
    </w:div>
    <w:div w:id="80878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61F3E-D4A4-417B-85AF-26D0C7164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587</Words>
  <Characters>3352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侑里奈</dc:creator>
  <cp:keywords/>
  <dc:description/>
  <cp:lastModifiedBy>兒玉　優海</cp:lastModifiedBy>
  <cp:revision>3</cp:revision>
  <cp:lastPrinted>2025-04-11T10:20:00Z</cp:lastPrinted>
  <dcterms:created xsi:type="dcterms:W3CDTF">2024-04-05T07:26:00Z</dcterms:created>
  <dcterms:modified xsi:type="dcterms:W3CDTF">2025-04-11T10:20:00Z</dcterms:modified>
</cp:coreProperties>
</file>