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808A" w14:textId="5A0DDB7D" w:rsidR="000936E3" w:rsidRPr="000936E3" w:rsidRDefault="00240F7D" w:rsidP="00234DE2">
      <w:pPr>
        <w:spacing w:line="280" w:lineRule="exact"/>
        <w:jc w:val="center"/>
        <w:rPr>
          <w:rFonts w:ascii="HG丸ｺﾞｼｯｸM-PRO" w:eastAsia="HG丸ｺﾞｼｯｸM-PRO" w:hAnsi="HG丸ｺﾞｼｯｸM-PRO" w:cs="Times New Roman"/>
          <w:b/>
          <w:bCs/>
          <w:sz w:val="24"/>
          <w:szCs w:val="32"/>
        </w:rPr>
      </w:pPr>
      <w:r w:rsidRPr="00240F7D">
        <w:rPr>
          <w:rFonts w:ascii="HG丸ｺﾞｼｯｸM-PRO" w:eastAsia="HG丸ｺﾞｼｯｸM-PRO" w:hAnsi="HG丸ｺﾞｼｯｸM-PRO" w:cs="Times New Roman" w:hint="eastAsia"/>
          <w:b/>
          <w:bCs/>
          <w:sz w:val="24"/>
          <w:szCs w:val="32"/>
        </w:rPr>
        <w:t>草津線地域サポーター支援事業費補助金</w:t>
      </w:r>
      <w:r w:rsidR="000936E3" w:rsidRPr="000936E3">
        <w:rPr>
          <w:rFonts w:ascii="HG丸ｺﾞｼｯｸM-PRO" w:eastAsia="HG丸ｺﾞｼｯｸM-PRO" w:hAnsi="HG丸ｺﾞｼｯｸM-PRO" w:cs="Times New Roman" w:hint="eastAsia"/>
          <w:b/>
          <w:bCs/>
          <w:sz w:val="24"/>
          <w:szCs w:val="32"/>
        </w:rPr>
        <w:t xml:space="preserve">　Q＆A</w:t>
      </w:r>
    </w:p>
    <w:p w14:paraId="7F91A867" w14:textId="5BB21BC8" w:rsidR="00BF04ED" w:rsidRPr="00317631" w:rsidRDefault="000936E3" w:rsidP="00234DE2">
      <w:pPr>
        <w:spacing w:line="280" w:lineRule="exact"/>
        <w:jc w:val="center"/>
        <w:rPr>
          <w:rFonts w:ascii="HG丸ｺﾞｼｯｸM-PRO" w:eastAsia="HG丸ｺﾞｼｯｸM-PRO" w:hAnsi="HG丸ｺﾞｼｯｸM-PRO" w:cs="Times New Roman"/>
          <w:color w:val="000000" w:themeColor="text1"/>
          <w:szCs w:val="24"/>
        </w:rPr>
      </w:pPr>
      <w:r w:rsidRPr="00317631">
        <w:rPr>
          <w:rFonts w:ascii="HG丸ｺﾞｼｯｸM-PRO" w:eastAsia="HG丸ｺﾞｼｯｸM-PRO" w:hAnsi="HG丸ｺﾞｼｯｸM-PRO" w:cs="Times New Roman" w:hint="eastAsia"/>
          <w:color w:val="000000" w:themeColor="text1"/>
          <w:szCs w:val="24"/>
        </w:rPr>
        <w:t>（利用</w:t>
      </w:r>
      <w:r w:rsidR="00234DE2" w:rsidRPr="00317631">
        <w:rPr>
          <w:rFonts w:ascii="HG丸ｺﾞｼｯｸM-PRO" w:eastAsia="HG丸ｺﾞｼｯｸM-PRO" w:hAnsi="HG丸ｺﾞｼｯｸM-PRO" w:cs="Times New Roman" w:hint="eastAsia"/>
          <w:color w:val="000000" w:themeColor="text1"/>
          <w:szCs w:val="24"/>
        </w:rPr>
        <w:t>団体</w:t>
      </w:r>
      <w:r w:rsidRPr="00317631">
        <w:rPr>
          <w:rFonts w:ascii="HG丸ｺﾞｼｯｸM-PRO" w:eastAsia="HG丸ｺﾞｼｯｸM-PRO" w:hAnsi="HG丸ｺﾞｼｯｸM-PRO" w:cs="Times New Roman" w:hint="eastAsia"/>
          <w:color w:val="000000" w:themeColor="text1"/>
          <w:szCs w:val="24"/>
        </w:rPr>
        <w:t>向け）</w:t>
      </w:r>
    </w:p>
    <w:p w14:paraId="11F68496" w14:textId="77777777" w:rsidR="00BF04ED" w:rsidRPr="00BF04ED" w:rsidRDefault="00BF04ED" w:rsidP="00234DE2">
      <w:pPr>
        <w:spacing w:line="280" w:lineRule="exact"/>
        <w:rPr>
          <w:rFonts w:ascii="HG丸ｺﾞｼｯｸM-PRO" w:eastAsia="HG丸ｺﾞｼｯｸM-PRO" w:hAnsi="HG丸ｺﾞｼｯｸM-PRO" w:cs="Times New Roman"/>
          <w:szCs w:val="24"/>
        </w:rPr>
      </w:pPr>
    </w:p>
    <w:tbl>
      <w:tblPr>
        <w:tblStyle w:val="a3"/>
        <w:tblW w:w="0" w:type="auto"/>
        <w:tblLook w:val="04A0" w:firstRow="1" w:lastRow="0" w:firstColumn="1" w:lastColumn="0" w:noHBand="0" w:noVBand="1"/>
      </w:tblPr>
      <w:tblGrid>
        <w:gridCol w:w="589"/>
        <w:gridCol w:w="9039"/>
      </w:tblGrid>
      <w:tr w:rsidR="00931868" w:rsidRPr="00BF04ED" w14:paraId="2D38BB45" w14:textId="77777777" w:rsidTr="00234DE2">
        <w:trPr>
          <w:trHeight w:val="254"/>
        </w:trPr>
        <w:tc>
          <w:tcPr>
            <w:tcW w:w="589" w:type="dxa"/>
            <w:shd w:val="clear" w:color="auto" w:fill="EAF1DD" w:themeFill="accent3" w:themeFillTint="33"/>
          </w:tcPr>
          <w:p w14:paraId="3DE102E5" w14:textId="7A501E44" w:rsidR="00931868" w:rsidRPr="00BF04ED" w:rsidRDefault="00931868" w:rsidP="00234DE2">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Q</w:t>
            </w:r>
          </w:p>
        </w:tc>
        <w:tc>
          <w:tcPr>
            <w:tcW w:w="9039" w:type="dxa"/>
            <w:shd w:val="clear" w:color="auto" w:fill="EAF1DD" w:themeFill="accent3" w:themeFillTint="33"/>
          </w:tcPr>
          <w:p w14:paraId="7C38E1BB" w14:textId="0C62A1E6" w:rsidR="00931868" w:rsidRPr="00BF04ED" w:rsidRDefault="00931868" w:rsidP="00234DE2">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申請書類はどこに提出すればよいですか。</w:t>
            </w:r>
          </w:p>
        </w:tc>
      </w:tr>
      <w:tr w:rsidR="00931868" w:rsidRPr="00BF04ED" w14:paraId="705F9179" w14:textId="77777777" w:rsidTr="00234DE2">
        <w:trPr>
          <w:trHeight w:val="508"/>
        </w:trPr>
        <w:tc>
          <w:tcPr>
            <w:tcW w:w="589" w:type="dxa"/>
            <w:shd w:val="clear" w:color="auto" w:fill="auto"/>
          </w:tcPr>
          <w:p w14:paraId="0B5062D5" w14:textId="086C822F" w:rsidR="00931868" w:rsidRPr="00BF04ED" w:rsidRDefault="00931868" w:rsidP="00234DE2">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A</w:t>
            </w:r>
          </w:p>
        </w:tc>
        <w:tc>
          <w:tcPr>
            <w:tcW w:w="9039" w:type="dxa"/>
            <w:shd w:val="clear" w:color="auto" w:fill="auto"/>
          </w:tcPr>
          <w:p w14:paraId="03B99AF2" w14:textId="77777777" w:rsidR="0072794A" w:rsidRDefault="00931868" w:rsidP="0072794A">
            <w:pPr>
              <w:spacing w:line="280" w:lineRule="exact"/>
              <w:rPr>
                <w:rFonts w:ascii="HG丸ｺﾞｼｯｸM-PRO" w:eastAsia="HG丸ｺﾞｼｯｸM-PRO" w:hAnsi="HG丸ｺﾞｼｯｸM-PRO"/>
                <w:szCs w:val="24"/>
              </w:rPr>
            </w:pPr>
            <w:r w:rsidRPr="009567FD">
              <w:rPr>
                <w:rFonts w:ascii="HG丸ｺﾞｼｯｸM-PRO" w:eastAsia="HG丸ｺﾞｼｯｸM-PRO" w:hAnsi="HG丸ｺﾞｼｯｸM-PRO" w:hint="eastAsia"/>
                <w:szCs w:val="24"/>
              </w:rPr>
              <w:t>申請者が所在する市町の担当課へ提出してください。</w:t>
            </w:r>
          </w:p>
          <w:p w14:paraId="25EC2BF8" w14:textId="70993FD1" w:rsidR="00931868" w:rsidRPr="009567FD" w:rsidRDefault="0072794A" w:rsidP="0072794A">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市町担当課は、</w:t>
            </w:r>
            <w:r w:rsidRPr="0072794A">
              <w:rPr>
                <w:rFonts w:ascii="HG丸ｺﾞｼｯｸM-PRO" w:eastAsia="HG丸ｺﾞｼｯｸM-PRO" w:hAnsi="HG丸ｺﾞｼｯｸM-PRO" w:hint="eastAsia"/>
                <w:szCs w:val="24"/>
              </w:rPr>
              <w:t>草津市</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企画調整課</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栗東市</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土木交通課</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湖南市</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都市政策課</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甲賀市</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公共交通推進課</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日野町</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交通環境政策課</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伊賀市</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交通戦略課</w:t>
            </w:r>
            <w:r>
              <w:rPr>
                <w:rFonts w:ascii="HG丸ｺﾞｼｯｸM-PRO" w:eastAsia="HG丸ｺﾞｼｯｸM-PRO" w:hAnsi="HG丸ｺﾞｼｯｸM-PRO" w:hint="eastAsia"/>
                <w:szCs w:val="24"/>
              </w:rPr>
              <w:t>です。</w:t>
            </w:r>
          </w:p>
        </w:tc>
      </w:tr>
      <w:tr w:rsidR="000936E3" w:rsidRPr="00BF04ED" w14:paraId="3515BF00" w14:textId="77777777" w:rsidTr="00234DE2">
        <w:trPr>
          <w:trHeight w:val="254"/>
        </w:trPr>
        <w:tc>
          <w:tcPr>
            <w:tcW w:w="589" w:type="dxa"/>
            <w:shd w:val="clear" w:color="auto" w:fill="EAF1DD" w:themeFill="accent3" w:themeFillTint="33"/>
          </w:tcPr>
          <w:p w14:paraId="7A551794" w14:textId="034DFD01" w:rsidR="000936E3" w:rsidRDefault="000936E3" w:rsidP="00234DE2">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Q</w:t>
            </w:r>
          </w:p>
        </w:tc>
        <w:tc>
          <w:tcPr>
            <w:tcW w:w="9039" w:type="dxa"/>
            <w:shd w:val="clear" w:color="auto" w:fill="EAF1DD" w:themeFill="accent3" w:themeFillTint="33"/>
          </w:tcPr>
          <w:p w14:paraId="2D76793C" w14:textId="61EFB20E" w:rsidR="000936E3" w:rsidRPr="009567FD" w:rsidRDefault="000936E3" w:rsidP="00234DE2">
            <w:pPr>
              <w:spacing w:line="280" w:lineRule="exact"/>
              <w:rPr>
                <w:rFonts w:ascii="HG丸ｺﾞｼｯｸM-PRO" w:eastAsia="HG丸ｺﾞｼｯｸM-PRO" w:hAnsi="HG丸ｺﾞｼｯｸM-PRO"/>
                <w:szCs w:val="24"/>
              </w:rPr>
            </w:pPr>
            <w:r w:rsidRPr="009567FD">
              <w:rPr>
                <w:rFonts w:ascii="HG丸ｺﾞｼｯｸM-PRO" w:eastAsia="HG丸ｺﾞｼｯｸM-PRO" w:hAnsi="HG丸ｺﾞｼｯｸM-PRO" w:hint="eastAsia"/>
                <w:szCs w:val="24"/>
              </w:rPr>
              <w:t>申請様式の電子データはどこで入手できますか。</w:t>
            </w:r>
          </w:p>
        </w:tc>
      </w:tr>
      <w:tr w:rsidR="000936E3" w:rsidRPr="00BF04ED" w14:paraId="05E88AF0" w14:textId="77777777" w:rsidTr="00234DE2">
        <w:trPr>
          <w:trHeight w:val="762"/>
        </w:trPr>
        <w:tc>
          <w:tcPr>
            <w:tcW w:w="589" w:type="dxa"/>
          </w:tcPr>
          <w:p w14:paraId="5D918DE1" w14:textId="438EA0C0" w:rsidR="000936E3" w:rsidRDefault="000936E3" w:rsidP="00234DE2">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A</w:t>
            </w:r>
          </w:p>
        </w:tc>
        <w:tc>
          <w:tcPr>
            <w:tcW w:w="9039" w:type="dxa"/>
          </w:tcPr>
          <w:p w14:paraId="0049A819" w14:textId="04AFEFBE" w:rsidR="00234DE2" w:rsidRPr="009567FD" w:rsidRDefault="000936E3" w:rsidP="00234DE2">
            <w:pPr>
              <w:spacing w:line="280" w:lineRule="exact"/>
              <w:rPr>
                <w:rFonts w:ascii="HG丸ｺﾞｼｯｸM-PRO" w:eastAsia="HG丸ｺﾞｼｯｸM-PRO" w:hAnsi="HG丸ｺﾞｼｯｸM-PRO"/>
                <w:szCs w:val="24"/>
              </w:rPr>
            </w:pPr>
            <w:r w:rsidRPr="009567FD">
              <w:rPr>
                <w:rFonts w:ascii="HG丸ｺﾞｼｯｸM-PRO" w:eastAsia="HG丸ｺﾞｼｯｸM-PRO" w:hAnsi="HG丸ｺﾞｼｯｸM-PRO" w:hint="eastAsia"/>
                <w:szCs w:val="24"/>
              </w:rPr>
              <w:t>滋賀県</w:t>
            </w:r>
            <w:r w:rsidR="00234DE2" w:rsidRPr="009567FD">
              <w:rPr>
                <w:rFonts w:ascii="HG丸ｺﾞｼｯｸM-PRO" w:eastAsia="HG丸ｺﾞｼｯｸM-PRO" w:hAnsi="HG丸ｺﾞｼｯｸM-PRO" w:hint="eastAsia"/>
                <w:szCs w:val="24"/>
              </w:rPr>
              <w:t>HP内の「草津線利用促進プロジェクト」ポータルサイトに掲載していますので、</w:t>
            </w:r>
          </w:p>
          <w:p w14:paraId="53F86B6C" w14:textId="7D74AE24" w:rsidR="00234DE2" w:rsidRPr="009567FD" w:rsidRDefault="00234DE2" w:rsidP="00234DE2">
            <w:pPr>
              <w:spacing w:line="280" w:lineRule="exact"/>
              <w:rPr>
                <w:rFonts w:ascii="HG丸ｺﾞｼｯｸM-PRO" w:eastAsia="HG丸ｺﾞｼｯｸM-PRO" w:hAnsi="HG丸ｺﾞｼｯｸM-PRO"/>
                <w:szCs w:val="24"/>
              </w:rPr>
            </w:pPr>
            <w:r w:rsidRPr="009567FD">
              <w:rPr>
                <w:rFonts w:ascii="HG丸ｺﾞｼｯｸM-PRO" w:eastAsia="HG丸ｺﾞｼｯｸM-PRO" w:hAnsi="HG丸ｺﾞｼｯｸM-PRO" w:hint="eastAsia"/>
                <w:szCs w:val="24"/>
              </w:rPr>
              <w:t>ダウンロードして使用してください。</w:t>
            </w:r>
          </w:p>
          <w:p w14:paraId="33FCD79E" w14:textId="7C3DE5F9" w:rsidR="000936E3" w:rsidRPr="009567FD" w:rsidRDefault="00234DE2" w:rsidP="00234DE2">
            <w:pPr>
              <w:spacing w:line="280" w:lineRule="exact"/>
              <w:rPr>
                <w:rFonts w:ascii="HG丸ｺﾞｼｯｸM-PRO" w:eastAsia="HG丸ｺﾞｼｯｸM-PRO" w:hAnsi="HG丸ｺﾞｼｯｸM-PRO"/>
                <w:szCs w:val="24"/>
              </w:rPr>
            </w:pPr>
            <w:r w:rsidRPr="009567FD">
              <w:rPr>
                <w:rFonts w:ascii="HG丸ｺﾞｼｯｸM-PRO" w:eastAsia="HG丸ｺﾞｼｯｸM-PRO" w:hAnsi="HG丸ｺﾞｼｯｸM-PRO" w:hint="eastAsia"/>
                <w:szCs w:val="24"/>
              </w:rPr>
              <w:t>（http://www.pref.shiga.lg.jp/ippan/kendoseibi/koutsu/336650.html）</w:t>
            </w:r>
          </w:p>
        </w:tc>
      </w:tr>
      <w:tr w:rsidR="00D31146" w:rsidRPr="00BF04ED" w14:paraId="46992B04" w14:textId="77777777" w:rsidTr="00D31146">
        <w:trPr>
          <w:trHeight w:val="70"/>
        </w:trPr>
        <w:tc>
          <w:tcPr>
            <w:tcW w:w="589" w:type="dxa"/>
            <w:shd w:val="clear" w:color="auto" w:fill="EAF1DD" w:themeFill="accent3" w:themeFillTint="33"/>
          </w:tcPr>
          <w:p w14:paraId="336DE746" w14:textId="488ADFC1" w:rsidR="00D31146" w:rsidRPr="006F47FA" w:rsidRDefault="00D31146" w:rsidP="00234DE2">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Q</w:t>
            </w:r>
          </w:p>
        </w:tc>
        <w:tc>
          <w:tcPr>
            <w:tcW w:w="9039" w:type="dxa"/>
            <w:shd w:val="clear" w:color="auto" w:fill="EAF1DD" w:themeFill="accent3" w:themeFillTint="33"/>
          </w:tcPr>
          <w:p w14:paraId="1A4E3D7A" w14:textId="29C3B914" w:rsidR="00D31146" w:rsidRPr="006F47FA" w:rsidRDefault="00D31146" w:rsidP="00234DE2">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申請書類は、紙での提出が必要ですか。</w:t>
            </w:r>
          </w:p>
        </w:tc>
      </w:tr>
      <w:tr w:rsidR="00D31146" w:rsidRPr="00BF04ED" w14:paraId="77F88718" w14:textId="77777777" w:rsidTr="00D31146">
        <w:trPr>
          <w:trHeight w:val="258"/>
        </w:trPr>
        <w:tc>
          <w:tcPr>
            <w:tcW w:w="589" w:type="dxa"/>
          </w:tcPr>
          <w:p w14:paraId="51CC546A" w14:textId="50B1285D" w:rsidR="00D31146" w:rsidRPr="006F47FA" w:rsidRDefault="00D31146" w:rsidP="00234DE2">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A</w:t>
            </w:r>
          </w:p>
        </w:tc>
        <w:tc>
          <w:tcPr>
            <w:tcW w:w="9039" w:type="dxa"/>
          </w:tcPr>
          <w:p w14:paraId="26CF40E0" w14:textId="0109CDEF" w:rsidR="00D31146" w:rsidRPr="006F47FA" w:rsidRDefault="00D31146" w:rsidP="00234DE2">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受付市町が認めた場合は、電子データ（PDFやワード、スキャンデータ）での提出も可とします。</w:t>
            </w:r>
          </w:p>
        </w:tc>
      </w:tr>
      <w:tr w:rsidR="00D31146" w:rsidRPr="00BF04ED" w14:paraId="1E45BA26" w14:textId="77777777" w:rsidTr="00F922EC">
        <w:trPr>
          <w:trHeight w:val="258"/>
        </w:trPr>
        <w:tc>
          <w:tcPr>
            <w:tcW w:w="589" w:type="dxa"/>
            <w:shd w:val="clear" w:color="auto" w:fill="EAF1DD" w:themeFill="accent3" w:themeFillTint="33"/>
          </w:tcPr>
          <w:p w14:paraId="4B2D054F" w14:textId="7EBD1CE4" w:rsidR="00D31146" w:rsidRPr="006F47FA" w:rsidRDefault="00D31146" w:rsidP="00D31146">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Q</w:t>
            </w:r>
          </w:p>
        </w:tc>
        <w:tc>
          <w:tcPr>
            <w:tcW w:w="9039" w:type="dxa"/>
            <w:shd w:val="clear" w:color="auto" w:fill="EAF1DD" w:themeFill="accent3" w:themeFillTint="33"/>
          </w:tcPr>
          <w:p w14:paraId="1931959F" w14:textId="48143E52" w:rsidR="00D31146" w:rsidRPr="006F47FA" w:rsidRDefault="00D31146" w:rsidP="00D31146">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申請書類には、押印が必要ですか。</w:t>
            </w:r>
          </w:p>
        </w:tc>
      </w:tr>
      <w:tr w:rsidR="00D31146" w:rsidRPr="00BF04ED" w14:paraId="7953F843" w14:textId="77777777" w:rsidTr="00D31146">
        <w:trPr>
          <w:trHeight w:val="258"/>
        </w:trPr>
        <w:tc>
          <w:tcPr>
            <w:tcW w:w="589" w:type="dxa"/>
          </w:tcPr>
          <w:p w14:paraId="737F0D40" w14:textId="7CFF1F00" w:rsidR="00D31146" w:rsidRPr="006F47FA" w:rsidRDefault="00D31146" w:rsidP="00D31146">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A</w:t>
            </w:r>
          </w:p>
        </w:tc>
        <w:tc>
          <w:tcPr>
            <w:tcW w:w="9039" w:type="dxa"/>
          </w:tcPr>
          <w:p w14:paraId="1C9A1C9F" w14:textId="29F87987" w:rsidR="00D31146" w:rsidRPr="006F47FA" w:rsidRDefault="00D31146" w:rsidP="00D31146">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原則として押印は不要</w:t>
            </w:r>
            <w:r w:rsidR="006F47FA">
              <w:rPr>
                <w:rFonts w:ascii="HG丸ｺﾞｼｯｸM-PRO" w:eastAsia="HG丸ｺﾞｼｯｸM-PRO" w:hAnsi="HG丸ｺﾞｼｯｸM-PRO" w:hint="eastAsia"/>
                <w:color w:val="000000" w:themeColor="text1"/>
                <w:szCs w:val="24"/>
              </w:rPr>
              <w:t>です</w:t>
            </w:r>
            <w:r w:rsidRPr="006F47FA">
              <w:rPr>
                <w:rFonts w:ascii="HG丸ｺﾞｼｯｸM-PRO" w:eastAsia="HG丸ｺﾞｼｯｸM-PRO" w:hAnsi="HG丸ｺﾞｼｯｸM-PRO" w:hint="eastAsia"/>
                <w:color w:val="000000" w:themeColor="text1"/>
                <w:szCs w:val="24"/>
              </w:rPr>
              <w:t>。</w:t>
            </w:r>
          </w:p>
          <w:p w14:paraId="6C2C44B0" w14:textId="67B30D45" w:rsidR="00D31146" w:rsidRPr="006F47FA" w:rsidRDefault="00D31146" w:rsidP="00D31146">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ただし、</w:t>
            </w:r>
            <w:r w:rsidR="00240F7D" w:rsidRPr="006F47FA">
              <w:rPr>
                <w:rFonts w:ascii="HG丸ｺﾞｼｯｸM-PRO" w:eastAsia="HG丸ｺﾞｼｯｸM-PRO" w:hAnsi="HG丸ｺﾞｼｯｸM-PRO" w:hint="eastAsia"/>
                <w:color w:val="000000" w:themeColor="text1"/>
                <w:szCs w:val="24"/>
              </w:rPr>
              <w:t>補助金交付請求書</w:t>
            </w:r>
            <w:r w:rsidRPr="006F47FA">
              <w:rPr>
                <w:rFonts w:ascii="HG丸ｺﾞｼｯｸM-PRO" w:eastAsia="HG丸ｺﾞｼｯｸM-PRO" w:hAnsi="HG丸ｺﾞｼｯｸM-PRO" w:hint="eastAsia"/>
                <w:color w:val="000000" w:themeColor="text1"/>
                <w:szCs w:val="24"/>
              </w:rPr>
              <w:t>（様式第</w:t>
            </w:r>
            <w:r w:rsidR="00240F7D" w:rsidRPr="006F47FA">
              <w:rPr>
                <w:rFonts w:ascii="HG丸ｺﾞｼｯｸM-PRO" w:eastAsia="HG丸ｺﾞｼｯｸM-PRO" w:hAnsi="HG丸ｺﾞｼｯｸM-PRO" w:hint="eastAsia"/>
                <w:color w:val="000000" w:themeColor="text1"/>
                <w:szCs w:val="24"/>
              </w:rPr>
              <w:t>７</w:t>
            </w:r>
            <w:r w:rsidRPr="006F47FA">
              <w:rPr>
                <w:rFonts w:ascii="HG丸ｺﾞｼｯｸM-PRO" w:eastAsia="HG丸ｺﾞｼｯｸM-PRO" w:hAnsi="HG丸ｺﾞｼｯｸM-PRO" w:hint="eastAsia"/>
                <w:color w:val="000000" w:themeColor="text1"/>
                <w:szCs w:val="24"/>
              </w:rPr>
              <w:t>号）については、補助金の振込先口座が申請団体名義でない場合には押印が必要です。</w:t>
            </w:r>
          </w:p>
        </w:tc>
      </w:tr>
      <w:tr w:rsidR="00A372BF" w:rsidRPr="00BF04ED" w14:paraId="0410FCCA" w14:textId="77777777" w:rsidTr="00234DE2">
        <w:trPr>
          <w:trHeight w:val="254"/>
        </w:trPr>
        <w:tc>
          <w:tcPr>
            <w:tcW w:w="589" w:type="dxa"/>
            <w:shd w:val="clear" w:color="auto" w:fill="EAF1DD" w:themeFill="accent3" w:themeFillTint="33"/>
          </w:tcPr>
          <w:p w14:paraId="39492A10" w14:textId="345E05F2"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color w:val="000000" w:themeColor="text1"/>
                <w:szCs w:val="24"/>
              </w:rPr>
              <w:t>Ｑ</w:t>
            </w:r>
          </w:p>
        </w:tc>
        <w:tc>
          <w:tcPr>
            <w:tcW w:w="9039" w:type="dxa"/>
            <w:shd w:val="clear" w:color="auto" w:fill="EAF1DD" w:themeFill="accent3" w:themeFillTint="33"/>
          </w:tcPr>
          <w:p w14:paraId="46DF6ACC" w14:textId="03AEE9D7"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他の補助金と併用できますか。</w:t>
            </w:r>
          </w:p>
        </w:tc>
      </w:tr>
      <w:tr w:rsidR="00A372BF" w:rsidRPr="00BF04ED" w14:paraId="34B6C17F" w14:textId="77777777" w:rsidTr="006F47FA">
        <w:trPr>
          <w:trHeight w:val="807"/>
        </w:trPr>
        <w:tc>
          <w:tcPr>
            <w:tcW w:w="589" w:type="dxa"/>
          </w:tcPr>
          <w:p w14:paraId="1ABE7B58" w14:textId="1616DB93"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color w:val="000000" w:themeColor="text1"/>
                <w:szCs w:val="24"/>
              </w:rPr>
              <w:t>Ａ</w:t>
            </w:r>
          </w:p>
        </w:tc>
        <w:tc>
          <w:tcPr>
            <w:tcW w:w="9039" w:type="dxa"/>
          </w:tcPr>
          <w:p w14:paraId="6626B8BF" w14:textId="395CD082" w:rsidR="00A372BF" w:rsidRDefault="00A372BF" w:rsidP="00A372BF">
            <w:pPr>
              <w:spacing w:line="280" w:lineRule="exact"/>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補助率に対応した申請者自己負担分（裏負担分）については、他の補助金を充てることはできませんが、それ以外の事業費部分について、他の補助金を</w:t>
            </w:r>
            <w:r w:rsidR="00604FA3">
              <w:rPr>
                <w:rFonts w:ascii="HG丸ｺﾞｼｯｸM-PRO" w:eastAsia="HG丸ｺﾞｼｯｸM-PRO" w:hAnsi="HG丸ｺﾞｼｯｸM-PRO" w:hint="eastAsia"/>
                <w:color w:val="000000" w:themeColor="text1"/>
                <w:szCs w:val="24"/>
              </w:rPr>
              <w:t>併用する</w:t>
            </w:r>
            <w:r>
              <w:rPr>
                <w:rFonts w:ascii="HG丸ｺﾞｼｯｸM-PRO" w:eastAsia="HG丸ｺﾞｼｯｸM-PRO" w:hAnsi="HG丸ｺﾞｼｯｸM-PRO" w:hint="eastAsia"/>
                <w:color w:val="000000" w:themeColor="text1"/>
                <w:szCs w:val="24"/>
              </w:rPr>
              <w:t>ことについては問題ありません。</w:t>
            </w:r>
          </w:p>
          <w:p w14:paraId="188EAE05" w14:textId="1AF229F8"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例えば、補助金（補助率８０％、上限10万円）を満額活用する場合、補助率に対応した自己負担分は2万5千円となり、この2万5千円分に他の補助金を充てることはできません。ただし、事業全体の経費が30万円である場合、本補助金にかかる部分＝12万5千円（補助金10万円＋自己負担分2万5千円）を除いた、17万5千円について他の補助金を充てることは問題ありません）</w:t>
            </w:r>
          </w:p>
        </w:tc>
      </w:tr>
      <w:tr w:rsidR="00A372BF" w:rsidRPr="006F47FA" w14:paraId="58B94D36" w14:textId="77777777" w:rsidTr="002167F4">
        <w:trPr>
          <w:trHeight w:val="254"/>
        </w:trPr>
        <w:tc>
          <w:tcPr>
            <w:tcW w:w="589" w:type="dxa"/>
            <w:shd w:val="clear" w:color="auto" w:fill="EAF1DD" w:themeFill="accent3" w:themeFillTint="33"/>
          </w:tcPr>
          <w:p w14:paraId="669B71EF" w14:textId="189202A6" w:rsidR="00A372BF" w:rsidRPr="006F47FA" w:rsidRDefault="00A372BF" w:rsidP="00A372BF">
            <w:pPr>
              <w:spacing w:line="280" w:lineRule="exact"/>
              <w:rPr>
                <w:rFonts w:ascii="HG丸ｺﾞｼｯｸM-PRO" w:eastAsia="HG丸ｺﾞｼｯｸM-PRO" w:hAnsi="HG丸ｺﾞｼｯｸM-PRO"/>
                <w:color w:val="000000" w:themeColor="text1"/>
                <w:szCs w:val="24"/>
              </w:rPr>
            </w:pPr>
            <w:bookmarkStart w:id="0" w:name="_Hlk175765409"/>
            <w:r w:rsidRPr="006F47FA">
              <w:rPr>
                <w:rFonts w:ascii="HG丸ｺﾞｼｯｸM-PRO" w:eastAsia="HG丸ｺﾞｼｯｸM-PRO" w:hAnsi="HG丸ｺﾞｼｯｸM-PRO"/>
                <w:color w:val="000000" w:themeColor="text1"/>
                <w:szCs w:val="24"/>
              </w:rPr>
              <w:t>Ｑ</w:t>
            </w:r>
          </w:p>
        </w:tc>
        <w:tc>
          <w:tcPr>
            <w:tcW w:w="9039" w:type="dxa"/>
            <w:shd w:val="clear" w:color="auto" w:fill="EAF1DD" w:themeFill="accent3" w:themeFillTint="33"/>
          </w:tcPr>
          <w:p w14:paraId="746EC645" w14:textId="347C5F3D"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補助対象となる団体はどの範囲ですか。</w:t>
            </w:r>
          </w:p>
        </w:tc>
      </w:tr>
      <w:tr w:rsidR="00A372BF" w:rsidRPr="006F47FA" w14:paraId="1F7A1C6C" w14:textId="77777777" w:rsidTr="002167F4">
        <w:trPr>
          <w:trHeight w:val="807"/>
        </w:trPr>
        <w:tc>
          <w:tcPr>
            <w:tcW w:w="589" w:type="dxa"/>
          </w:tcPr>
          <w:p w14:paraId="57D3EC1A" w14:textId="225E8533"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color w:val="000000" w:themeColor="text1"/>
                <w:szCs w:val="24"/>
              </w:rPr>
              <w:t>Ａ</w:t>
            </w:r>
          </w:p>
        </w:tc>
        <w:tc>
          <w:tcPr>
            <w:tcW w:w="9039" w:type="dxa"/>
          </w:tcPr>
          <w:p w14:paraId="1F28A76F" w14:textId="77777777"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沿線地域（</w:t>
            </w:r>
            <w:r w:rsidRPr="006F47FA">
              <w:rPr>
                <w:rFonts w:ascii="HG丸ｺﾞｼｯｸM-PRO" w:eastAsia="HG丸ｺﾞｼｯｸM-PRO" w:hAnsi="HG丸ｺﾞｼｯｸM-PRO" w:hint="eastAsia"/>
                <w:color w:val="000000" w:themeColor="text1"/>
                <w:szCs w:val="24"/>
              </w:rPr>
              <w:t>草津市、栗東市、湖南市、甲賀市、日野町、伊賀市</w:t>
            </w:r>
            <w:r>
              <w:rPr>
                <w:rFonts w:ascii="HG丸ｺﾞｼｯｸM-PRO" w:eastAsia="HG丸ｺﾞｼｯｸM-PRO" w:hAnsi="HG丸ｺﾞｼｯｸM-PRO" w:hint="eastAsia"/>
                <w:color w:val="000000" w:themeColor="text1"/>
                <w:szCs w:val="24"/>
              </w:rPr>
              <w:t>）</w:t>
            </w:r>
            <w:r w:rsidRPr="006F47FA">
              <w:rPr>
                <w:rFonts w:ascii="HG丸ｺﾞｼｯｸM-PRO" w:eastAsia="HG丸ｺﾞｼｯｸM-PRO" w:hAnsi="HG丸ｺﾞｼｯｸM-PRO" w:hint="eastAsia"/>
                <w:color w:val="000000" w:themeColor="text1"/>
                <w:szCs w:val="24"/>
              </w:rPr>
              <w:t>に所在する団体が補助対象団体となります。</w:t>
            </w:r>
            <w:r>
              <w:rPr>
                <w:rFonts w:ascii="HG丸ｺﾞｼｯｸM-PRO" w:eastAsia="HG丸ｺﾞｼｯｸM-PRO" w:hAnsi="HG丸ｺﾞｼｯｸM-PRO" w:hint="eastAsia"/>
                <w:color w:val="000000" w:themeColor="text1"/>
                <w:szCs w:val="24"/>
              </w:rPr>
              <w:t>事業所等を有しない団体にあっては、申請責任者の住所を団体の所在地とします。</w:t>
            </w:r>
          </w:p>
          <w:p w14:paraId="6FA81D54" w14:textId="75ABFFBF"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なお、法人格がある団体（株式会社、一般社団法人、特定非営利活動法人</w:t>
            </w:r>
            <w:r>
              <w:rPr>
                <w:rFonts w:ascii="HG丸ｺﾞｼｯｸM-PRO" w:eastAsia="HG丸ｺﾞｼｯｸM-PRO" w:hAnsi="HG丸ｺﾞｼｯｸM-PRO" w:hint="eastAsia"/>
                <w:color w:val="000000" w:themeColor="text1"/>
                <w:szCs w:val="24"/>
              </w:rPr>
              <w:t>、宗教法人</w:t>
            </w:r>
            <w:r w:rsidRPr="006F47FA">
              <w:rPr>
                <w:rFonts w:ascii="HG丸ｺﾞｼｯｸM-PRO" w:eastAsia="HG丸ｺﾞｼｯｸM-PRO" w:hAnsi="HG丸ｺﾞｼｯｸM-PRO" w:hint="eastAsia"/>
                <w:color w:val="000000" w:themeColor="text1"/>
                <w:szCs w:val="24"/>
              </w:rPr>
              <w:t>等）は補助率50％、法人格がない団体（</w:t>
            </w:r>
            <w:r>
              <w:rPr>
                <w:rFonts w:ascii="HG丸ｺﾞｼｯｸM-PRO" w:eastAsia="HG丸ｺﾞｼｯｸM-PRO" w:hAnsi="HG丸ｺﾞｼｯｸM-PRO" w:hint="eastAsia"/>
                <w:color w:val="000000" w:themeColor="text1"/>
                <w:szCs w:val="24"/>
              </w:rPr>
              <w:t>町内会、</w:t>
            </w:r>
            <w:r w:rsidRPr="006F47FA">
              <w:rPr>
                <w:rFonts w:ascii="HG丸ｺﾞｼｯｸM-PRO" w:eastAsia="HG丸ｺﾞｼｯｸM-PRO" w:hAnsi="HG丸ｺﾞｼｯｸM-PRO" w:hint="eastAsia"/>
                <w:color w:val="000000" w:themeColor="text1"/>
                <w:szCs w:val="24"/>
              </w:rPr>
              <w:t>市民グループ等）は補助率80％ととなります。</w:t>
            </w:r>
          </w:p>
        </w:tc>
      </w:tr>
      <w:bookmarkEnd w:id="0"/>
      <w:tr w:rsidR="00A372BF" w:rsidRPr="00BF04ED" w14:paraId="481B538F" w14:textId="77777777" w:rsidTr="00240F7D">
        <w:trPr>
          <w:trHeight w:val="230"/>
        </w:trPr>
        <w:tc>
          <w:tcPr>
            <w:tcW w:w="589" w:type="dxa"/>
            <w:shd w:val="clear" w:color="auto" w:fill="EAF1DD" w:themeFill="accent3" w:themeFillTint="33"/>
          </w:tcPr>
          <w:p w14:paraId="6229EA25" w14:textId="6AD0B6E6"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color w:val="000000" w:themeColor="text1"/>
                <w:szCs w:val="24"/>
              </w:rPr>
              <w:t>Ｑ</w:t>
            </w:r>
          </w:p>
        </w:tc>
        <w:tc>
          <w:tcPr>
            <w:tcW w:w="9039" w:type="dxa"/>
            <w:shd w:val="clear" w:color="auto" w:fill="EAF1DD" w:themeFill="accent3" w:themeFillTint="33"/>
          </w:tcPr>
          <w:p w14:paraId="7D087271" w14:textId="2294B8AE"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補助対象となる事業はどのような範囲ですか。</w:t>
            </w:r>
          </w:p>
        </w:tc>
      </w:tr>
      <w:tr w:rsidR="00A372BF" w:rsidRPr="00BF04ED" w14:paraId="2CA25C5A" w14:textId="77777777" w:rsidTr="00234DE2">
        <w:trPr>
          <w:trHeight w:val="1016"/>
        </w:trPr>
        <w:tc>
          <w:tcPr>
            <w:tcW w:w="589" w:type="dxa"/>
          </w:tcPr>
          <w:p w14:paraId="5B616E30" w14:textId="3C8AB08A"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color w:val="000000" w:themeColor="text1"/>
                <w:szCs w:val="24"/>
              </w:rPr>
              <w:t>Ａ</w:t>
            </w:r>
          </w:p>
        </w:tc>
        <w:tc>
          <w:tcPr>
            <w:tcW w:w="9039" w:type="dxa"/>
          </w:tcPr>
          <w:p w14:paraId="78C4FE4A" w14:textId="296B9F88" w:rsidR="00A372BF"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草津線の活性化を主たる目的とし、草津線の活性化に資すると認められる事業</w:t>
            </w:r>
            <w:r>
              <w:rPr>
                <w:rFonts w:ascii="HG丸ｺﾞｼｯｸM-PRO" w:eastAsia="HG丸ｺﾞｼｯｸM-PRO" w:hAnsi="HG丸ｺﾞｼｯｸM-PRO" w:hint="eastAsia"/>
                <w:color w:val="000000" w:themeColor="text1"/>
                <w:szCs w:val="24"/>
              </w:rPr>
              <w:t>が対象となります。</w:t>
            </w:r>
            <w:r w:rsidR="00844691" w:rsidRPr="00844691">
              <w:rPr>
                <w:rFonts w:ascii="HG丸ｺﾞｼｯｸM-PRO" w:eastAsia="HG丸ｺﾞｼｯｸM-PRO" w:hAnsi="HG丸ｺﾞｼｯｸM-PRO" w:hint="eastAsia"/>
                <w:color w:val="000000" w:themeColor="text1"/>
                <w:szCs w:val="24"/>
              </w:rPr>
              <w:t>全体として別目的の事業であっても、その一部に草津線の利用促進等を目的とする部分がある場合は、その部分に限って補助対象と</w:t>
            </w:r>
            <w:r w:rsidR="00844691">
              <w:rPr>
                <w:rFonts w:ascii="HG丸ｺﾞｼｯｸM-PRO" w:eastAsia="HG丸ｺﾞｼｯｸM-PRO" w:hAnsi="HG丸ｺﾞｼｯｸM-PRO" w:hint="eastAsia"/>
                <w:color w:val="000000" w:themeColor="text1"/>
                <w:szCs w:val="24"/>
              </w:rPr>
              <w:t>なります。</w:t>
            </w:r>
          </w:p>
          <w:p w14:paraId="1B4BD5D0" w14:textId="7237C508" w:rsidR="00844691" w:rsidRPr="006F47FA" w:rsidRDefault="00844691" w:rsidP="00A372BF">
            <w:pPr>
              <w:spacing w:line="280" w:lineRule="exact"/>
              <w:rPr>
                <w:rFonts w:ascii="HG丸ｺﾞｼｯｸM-PRO" w:eastAsia="HG丸ｺﾞｼｯｸM-PRO" w:hAnsi="HG丸ｺﾞｼｯｸM-PRO" w:hint="eastAsia"/>
                <w:color w:val="000000" w:themeColor="text1"/>
                <w:szCs w:val="24"/>
              </w:rPr>
            </w:pPr>
            <w:r>
              <w:rPr>
                <w:rFonts w:ascii="HG丸ｺﾞｼｯｸM-PRO" w:eastAsia="HG丸ｺﾞｼｯｸM-PRO" w:hAnsi="HG丸ｺﾞｼｯｸM-PRO" w:hint="eastAsia"/>
                <w:color w:val="000000" w:themeColor="text1"/>
                <w:szCs w:val="24"/>
              </w:rPr>
              <w:t>（※例えば、農業振興を目的としたイベントを開催する場合に、そのイベント内で草津線の利用促進を目的として、草津線利用での来場者を対象とした抽選会や草津線の駅から会場までのシャトルバスの運行を行う場合、これらの部分に要する経費に限って補助対象とします。）</w:t>
            </w:r>
          </w:p>
          <w:p w14:paraId="43CD0E17" w14:textId="60A66358" w:rsidR="00A372BF" w:rsidRPr="006F47FA" w:rsidRDefault="00844691" w:rsidP="00844691">
            <w:pPr>
              <w:spacing w:line="280" w:lineRule="exact"/>
              <w:ind w:firstLineChars="100" w:firstLine="200"/>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なお</w:t>
            </w:r>
            <w:r w:rsidR="00A372BF">
              <w:rPr>
                <w:rFonts w:ascii="HG丸ｺﾞｼｯｸM-PRO" w:eastAsia="HG丸ｺﾞｼｯｸM-PRO" w:hAnsi="HG丸ｺﾞｼｯｸM-PRO" w:hint="eastAsia"/>
                <w:color w:val="000000" w:themeColor="text1"/>
                <w:szCs w:val="24"/>
              </w:rPr>
              <w:t>、</w:t>
            </w:r>
            <w:r w:rsidR="00A372BF" w:rsidRPr="006F47FA">
              <w:rPr>
                <w:rFonts w:ascii="HG丸ｺﾞｼｯｸM-PRO" w:eastAsia="HG丸ｺﾞｼｯｸM-PRO" w:hAnsi="HG丸ｺﾞｼｯｸM-PRO" w:hint="eastAsia"/>
                <w:color w:val="000000" w:themeColor="text1"/>
                <w:szCs w:val="24"/>
              </w:rPr>
              <w:t>専ら営利を目的とするもの、特定の政治・宗教活動にあたるもの、構成員の親睦を主たる目的とするもの、公共の福祉に反するもの、安全確保の措置が不十分なもの、法令、規則等に違反するもの</w:t>
            </w:r>
            <w:r w:rsidR="00A372BF">
              <w:rPr>
                <w:rFonts w:ascii="HG丸ｺﾞｼｯｸM-PRO" w:eastAsia="HG丸ｺﾞｼｯｸM-PRO" w:hAnsi="HG丸ｺﾞｼｯｸM-PRO" w:hint="eastAsia"/>
                <w:color w:val="000000" w:themeColor="text1"/>
                <w:szCs w:val="24"/>
              </w:rPr>
              <w:t>は</w:t>
            </w:r>
            <w:r w:rsidR="00A372BF" w:rsidRPr="006F47FA">
              <w:rPr>
                <w:rFonts w:ascii="HG丸ｺﾞｼｯｸM-PRO" w:eastAsia="HG丸ｺﾞｼｯｸM-PRO" w:hAnsi="HG丸ｺﾞｼｯｸM-PRO" w:hint="eastAsia"/>
                <w:color w:val="000000" w:themeColor="text1"/>
                <w:szCs w:val="24"/>
              </w:rPr>
              <w:t>補助対象となりません。</w:t>
            </w:r>
            <w:r>
              <w:rPr>
                <w:rFonts w:ascii="HG丸ｺﾞｼｯｸM-PRO" w:eastAsia="HG丸ｺﾞｼｯｸM-PRO" w:hAnsi="HG丸ｺﾞｼｯｸM-PRO" w:hint="eastAsia"/>
                <w:color w:val="000000" w:themeColor="text1"/>
                <w:szCs w:val="24"/>
              </w:rPr>
              <w:t>また、</w:t>
            </w:r>
            <w:r w:rsidR="00A372BF">
              <w:rPr>
                <w:rFonts w:ascii="HG丸ｺﾞｼｯｸM-PRO" w:eastAsia="HG丸ｺﾞｼｯｸM-PRO" w:hAnsi="HG丸ｺﾞｼｯｸM-PRO" w:hint="eastAsia"/>
                <w:color w:val="000000" w:themeColor="text1"/>
                <w:szCs w:val="24"/>
              </w:rPr>
              <w:t>事業は年度内に完了することが条件となります。</w:t>
            </w:r>
          </w:p>
        </w:tc>
      </w:tr>
      <w:tr w:rsidR="00A372BF" w:rsidRPr="006F47FA" w14:paraId="3FC1B5CC" w14:textId="77777777" w:rsidTr="002167F4">
        <w:trPr>
          <w:trHeight w:val="254"/>
        </w:trPr>
        <w:tc>
          <w:tcPr>
            <w:tcW w:w="589" w:type="dxa"/>
            <w:shd w:val="clear" w:color="auto" w:fill="EAF1DD" w:themeFill="accent3" w:themeFillTint="33"/>
          </w:tcPr>
          <w:p w14:paraId="62497335" w14:textId="77777777"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color w:val="000000" w:themeColor="text1"/>
                <w:szCs w:val="24"/>
              </w:rPr>
              <w:t>Ｑ</w:t>
            </w:r>
          </w:p>
        </w:tc>
        <w:tc>
          <w:tcPr>
            <w:tcW w:w="9039" w:type="dxa"/>
            <w:shd w:val="clear" w:color="auto" w:fill="EAF1DD" w:themeFill="accent3" w:themeFillTint="33"/>
          </w:tcPr>
          <w:p w14:paraId="36D5B65C" w14:textId="77777777"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過去に補助金の交付を受けた団体や事業も補助対象となりますか</w:t>
            </w:r>
            <w:r w:rsidRPr="006F47FA">
              <w:rPr>
                <w:rFonts w:ascii="HG丸ｺﾞｼｯｸM-PRO" w:eastAsia="HG丸ｺﾞｼｯｸM-PRO" w:hAnsi="HG丸ｺﾞｼｯｸM-PRO" w:hint="eastAsia"/>
                <w:color w:val="000000" w:themeColor="text1"/>
                <w:szCs w:val="24"/>
              </w:rPr>
              <w:t>。</w:t>
            </w:r>
          </w:p>
        </w:tc>
      </w:tr>
      <w:tr w:rsidR="00A372BF" w:rsidRPr="006F47FA" w14:paraId="698F6AE2" w14:textId="77777777" w:rsidTr="002167F4">
        <w:trPr>
          <w:trHeight w:val="807"/>
        </w:trPr>
        <w:tc>
          <w:tcPr>
            <w:tcW w:w="589" w:type="dxa"/>
          </w:tcPr>
          <w:p w14:paraId="05682CCD" w14:textId="77777777"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color w:val="000000" w:themeColor="text1"/>
                <w:szCs w:val="24"/>
              </w:rPr>
              <w:t>Ａ</w:t>
            </w:r>
          </w:p>
        </w:tc>
        <w:tc>
          <w:tcPr>
            <w:tcW w:w="9039" w:type="dxa"/>
          </w:tcPr>
          <w:p w14:paraId="088B7836" w14:textId="61F632CF"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過去に補助金を受けたことがある場合でも補助対象となりますが、</w:t>
            </w:r>
            <w:r w:rsidR="00604FA3" w:rsidRPr="00604FA3">
              <w:rPr>
                <w:rFonts w:ascii="HG丸ｺﾞｼｯｸM-PRO" w:eastAsia="HG丸ｺﾞｼｯｸM-PRO" w:hAnsi="HG丸ｺﾞｼｯｸM-PRO" w:hint="eastAsia"/>
                <w:color w:val="000000" w:themeColor="text1"/>
                <w:szCs w:val="24"/>
              </w:rPr>
              <w:t>取組のすそ野を拡げる観点から、</w:t>
            </w:r>
            <w:r w:rsidR="00604FA3">
              <w:rPr>
                <w:rFonts w:ascii="HG丸ｺﾞｼｯｸM-PRO" w:eastAsia="HG丸ｺﾞｼｯｸM-PRO" w:hAnsi="HG丸ｺﾞｼｯｸM-PRO" w:hint="eastAsia"/>
                <w:color w:val="000000" w:themeColor="text1"/>
                <w:szCs w:val="24"/>
              </w:rPr>
              <w:t>より</w:t>
            </w:r>
            <w:r w:rsidR="00604FA3" w:rsidRPr="00604FA3">
              <w:rPr>
                <w:rFonts w:ascii="HG丸ｺﾞｼｯｸM-PRO" w:eastAsia="HG丸ｺﾞｼｯｸM-PRO" w:hAnsi="HG丸ｺﾞｼｯｸM-PRO" w:hint="eastAsia"/>
                <w:color w:val="000000" w:themeColor="text1"/>
                <w:szCs w:val="24"/>
              </w:rPr>
              <w:t>新規</w:t>
            </w:r>
            <w:r w:rsidR="00604FA3">
              <w:rPr>
                <w:rFonts w:ascii="HG丸ｺﾞｼｯｸM-PRO" w:eastAsia="HG丸ｺﾞｼｯｸM-PRO" w:hAnsi="HG丸ｺﾞｼｯｸM-PRO" w:hint="eastAsia"/>
                <w:color w:val="000000" w:themeColor="text1"/>
                <w:szCs w:val="24"/>
              </w:rPr>
              <w:t>性</w:t>
            </w:r>
            <w:r w:rsidR="00604FA3" w:rsidRPr="00604FA3">
              <w:rPr>
                <w:rFonts w:ascii="HG丸ｺﾞｼｯｸM-PRO" w:eastAsia="HG丸ｺﾞｼｯｸM-PRO" w:hAnsi="HG丸ｺﾞｼｯｸM-PRO" w:hint="eastAsia"/>
                <w:color w:val="000000" w:themeColor="text1"/>
                <w:szCs w:val="24"/>
              </w:rPr>
              <w:t>の</w:t>
            </w:r>
            <w:r w:rsidR="00604FA3">
              <w:rPr>
                <w:rFonts w:ascii="HG丸ｺﾞｼｯｸM-PRO" w:eastAsia="HG丸ｺﾞｼｯｸM-PRO" w:hAnsi="HG丸ｺﾞｼｯｸM-PRO" w:hint="eastAsia"/>
                <w:color w:val="000000" w:themeColor="text1"/>
                <w:szCs w:val="24"/>
              </w:rPr>
              <w:t>ある</w:t>
            </w:r>
            <w:r w:rsidR="00604FA3" w:rsidRPr="00604FA3">
              <w:rPr>
                <w:rFonts w:ascii="HG丸ｺﾞｼｯｸM-PRO" w:eastAsia="HG丸ｺﾞｼｯｸM-PRO" w:hAnsi="HG丸ｺﾞｼｯｸM-PRO" w:hint="eastAsia"/>
                <w:color w:val="000000" w:themeColor="text1"/>
                <w:szCs w:val="24"/>
              </w:rPr>
              <w:t>団体</w:t>
            </w:r>
            <w:r w:rsidR="00604FA3">
              <w:rPr>
                <w:rFonts w:ascii="HG丸ｺﾞｼｯｸM-PRO" w:eastAsia="HG丸ｺﾞｼｯｸM-PRO" w:hAnsi="HG丸ｺﾞｼｯｸM-PRO" w:hint="eastAsia"/>
                <w:color w:val="000000" w:themeColor="text1"/>
                <w:szCs w:val="24"/>
              </w:rPr>
              <w:t>・</w:t>
            </w:r>
            <w:r w:rsidR="00604FA3" w:rsidRPr="00604FA3">
              <w:rPr>
                <w:rFonts w:ascii="HG丸ｺﾞｼｯｸM-PRO" w:eastAsia="HG丸ｺﾞｼｯｸM-PRO" w:hAnsi="HG丸ｺﾞｼｯｸM-PRO" w:hint="eastAsia"/>
                <w:color w:val="000000" w:themeColor="text1"/>
                <w:szCs w:val="24"/>
              </w:rPr>
              <w:t>事業を</w:t>
            </w:r>
            <w:r w:rsidR="00604FA3">
              <w:rPr>
                <w:rFonts w:ascii="HG丸ｺﾞｼｯｸM-PRO" w:eastAsia="HG丸ｺﾞｼｯｸM-PRO" w:hAnsi="HG丸ｺﾞｼｯｸM-PRO" w:hint="eastAsia"/>
                <w:color w:val="000000" w:themeColor="text1"/>
                <w:szCs w:val="24"/>
              </w:rPr>
              <w:t>優先的に評価する方針としています。過去実績のある団体・事業は、</w:t>
            </w:r>
            <w:r>
              <w:rPr>
                <w:rFonts w:ascii="HG丸ｺﾞｼｯｸM-PRO" w:eastAsia="HG丸ｺﾞｼｯｸM-PRO" w:hAnsi="HG丸ｺﾞｼｯｸM-PRO" w:hint="eastAsia"/>
                <w:color w:val="000000" w:themeColor="text1"/>
                <w:szCs w:val="24"/>
              </w:rPr>
              <w:t>審査において新規性の評価点が低くなる場合があります</w:t>
            </w:r>
            <w:r w:rsidR="00604FA3">
              <w:rPr>
                <w:rFonts w:ascii="HG丸ｺﾞｼｯｸM-PRO" w:eastAsia="HG丸ｺﾞｼｯｸM-PRO" w:hAnsi="HG丸ｺﾞｼｯｸM-PRO" w:hint="eastAsia"/>
                <w:color w:val="000000" w:themeColor="text1"/>
                <w:szCs w:val="24"/>
              </w:rPr>
              <w:t>ので、</w:t>
            </w:r>
            <w:r>
              <w:rPr>
                <w:rFonts w:ascii="HG丸ｺﾞｼｯｸM-PRO" w:eastAsia="HG丸ｺﾞｼｯｸM-PRO" w:hAnsi="HG丸ｺﾞｼｯｸM-PRO" w:hint="eastAsia"/>
                <w:color w:val="000000" w:themeColor="text1"/>
                <w:szCs w:val="24"/>
              </w:rPr>
              <w:t>前回の補助対象事業よりも効果が大きくなるよう、</w:t>
            </w:r>
            <w:r w:rsidR="00604FA3">
              <w:rPr>
                <w:rFonts w:ascii="HG丸ｺﾞｼｯｸM-PRO" w:eastAsia="HG丸ｺﾞｼｯｸM-PRO" w:hAnsi="HG丸ｺﾞｼｯｸM-PRO" w:hint="eastAsia"/>
                <w:color w:val="000000" w:themeColor="text1"/>
                <w:szCs w:val="24"/>
              </w:rPr>
              <w:t>なるべく</w:t>
            </w:r>
            <w:r>
              <w:rPr>
                <w:rFonts w:ascii="HG丸ｺﾞｼｯｸM-PRO" w:eastAsia="HG丸ｺﾞｼｯｸM-PRO" w:hAnsi="HG丸ｺﾞｼｯｸM-PRO" w:hint="eastAsia"/>
                <w:color w:val="000000" w:themeColor="text1"/>
                <w:szCs w:val="24"/>
              </w:rPr>
              <w:t>事業のブラッシュアップを</w:t>
            </w:r>
            <w:r w:rsidR="00604FA3">
              <w:rPr>
                <w:rFonts w:ascii="HG丸ｺﾞｼｯｸM-PRO" w:eastAsia="HG丸ｺﾞｼｯｸM-PRO" w:hAnsi="HG丸ｺﾞｼｯｸM-PRO" w:hint="eastAsia"/>
                <w:color w:val="000000" w:themeColor="text1"/>
                <w:szCs w:val="24"/>
              </w:rPr>
              <w:t>図って企画提案を行ってください。</w:t>
            </w:r>
          </w:p>
        </w:tc>
      </w:tr>
      <w:tr w:rsidR="00A372BF" w:rsidRPr="00BF04ED" w14:paraId="5805C6D6" w14:textId="77777777" w:rsidTr="00234DE2">
        <w:trPr>
          <w:trHeight w:val="254"/>
        </w:trPr>
        <w:tc>
          <w:tcPr>
            <w:tcW w:w="589" w:type="dxa"/>
            <w:shd w:val="clear" w:color="auto" w:fill="EAF1DD" w:themeFill="accent3" w:themeFillTint="33"/>
          </w:tcPr>
          <w:p w14:paraId="6BBDB3EC"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Ｑ</w:t>
            </w:r>
          </w:p>
        </w:tc>
        <w:tc>
          <w:tcPr>
            <w:tcW w:w="9039" w:type="dxa"/>
            <w:shd w:val="clear" w:color="auto" w:fill="EAF1DD" w:themeFill="accent3" w:themeFillTint="33"/>
          </w:tcPr>
          <w:p w14:paraId="67AC4CA8" w14:textId="18442974"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採択の可否はどのように決定されますか。</w:t>
            </w:r>
          </w:p>
        </w:tc>
      </w:tr>
      <w:tr w:rsidR="00A372BF" w:rsidRPr="00BF04ED" w14:paraId="566B035B" w14:textId="77777777" w:rsidTr="00604FA3">
        <w:trPr>
          <w:trHeight w:val="274"/>
        </w:trPr>
        <w:tc>
          <w:tcPr>
            <w:tcW w:w="589" w:type="dxa"/>
          </w:tcPr>
          <w:p w14:paraId="70A9D89B"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Ａ</w:t>
            </w:r>
          </w:p>
        </w:tc>
        <w:tc>
          <w:tcPr>
            <w:tcW w:w="9039" w:type="dxa"/>
          </w:tcPr>
          <w:p w14:paraId="3366BD15" w14:textId="7494E868" w:rsidR="00A372BF" w:rsidRDefault="00A372BF" w:rsidP="00A372BF">
            <w:pPr>
              <w:spacing w:line="280" w:lineRule="exact"/>
              <w:rPr>
                <w:rFonts w:ascii="HG丸ｺﾞｼｯｸM-PRO" w:eastAsia="HG丸ｺﾞｼｯｸM-PRO" w:hAnsi="HG丸ｺﾞｼｯｸM-PRO"/>
                <w:szCs w:val="24"/>
              </w:rPr>
            </w:pPr>
            <w:r w:rsidRPr="0072794A">
              <w:rPr>
                <w:rFonts w:ascii="HG丸ｺﾞｼｯｸM-PRO" w:eastAsia="HG丸ｺﾞｼｯｸM-PRO" w:hAnsi="HG丸ｺﾞｼｯｸM-PRO" w:hint="eastAsia"/>
                <w:szCs w:val="24"/>
              </w:rPr>
              <w:t>審査</w:t>
            </w:r>
            <w:r>
              <w:rPr>
                <w:rFonts w:ascii="HG丸ｺﾞｼｯｸM-PRO" w:eastAsia="HG丸ｺﾞｼｯｸM-PRO" w:hAnsi="HG丸ｺﾞｼｯｸM-PRO" w:hint="eastAsia"/>
                <w:szCs w:val="24"/>
              </w:rPr>
              <w:t>員による審査を行い、採択の可否を仮決定します。審査では、企画提案書の内容について、</w:t>
            </w:r>
            <w:r w:rsidRPr="0072794A">
              <w:rPr>
                <w:rFonts w:ascii="HG丸ｺﾞｼｯｸM-PRO" w:eastAsia="HG丸ｺﾞｼｯｸM-PRO" w:hAnsi="HG丸ｺﾞｼｯｸM-PRO" w:hint="eastAsia"/>
                <w:szCs w:val="24"/>
              </w:rPr>
              <w:t>草津線の利用促進を主たる目的としているかや、草津線の利用促進に繋がる工夫、草津線活性化効果、新規性等について評価</w:t>
            </w:r>
            <w:r>
              <w:rPr>
                <w:rFonts w:ascii="HG丸ｺﾞｼｯｸM-PRO" w:eastAsia="HG丸ｺﾞｼｯｸM-PRO" w:hAnsi="HG丸ｺﾞｼｯｸM-PRO" w:hint="eastAsia"/>
                <w:szCs w:val="24"/>
              </w:rPr>
              <w:t>（採点）</w:t>
            </w:r>
            <w:r w:rsidRPr="0072794A">
              <w:rPr>
                <w:rFonts w:ascii="HG丸ｺﾞｼｯｸM-PRO" w:eastAsia="HG丸ｺﾞｼｯｸM-PRO" w:hAnsi="HG丸ｺﾞｼｯｸM-PRO" w:hint="eastAsia"/>
                <w:szCs w:val="24"/>
              </w:rPr>
              <w:t>を行います。</w:t>
            </w:r>
            <w:r>
              <w:rPr>
                <w:rFonts w:ascii="HG丸ｺﾞｼｯｸM-PRO" w:eastAsia="HG丸ｺﾞｼｯｸM-PRO" w:hAnsi="HG丸ｺﾞｼｯｸM-PRO" w:hint="eastAsia"/>
                <w:szCs w:val="24"/>
              </w:rPr>
              <w:t>その他、申請団体や事業について適格審査等を行いま</w:t>
            </w:r>
            <w:r>
              <w:rPr>
                <w:rFonts w:ascii="HG丸ｺﾞｼｯｸM-PRO" w:eastAsia="HG丸ｺﾞｼｯｸM-PRO" w:hAnsi="HG丸ｺﾞｼｯｸM-PRO" w:hint="eastAsia"/>
                <w:szCs w:val="24"/>
              </w:rPr>
              <w:lastRenderedPageBreak/>
              <w:t>す。</w:t>
            </w:r>
          </w:p>
          <w:p w14:paraId="3EE79C7B" w14:textId="408FFA29"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なお、補助金にかかる正式な交付決定は、採択の仮決定後に提出いただく交付申請書に基づき行います。</w:t>
            </w:r>
          </w:p>
        </w:tc>
      </w:tr>
      <w:tr w:rsidR="00A372BF" w:rsidRPr="00BF04ED" w14:paraId="4F1F76EE" w14:textId="77777777" w:rsidTr="002167F4">
        <w:trPr>
          <w:trHeight w:val="254"/>
        </w:trPr>
        <w:tc>
          <w:tcPr>
            <w:tcW w:w="589" w:type="dxa"/>
            <w:shd w:val="clear" w:color="auto" w:fill="EAF1DD" w:themeFill="accent3" w:themeFillTint="33"/>
          </w:tcPr>
          <w:p w14:paraId="48D25252" w14:textId="77777777" w:rsidR="00A372BF" w:rsidRPr="00BF04ED" w:rsidRDefault="00A372BF" w:rsidP="00A372BF">
            <w:pPr>
              <w:spacing w:line="280" w:lineRule="exact"/>
              <w:rPr>
                <w:rFonts w:ascii="HG丸ｺﾞｼｯｸM-PRO" w:eastAsia="HG丸ｺﾞｼｯｸM-PRO" w:hAnsi="HG丸ｺﾞｼｯｸM-PRO"/>
                <w:szCs w:val="24"/>
              </w:rPr>
            </w:pPr>
            <w:bookmarkStart w:id="1" w:name="_Hlk175764446"/>
            <w:r w:rsidRPr="00BF04ED">
              <w:rPr>
                <w:rFonts w:ascii="HG丸ｺﾞｼｯｸM-PRO" w:eastAsia="HG丸ｺﾞｼｯｸM-PRO" w:hAnsi="HG丸ｺﾞｼｯｸM-PRO"/>
                <w:szCs w:val="24"/>
              </w:rPr>
              <w:lastRenderedPageBreak/>
              <w:t>Ｑ</w:t>
            </w:r>
          </w:p>
        </w:tc>
        <w:tc>
          <w:tcPr>
            <w:tcW w:w="9039" w:type="dxa"/>
            <w:shd w:val="clear" w:color="auto" w:fill="EAF1DD" w:themeFill="accent3" w:themeFillTint="33"/>
          </w:tcPr>
          <w:p w14:paraId="47ACE6CF" w14:textId="77777777"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採択の仮決定後に、事業計画を変更する場合は、どうすればよいですか。</w:t>
            </w:r>
          </w:p>
        </w:tc>
      </w:tr>
      <w:tr w:rsidR="00A372BF" w:rsidRPr="00BF04ED" w14:paraId="5F0A6691" w14:textId="77777777" w:rsidTr="002167F4">
        <w:trPr>
          <w:trHeight w:val="508"/>
        </w:trPr>
        <w:tc>
          <w:tcPr>
            <w:tcW w:w="589" w:type="dxa"/>
          </w:tcPr>
          <w:p w14:paraId="0522593D"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hint="eastAsia"/>
                <w:szCs w:val="24"/>
              </w:rPr>
              <w:t>Ａ</w:t>
            </w:r>
          </w:p>
        </w:tc>
        <w:tc>
          <w:tcPr>
            <w:tcW w:w="9039" w:type="dxa"/>
          </w:tcPr>
          <w:p w14:paraId="11C6254C" w14:textId="1AD1C0B1" w:rsidR="00A372BF"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軽微な変更の場合は、変更後の内容で交付申請の手続きを行ってください。</w:t>
            </w:r>
          </w:p>
          <w:p w14:paraId="7991878F" w14:textId="571B6A01"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業の目的や内容、規模、効果に大きな変更が生じる場合は、採択の仮決定が無効となり、交付決定しない場合があります。その場合は、変更後の内容で2次募集等に再度応募し、審査を受けていただくこととなります。</w:t>
            </w:r>
          </w:p>
        </w:tc>
      </w:tr>
      <w:tr w:rsidR="00A372BF" w:rsidRPr="00BF04ED" w14:paraId="4542D0E8" w14:textId="77777777" w:rsidTr="002167F4">
        <w:trPr>
          <w:trHeight w:val="254"/>
        </w:trPr>
        <w:tc>
          <w:tcPr>
            <w:tcW w:w="589" w:type="dxa"/>
            <w:shd w:val="clear" w:color="auto" w:fill="EAF1DD" w:themeFill="accent3" w:themeFillTint="33"/>
          </w:tcPr>
          <w:p w14:paraId="68331963"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Ｑ</w:t>
            </w:r>
          </w:p>
        </w:tc>
        <w:tc>
          <w:tcPr>
            <w:tcW w:w="9039" w:type="dxa"/>
            <w:shd w:val="clear" w:color="auto" w:fill="EAF1DD" w:themeFill="accent3" w:themeFillTint="33"/>
          </w:tcPr>
          <w:p w14:paraId="0B61E2B4" w14:textId="385604E4"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交付決定後に、事業計画を変更する場合は、どうすればよいですか。</w:t>
            </w:r>
          </w:p>
        </w:tc>
      </w:tr>
      <w:tr w:rsidR="00A372BF" w:rsidRPr="00BF04ED" w14:paraId="66C4891B" w14:textId="77777777" w:rsidTr="002167F4">
        <w:trPr>
          <w:trHeight w:val="508"/>
        </w:trPr>
        <w:tc>
          <w:tcPr>
            <w:tcW w:w="589" w:type="dxa"/>
          </w:tcPr>
          <w:p w14:paraId="2F5532FE"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hint="eastAsia"/>
                <w:szCs w:val="24"/>
              </w:rPr>
              <w:t>Ａ</w:t>
            </w:r>
          </w:p>
        </w:tc>
        <w:tc>
          <w:tcPr>
            <w:tcW w:w="9039" w:type="dxa"/>
          </w:tcPr>
          <w:p w14:paraId="54BA2394" w14:textId="46297B9C" w:rsidR="00A372BF"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軽微な変更な場合は、所管市町に御連絡をお願いします。</w:t>
            </w:r>
          </w:p>
          <w:p w14:paraId="40AF8B15" w14:textId="77777777" w:rsidR="00A372BF"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事業の目的や規模、効果に大きな変更を行う場合は、再度交付申請書（変更申請）を提出し、承認を受けてください。承認を受けずに事業内容を変更した場合には補助金を交付しない場合があります。</w:t>
            </w:r>
          </w:p>
          <w:p w14:paraId="72920486" w14:textId="4D40CDCC"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（※軽微な変更にあたるかどうかは所管市町にお問合せください）</w:t>
            </w:r>
          </w:p>
        </w:tc>
      </w:tr>
      <w:tr w:rsidR="00A372BF" w:rsidRPr="00BF04ED" w14:paraId="70A48D00" w14:textId="77777777" w:rsidTr="00234DE2">
        <w:trPr>
          <w:trHeight w:val="254"/>
        </w:trPr>
        <w:tc>
          <w:tcPr>
            <w:tcW w:w="589" w:type="dxa"/>
            <w:shd w:val="clear" w:color="auto" w:fill="EAF1DD" w:themeFill="accent3" w:themeFillTint="33"/>
          </w:tcPr>
          <w:p w14:paraId="52D70A68"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Ｑ</w:t>
            </w:r>
          </w:p>
        </w:tc>
        <w:tc>
          <w:tcPr>
            <w:tcW w:w="9039" w:type="dxa"/>
            <w:shd w:val="clear" w:color="auto" w:fill="EAF1DD" w:themeFill="accent3" w:themeFillTint="33"/>
          </w:tcPr>
          <w:p w14:paraId="1EB714C5" w14:textId="38A7C595"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事業を取りやめる場合は、どうすればよいですか。</w:t>
            </w:r>
          </w:p>
        </w:tc>
      </w:tr>
      <w:tr w:rsidR="00A372BF" w:rsidRPr="00BF04ED" w14:paraId="5DA6DFF3" w14:textId="77777777" w:rsidTr="00234DE2">
        <w:trPr>
          <w:trHeight w:val="508"/>
        </w:trPr>
        <w:tc>
          <w:tcPr>
            <w:tcW w:w="589" w:type="dxa"/>
          </w:tcPr>
          <w:p w14:paraId="73C2251E"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hint="eastAsia"/>
                <w:szCs w:val="24"/>
              </w:rPr>
              <w:t>Ａ</w:t>
            </w:r>
          </w:p>
        </w:tc>
        <w:tc>
          <w:tcPr>
            <w:tcW w:w="9039" w:type="dxa"/>
          </w:tcPr>
          <w:p w14:paraId="7A16F44B" w14:textId="31029E8E"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交付決定前の場合は、所管市町に取りやめる旨の御連絡をお願いします。交付決定後の場合は、書面（任意様式）により中止申請を行い、承認を受けてください。</w:t>
            </w:r>
          </w:p>
        </w:tc>
      </w:tr>
      <w:bookmarkEnd w:id="1"/>
      <w:tr w:rsidR="00A372BF" w:rsidRPr="00BF04ED" w14:paraId="6CAAA0AE" w14:textId="77777777" w:rsidTr="006F3AED">
        <w:trPr>
          <w:trHeight w:val="70"/>
        </w:trPr>
        <w:tc>
          <w:tcPr>
            <w:tcW w:w="589" w:type="dxa"/>
            <w:shd w:val="clear" w:color="auto" w:fill="EAF1DD" w:themeFill="accent3" w:themeFillTint="33"/>
          </w:tcPr>
          <w:p w14:paraId="65EA4D1C" w14:textId="621735C4"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Ｑ</w:t>
            </w:r>
          </w:p>
        </w:tc>
        <w:tc>
          <w:tcPr>
            <w:tcW w:w="9039" w:type="dxa"/>
            <w:shd w:val="clear" w:color="auto" w:fill="EAF1DD" w:themeFill="accent3" w:themeFillTint="33"/>
          </w:tcPr>
          <w:p w14:paraId="689D1139" w14:textId="1E3C0E5A" w:rsidR="00A372BF" w:rsidRPr="00BF04ED" w:rsidRDefault="00604FA3"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事業着手のタイミングに制約はありますか。</w:t>
            </w:r>
          </w:p>
        </w:tc>
      </w:tr>
      <w:tr w:rsidR="00A372BF" w:rsidRPr="00BF04ED" w14:paraId="57D2BC4B" w14:textId="77777777" w:rsidTr="00234DE2">
        <w:trPr>
          <w:trHeight w:val="508"/>
        </w:trPr>
        <w:tc>
          <w:tcPr>
            <w:tcW w:w="589" w:type="dxa"/>
          </w:tcPr>
          <w:p w14:paraId="68E31F68" w14:textId="715CB0D6"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Ａ</w:t>
            </w:r>
          </w:p>
        </w:tc>
        <w:tc>
          <w:tcPr>
            <w:tcW w:w="9039" w:type="dxa"/>
          </w:tcPr>
          <w:p w14:paraId="6C38BDB5" w14:textId="52F79C06" w:rsidR="00A372BF" w:rsidRPr="00BF04ED" w:rsidRDefault="00604FA3"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原則として、交付決定以降に事業に着手してください。</w:t>
            </w:r>
          </w:p>
        </w:tc>
      </w:tr>
      <w:tr w:rsidR="00A372BF" w:rsidRPr="00BF04ED" w14:paraId="076571E7" w14:textId="77777777" w:rsidTr="00234DE2">
        <w:trPr>
          <w:trHeight w:val="254"/>
        </w:trPr>
        <w:tc>
          <w:tcPr>
            <w:tcW w:w="589" w:type="dxa"/>
            <w:shd w:val="clear" w:color="auto" w:fill="EAF1DD" w:themeFill="accent3" w:themeFillTint="33"/>
          </w:tcPr>
          <w:p w14:paraId="4A8E66AE" w14:textId="67235CD2"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Ｑ</w:t>
            </w:r>
          </w:p>
        </w:tc>
        <w:tc>
          <w:tcPr>
            <w:tcW w:w="9039" w:type="dxa"/>
            <w:shd w:val="clear" w:color="auto" w:fill="EAF1DD" w:themeFill="accent3" w:themeFillTint="33"/>
          </w:tcPr>
          <w:p w14:paraId="54060E75" w14:textId="3EFE51A2" w:rsidR="00A372BF" w:rsidRPr="00BF04ED" w:rsidRDefault="00604FA3"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事業終了の時期に制約はありますか。</w:t>
            </w:r>
          </w:p>
        </w:tc>
      </w:tr>
      <w:tr w:rsidR="00A372BF" w:rsidRPr="00BF04ED" w14:paraId="761263E1" w14:textId="77777777" w:rsidTr="006F3AED">
        <w:trPr>
          <w:trHeight w:val="568"/>
        </w:trPr>
        <w:tc>
          <w:tcPr>
            <w:tcW w:w="589" w:type="dxa"/>
          </w:tcPr>
          <w:p w14:paraId="59CF64C3" w14:textId="491D9D1E"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Ａ</w:t>
            </w:r>
          </w:p>
        </w:tc>
        <w:tc>
          <w:tcPr>
            <w:tcW w:w="9039" w:type="dxa"/>
          </w:tcPr>
          <w:p w14:paraId="04596F60" w14:textId="6CCFE0E1" w:rsidR="00A372BF" w:rsidRPr="00BF04ED" w:rsidRDefault="00604FA3"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color w:val="000000" w:themeColor="text1"/>
                <w:szCs w:val="24"/>
              </w:rPr>
              <w:t>事業は、必ず年度内に完了するようにしてください。</w:t>
            </w:r>
          </w:p>
        </w:tc>
      </w:tr>
    </w:tbl>
    <w:p w14:paraId="6F626608" w14:textId="77777777" w:rsidR="00BF04ED" w:rsidRPr="00BF04ED" w:rsidRDefault="00BF04ED" w:rsidP="00234DE2">
      <w:pPr>
        <w:spacing w:line="280" w:lineRule="exact"/>
        <w:rPr>
          <w:rFonts w:ascii="HG丸ｺﾞｼｯｸM-PRO" w:eastAsia="HG丸ｺﾞｼｯｸM-PRO" w:hAnsi="HG丸ｺﾞｼｯｸM-PRO" w:cs="Times New Roman"/>
          <w:szCs w:val="24"/>
        </w:rPr>
      </w:pPr>
    </w:p>
    <w:p w14:paraId="11C16F0F" w14:textId="77777777" w:rsidR="00D36E3A" w:rsidRPr="00BF04ED" w:rsidRDefault="00D36E3A" w:rsidP="00234DE2">
      <w:pPr>
        <w:spacing w:line="280" w:lineRule="exact"/>
      </w:pPr>
    </w:p>
    <w:sectPr w:rsidR="00D36E3A" w:rsidRPr="00BF04ED" w:rsidSect="00234DE2">
      <w:pgSz w:w="11906" w:h="16838"/>
      <w:pgMar w:top="1135"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8749" w14:textId="77777777" w:rsidR="005429F0" w:rsidRDefault="005429F0" w:rsidP="005429F0">
      <w:r>
        <w:separator/>
      </w:r>
    </w:p>
  </w:endnote>
  <w:endnote w:type="continuationSeparator" w:id="0">
    <w:p w14:paraId="1EC0FFBA" w14:textId="77777777" w:rsidR="005429F0" w:rsidRDefault="005429F0" w:rsidP="0054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B4C6" w14:textId="77777777" w:rsidR="005429F0" w:rsidRDefault="005429F0" w:rsidP="005429F0">
      <w:r>
        <w:separator/>
      </w:r>
    </w:p>
  </w:footnote>
  <w:footnote w:type="continuationSeparator" w:id="0">
    <w:p w14:paraId="188D4720" w14:textId="77777777" w:rsidR="005429F0" w:rsidRDefault="005429F0" w:rsidP="00542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ED"/>
    <w:rsid w:val="000936E3"/>
    <w:rsid w:val="00234DE2"/>
    <w:rsid w:val="00240F7D"/>
    <w:rsid w:val="00262A81"/>
    <w:rsid w:val="00284ED7"/>
    <w:rsid w:val="00317631"/>
    <w:rsid w:val="00476C83"/>
    <w:rsid w:val="005429F0"/>
    <w:rsid w:val="005858FA"/>
    <w:rsid w:val="00604FA3"/>
    <w:rsid w:val="006F3AED"/>
    <w:rsid w:val="006F47FA"/>
    <w:rsid w:val="0072794A"/>
    <w:rsid w:val="00844691"/>
    <w:rsid w:val="008C362C"/>
    <w:rsid w:val="00931868"/>
    <w:rsid w:val="009567FD"/>
    <w:rsid w:val="00996529"/>
    <w:rsid w:val="00A372BF"/>
    <w:rsid w:val="00B7234B"/>
    <w:rsid w:val="00BF04ED"/>
    <w:rsid w:val="00D31146"/>
    <w:rsid w:val="00D36E3A"/>
    <w:rsid w:val="00FE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31C62E"/>
  <w15:chartTrackingRefBased/>
  <w15:docId w15:val="{27802452-B671-4AB1-9DC5-E4B36A4F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04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29F0"/>
    <w:pPr>
      <w:tabs>
        <w:tab w:val="center" w:pos="4252"/>
        <w:tab w:val="right" w:pos="8504"/>
      </w:tabs>
      <w:snapToGrid w:val="0"/>
    </w:pPr>
  </w:style>
  <w:style w:type="character" w:customStyle="1" w:styleId="a5">
    <w:name w:val="ヘッダー (文字)"/>
    <w:basedOn w:val="a0"/>
    <w:link w:val="a4"/>
    <w:uiPriority w:val="99"/>
    <w:rsid w:val="005429F0"/>
  </w:style>
  <w:style w:type="paragraph" w:styleId="a6">
    <w:name w:val="footer"/>
    <w:basedOn w:val="a"/>
    <w:link w:val="a7"/>
    <w:uiPriority w:val="99"/>
    <w:unhideWhenUsed/>
    <w:rsid w:val="005429F0"/>
    <w:pPr>
      <w:tabs>
        <w:tab w:val="center" w:pos="4252"/>
        <w:tab w:val="right" w:pos="8504"/>
      </w:tabs>
      <w:snapToGrid w:val="0"/>
    </w:pPr>
  </w:style>
  <w:style w:type="character" w:customStyle="1" w:styleId="a7">
    <w:name w:val="フッター (文字)"/>
    <w:basedOn w:val="a0"/>
    <w:link w:val="a6"/>
    <w:uiPriority w:val="99"/>
    <w:rsid w:val="00542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藤村　幸司</dc:creator>
  <cp:keywords/>
  <dc:description/>
  <cp:lastModifiedBy>藤村　幸司</cp:lastModifiedBy>
  <cp:revision>8</cp:revision>
  <dcterms:created xsi:type="dcterms:W3CDTF">2024-08-28T05:34:00Z</dcterms:created>
  <dcterms:modified xsi:type="dcterms:W3CDTF">2024-08-30T04:12:00Z</dcterms:modified>
</cp:coreProperties>
</file>