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1A8" w:rsidRPr="00D86303" w:rsidRDefault="00006A4E" w:rsidP="00E44F95">
      <w:pPr>
        <w:spacing w:line="320" w:lineRule="exact"/>
        <w:jc w:val="left"/>
        <w:rPr>
          <w:rFonts w:asciiTheme="majorEastAsia" w:eastAsiaTheme="majorEastAsia" w:hAnsiTheme="majorEastAsia"/>
        </w:rPr>
      </w:pPr>
      <w:r w:rsidRPr="00D86303">
        <w:rPr>
          <w:rFonts w:asciiTheme="majorEastAsia" w:eastAsiaTheme="majorEastAsia" w:hAnsiTheme="majorEastAsia" w:hint="eastAsia"/>
          <w:sz w:val="22"/>
        </w:rPr>
        <w:t>【様式第１号】</w:t>
      </w:r>
    </w:p>
    <w:p w:rsidR="00C24B57" w:rsidRPr="00D86303" w:rsidRDefault="00C24B57" w:rsidP="00E44F95">
      <w:pPr>
        <w:spacing w:line="320" w:lineRule="exact"/>
        <w:rPr>
          <w:rFonts w:asciiTheme="majorEastAsia" w:eastAsiaTheme="majorEastAsia" w:hAnsiTheme="majorEastAsia"/>
        </w:rPr>
      </w:pPr>
    </w:p>
    <w:p w:rsidR="00006A4E" w:rsidRPr="00D86303" w:rsidRDefault="00BB7CA7" w:rsidP="00E44F95">
      <w:pPr>
        <w:spacing w:line="320" w:lineRule="exact"/>
        <w:jc w:val="center"/>
        <w:rPr>
          <w:rFonts w:asciiTheme="majorEastAsia" w:eastAsiaTheme="majorEastAsia" w:hAnsiTheme="majorEastAsia"/>
          <w:b/>
        </w:rPr>
      </w:pPr>
      <w:r w:rsidRPr="00D86303">
        <w:rPr>
          <w:rFonts w:asciiTheme="majorEastAsia" w:eastAsiaTheme="majorEastAsia" w:hAnsiTheme="majorEastAsia" w:hint="eastAsia"/>
          <w:b/>
          <w:sz w:val="24"/>
        </w:rPr>
        <w:t>「</w:t>
      </w:r>
      <w:r w:rsidR="00671E4F" w:rsidRPr="00D86303">
        <w:rPr>
          <w:rFonts w:asciiTheme="majorEastAsia" w:eastAsiaTheme="majorEastAsia" w:hAnsiTheme="majorEastAsia" w:hint="eastAsia"/>
          <w:b/>
          <w:sz w:val="24"/>
        </w:rPr>
        <w:t>滋賀県働く障害者を応援する農福連携モデル事業所</w:t>
      </w:r>
      <w:r w:rsidRPr="00D86303">
        <w:rPr>
          <w:rFonts w:asciiTheme="majorEastAsia" w:eastAsiaTheme="majorEastAsia" w:hAnsiTheme="majorEastAsia" w:hint="eastAsia"/>
          <w:b/>
          <w:sz w:val="24"/>
        </w:rPr>
        <w:t>」</w:t>
      </w:r>
      <w:r w:rsidR="000F3B24" w:rsidRPr="00D86303">
        <w:rPr>
          <w:rFonts w:asciiTheme="majorEastAsia" w:eastAsiaTheme="majorEastAsia" w:hAnsiTheme="majorEastAsia" w:hint="eastAsia"/>
          <w:b/>
          <w:sz w:val="24"/>
        </w:rPr>
        <w:t>認定</w:t>
      </w:r>
      <w:r w:rsidR="00866924" w:rsidRPr="00D86303">
        <w:rPr>
          <w:rFonts w:asciiTheme="majorEastAsia" w:eastAsiaTheme="majorEastAsia" w:hAnsiTheme="majorEastAsia" w:hint="eastAsia"/>
          <w:b/>
          <w:sz w:val="24"/>
        </w:rPr>
        <w:t>申請</w:t>
      </w:r>
      <w:r w:rsidR="00006A4E" w:rsidRPr="00D86303">
        <w:rPr>
          <w:rFonts w:asciiTheme="majorEastAsia" w:eastAsiaTheme="majorEastAsia" w:hAnsiTheme="majorEastAsia" w:hint="eastAsia"/>
          <w:b/>
          <w:sz w:val="24"/>
        </w:rPr>
        <w:t>書</w:t>
      </w:r>
    </w:p>
    <w:p w:rsidR="00C24B57" w:rsidRPr="00D86303" w:rsidRDefault="00C24B57" w:rsidP="00E44F95">
      <w:pPr>
        <w:spacing w:line="320" w:lineRule="exact"/>
        <w:rPr>
          <w:rFonts w:asciiTheme="majorEastAsia" w:eastAsiaTheme="majorEastAsia" w:hAnsiTheme="majorEastAsia"/>
        </w:rPr>
      </w:pPr>
    </w:p>
    <w:p w:rsidR="00AC1B02" w:rsidRPr="00D86303" w:rsidRDefault="00AC1B02" w:rsidP="00E44F95">
      <w:pPr>
        <w:spacing w:line="320" w:lineRule="exact"/>
        <w:jc w:val="right"/>
        <w:rPr>
          <w:rFonts w:asciiTheme="majorEastAsia" w:eastAsiaTheme="majorEastAsia" w:hAnsiTheme="majorEastAsia"/>
          <w:sz w:val="24"/>
          <w:szCs w:val="24"/>
        </w:rPr>
      </w:pPr>
      <w:r w:rsidRPr="00D86303">
        <w:rPr>
          <w:rFonts w:asciiTheme="majorEastAsia" w:eastAsiaTheme="majorEastAsia" w:hAnsiTheme="majorEastAsia" w:hint="eastAsia"/>
          <w:sz w:val="24"/>
          <w:szCs w:val="24"/>
        </w:rPr>
        <w:t xml:space="preserve">　　　年　　　月　　　日</w:t>
      </w:r>
    </w:p>
    <w:p w:rsidR="00C24B57" w:rsidRPr="00D86303" w:rsidRDefault="00C96F85" w:rsidP="00E44F95">
      <w:pPr>
        <w:spacing w:line="320" w:lineRule="exact"/>
        <w:rPr>
          <w:rFonts w:asciiTheme="majorEastAsia" w:eastAsiaTheme="majorEastAsia" w:hAnsiTheme="majorEastAsia"/>
          <w:sz w:val="24"/>
          <w:szCs w:val="24"/>
        </w:rPr>
      </w:pPr>
      <w:r w:rsidRPr="00D86303">
        <w:rPr>
          <w:rFonts w:asciiTheme="majorEastAsia" w:eastAsiaTheme="majorEastAsia" w:hAnsiTheme="majorEastAsia" w:hint="eastAsia"/>
          <w:sz w:val="24"/>
          <w:szCs w:val="24"/>
        </w:rPr>
        <w:t>(宛先)</w:t>
      </w:r>
    </w:p>
    <w:p w:rsidR="00006A4E" w:rsidRPr="00D86303" w:rsidRDefault="00BB7CA7" w:rsidP="00E44F95">
      <w:pPr>
        <w:spacing w:line="320" w:lineRule="exact"/>
        <w:ind w:firstLineChars="50" w:firstLine="120"/>
        <w:rPr>
          <w:rFonts w:asciiTheme="majorEastAsia" w:eastAsiaTheme="majorEastAsia" w:hAnsiTheme="majorEastAsia"/>
          <w:sz w:val="24"/>
          <w:szCs w:val="24"/>
        </w:rPr>
      </w:pPr>
      <w:r w:rsidRPr="00D86303">
        <w:rPr>
          <w:rFonts w:asciiTheme="majorEastAsia" w:eastAsiaTheme="majorEastAsia" w:hAnsiTheme="majorEastAsia" w:hint="eastAsia"/>
          <w:sz w:val="24"/>
          <w:szCs w:val="24"/>
        </w:rPr>
        <w:t>滋賀県健康医療福祉部障害福祉課</w:t>
      </w:r>
      <w:r w:rsidR="00187DAF" w:rsidRPr="00D86303">
        <w:rPr>
          <w:rFonts w:asciiTheme="majorEastAsia" w:eastAsiaTheme="majorEastAsia" w:hAnsiTheme="majorEastAsia" w:hint="eastAsia"/>
          <w:sz w:val="24"/>
          <w:szCs w:val="24"/>
        </w:rPr>
        <w:t>長</w:t>
      </w:r>
    </w:p>
    <w:p w:rsidR="00C96F85" w:rsidRPr="00D86303" w:rsidRDefault="00D713AD" w:rsidP="00E44F95">
      <w:pPr>
        <w:spacing w:line="320" w:lineRule="exact"/>
        <w:ind w:firstLineChars="50" w:firstLine="120"/>
        <w:rPr>
          <w:rFonts w:asciiTheme="majorEastAsia" w:eastAsiaTheme="majorEastAsia" w:hAnsiTheme="majorEastAsia"/>
          <w:sz w:val="24"/>
          <w:szCs w:val="24"/>
        </w:rPr>
      </w:pPr>
      <w:r w:rsidRPr="00D86303">
        <w:rPr>
          <w:rFonts w:asciiTheme="majorEastAsia" w:eastAsiaTheme="majorEastAsia" w:hAnsiTheme="majorEastAsia" w:hint="eastAsia"/>
          <w:sz w:val="24"/>
          <w:szCs w:val="24"/>
        </w:rPr>
        <w:t>滋賀県農政水産部</w:t>
      </w:r>
      <w:r w:rsidR="00C96F85" w:rsidRPr="00D86303">
        <w:rPr>
          <w:rFonts w:asciiTheme="majorEastAsia" w:eastAsiaTheme="majorEastAsia" w:hAnsiTheme="majorEastAsia" w:hint="eastAsia"/>
          <w:sz w:val="24"/>
          <w:szCs w:val="24"/>
        </w:rPr>
        <w:t>農業経営課</w:t>
      </w:r>
      <w:r w:rsidRPr="00D86303">
        <w:rPr>
          <w:rFonts w:asciiTheme="majorEastAsia" w:eastAsiaTheme="majorEastAsia" w:hAnsiTheme="majorEastAsia" w:hint="eastAsia"/>
          <w:sz w:val="24"/>
          <w:szCs w:val="24"/>
        </w:rPr>
        <w:t>長</w:t>
      </w:r>
    </w:p>
    <w:p w:rsidR="00CE7612" w:rsidRPr="00D86303" w:rsidRDefault="00CE7612" w:rsidP="00E44F95">
      <w:pPr>
        <w:spacing w:line="320" w:lineRule="exact"/>
        <w:ind w:firstLineChars="50" w:firstLine="120"/>
        <w:rPr>
          <w:rFonts w:asciiTheme="majorEastAsia" w:eastAsiaTheme="majorEastAsia" w:hAnsiTheme="majorEastAsia"/>
          <w:sz w:val="24"/>
          <w:szCs w:val="24"/>
        </w:rPr>
      </w:pPr>
    </w:p>
    <w:p w:rsidR="00C96F85" w:rsidRPr="00D86303" w:rsidRDefault="00C96F85" w:rsidP="00E44F95">
      <w:pPr>
        <w:tabs>
          <w:tab w:val="left" w:pos="1134"/>
        </w:tabs>
        <w:spacing w:line="320" w:lineRule="exact"/>
        <w:ind w:leftChars="1800" w:left="3780"/>
        <w:rPr>
          <w:rFonts w:asciiTheme="majorEastAsia" w:eastAsiaTheme="majorEastAsia" w:hAnsiTheme="majorEastAsia"/>
          <w:sz w:val="24"/>
          <w:szCs w:val="24"/>
        </w:rPr>
      </w:pPr>
      <w:r w:rsidRPr="00D86303">
        <w:rPr>
          <w:rFonts w:asciiTheme="majorEastAsia" w:eastAsiaTheme="majorEastAsia" w:hAnsiTheme="majorEastAsia" w:hint="eastAsia"/>
          <w:spacing w:val="210"/>
          <w:kern w:val="0"/>
          <w:sz w:val="24"/>
          <w:szCs w:val="24"/>
          <w:fitText w:val="1560" w:id="-1722067456"/>
        </w:rPr>
        <w:t>所在</w:t>
      </w:r>
      <w:r w:rsidRPr="00D86303">
        <w:rPr>
          <w:rFonts w:asciiTheme="majorEastAsia" w:eastAsiaTheme="majorEastAsia" w:hAnsiTheme="majorEastAsia" w:hint="eastAsia"/>
          <w:kern w:val="0"/>
          <w:sz w:val="24"/>
          <w:szCs w:val="24"/>
          <w:fitText w:val="1560" w:id="-1722067456"/>
        </w:rPr>
        <w:t>地</w:t>
      </w:r>
      <w:r w:rsidRPr="00D86303">
        <w:rPr>
          <w:rFonts w:asciiTheme="majorEastAsia" w:eastAsiaTheme="majorEastAsia" w:hAnsiTheme="majorEastAsia" w:hint="eastAsia"/>
          <w:kern w:val="0"/>
          <w:sz w:val="24"/>
          <w:szCs w:val="24"/>
        </w:rPr>
        <w:t xml:space="preserve">　</w:t>
      </w:r>
      <w:r w:rsidRPr="00D86303">
        <w:rPr>
          <w:rFonts w:asciiTheme="majorEastAsia" w:eastAsiaTheme="majorEastAsia" w:hAnsiTheme="majorEastAsia" w:hint="eastAsia"/>
          <w:sz w:val="24"/>
          <w:szCs w:val="24"/>
        </w:rPr>
        <w:t>〒　　　－</w:t>
      </w:r>
    </w:p>
    <w:p w:rsidR="00CE7612" w:rsidRPr="00D86303" w:rsidRDefault="00CE7612" w:rsidP="00E44F95">
      <w:pPr>
        <w:tabs>
          <w:tab w:val="left" w:pos="1134"/>
        </w:tabs>
        <w:spacing w:line="320" w:lineRule="exact"/>
        <w:ind w:leftChars="1800" w:left="3780"/>
        <w:rPr>
          <w:rFonts w:asciiTheme="majorEastAsia" w:eastAsiaTheme="majorEastAsia" w:hAnsiTheme="majorEastAsia"/>
          <w:kern w:val="0"/>
          <w:sz w:val="24"/>
          <w:szCs w:val="24"/>
        </w:rPr>
      </w:pPr>
    </w:p>
    <w:p w:rsidR="00CE7612" w:rsidRPr="00D86303" w:rsidRDefault="00CE7612" w:rsidP="00E44F95">
      <w:pPr>
        <w:tabs>
          <w:tab w:val="left" w:pos="1134"/>
        </w:tabs>
        <w:spacing w:line="320" w:lineRule="exact"/>
        <w:ind w:leftChars="1800" w:left="3780"/>
        <w:rPr>
          <w:rFonts w:asciiTheme="majorEastAsia" w:eastAsiaTheme="majorEastAsia" w:hAnsiTheme="majorEastAsia"/>
          <w:kern w:val="0"/>
          <w:sz w:val="24"/>
          <w:szCs w:val="24"/>
        </w:rPr>
      </w:pPr>
      <w:r w:rsidRPr="00D86303">
        <w:rPr>
          <w:rFonts w:asciiTheme="majorEastAsia" w:eastAsiaTheme="majorEastAsia" w:hAnsiTheme="majorEastAsia" w:hint="eastAsia"/>
          <w:spacing w:val="12"/>
          <w:kern w:val="0"/>
          <w:sz w:val="24"/>
          <w:szCs w:val="24"/>
          <w:fitText w:val="1560" w:id="-1722067197"/>
        </w:rPr>
        <w:t>事業所の名</w:t>
      </w:r>
      <w:r w:rsidRPr="00D86303">
        <w:rPr>
          <w:rFonts w:asciiTheme="majorEastAsia" w:eastAsiaTheme="majorEastAsia" w:hAnsiTheme="majorEastAsia" w:hint="eastAsia"/>
          <w:kern w:val="0"/>
          <w:sz w:val="24"/>
          <w:szCs w:val="24"/>
          <w:fitText w:val="1560" w:id="-1722067197"/>
        </w:rPr>
        <w:t>称</w:t>
      </w:r>
    </w:p>
    <w:p w:rsidR="00CE7612" w:rsidRPr="00D86303" w:rsidRDefault="00CE7612" w:rsidP="00E44F95">
      <w:pPr>
        <w:tabs>
          <w:tab w:val="left" w:pos="1134"/>
        </w:tabs>
        <w:spacing w:line="320" w:lineRule="exact"/>
        <w:ind w:leftChars="1800" w:left="3780"/>
        <w:rPr>
          <w:rFonts w:asciiTheme="majorEastAsia" w:eastAsiaTheme="majorEastAsia" w:hAnsiTheme="majorEastAsia"/>
          <w:kern w:val="0"/>
          <w:sz w:val="24"/>
          <w:szCs w:val="24"/>
        </w:rPr>
      </w:pPr>
    </w:p>
    <w:p w:rsidR="00187DAF" w:rsidRPr="00D86303" w:rsidRDefault="00F40138" w:rsidP="00E44F95">
      <w:pPr>
        <w:tabs>
          <w:tab w:val="left" w:pos="1134"/>
        </w:tabs>
        <w:spacing w:line="320" w:lineRule="exact"/>
        <w:ind w:leftChars="1800" w:left="3780"/>
        <w:rPr>
          <w:rFonts w:asciiTheme="majorEastAsia" w:eastAsiaTheme="majorEastAsia" w:hAnsiTheme="majorEastAsia"/>
          <w:kern w:val="0"/>
          <w:sz w:val="24"/>
          <w:szCs w:val="24"/>
        </w:rPr>
      </w:pPr>
      <w:r w:rsidRPr="00D86303">
        <w:rPr>
          <w:rFonts w:asciiTheme="majorEastAsia" w:eastAsiaTheme="majorEastAsia" w:hAnsiTheme="majorEastAsia" w:hint="eastAsia"/>
          <w:spacing w:val="100"/>
          <w:kern w:val="0"/>
          <w:sz w:val="24"/>
          <w:szCs w:val="24"/>
          <w:fitText w:val="1560" w:id="-1722067454"/>
        </w:rPr>
        <w:t>代表者</w:t>
      </w:r>
      <w:r w:rsidRPr="00D86303">
        <w:rPr>
          <w:rFonts w:asciiTheme="majorEastAsia" w:eastAsiaTheme="majorEastAsia" w:hAnsiTheme="majorEastAsia" w:hint="eastAsia"/>
          <w:kern w:val="0"/>
          <w:sz w:val="24"/>
          <w:szCs w:val="24"/>
          <w:fitText w:val="1560" w:id="-1722067454"/>
        </w:rPr>
        <w:t>名</w:t>
      </w:r>
      <w:bookmarkStart w:id="0" w:name="_GoBack"/>
      <w:bookmarkEnd w:id="0"/>
    </w:p>
    <w:p w:rsidR="00187DAF" w:rsidRPr="00D86303" w:rsidRDefault="00187DAF" w:rsidP="00E44F95">
      <w:pPr>
        <w:tabs>
          <w:tab w:val="left" w:pos="1134"/>
        </w:tabs>
        <w:spacing w:line="320" w:lineRule="exact"/>
        <w:ind w:leftChars="1800" w:left="3780"/>
        <w:rPr>
          <w:rFonts w:asciiTheme="majorEastAsia" w:eastAsiaTheme="majorEastAsia" w:hAnsiTheme="majorEastAsia"/>
          <w:kern w:val="0"/>
          <w:sz w:val="24"/>
          <w:szCs w:val="24"/>
        </w:rPr>
      </w:pPr>
    </w:p>
    <w:p w:rsidR="00187DAF" w:rsidRPr="00D86303" w:rsidRDefault="00187DAF" w:rsidP="00E44F95">
      <w:pPr>
        <w:tabs>
          <w:tab w:val="left" w:pos="1134"/>
        </w:tabs>
        <w:spacing w:line="320" w:lineRule="exact"/>
        <w:ind w:leftChars="1800" w:left="3780"/>
        <w:rPr>
          <w:rFonts w:asciiTheme="majorEastAsia" w:eastAsiaTheme="majorEastAsia" w:hAnsiTheme="majorEastAsia"/>
          <w:kern w:val="0"/>
          <w:sz w:val="24"/>
          <w:szCs w:val="24"/>
        </w:rPr>
      </w:pPr>
    </w:p>
    <w:p w:rsidR="00C24B57" w:rsidRPr="00D86303" w:rsidRDefault="00671E4F" w:rsidP="00E44F95">
      <w:pPr>
        <w:spacing w:line="320" w:lineRule="exact"/>
        <w:ind w:rightChars="-95" w:right="-199" w:firstLineChars="100" w:firstLine="240"/>
        <w:rPr>
          <w:rFonts w:asciiTheme="majorEastAsia" w:eastAsiaTheme="majorEastAsia" w:hAnsiTheme="majorEastAsia"/>
          <w:sz w:val="24"/>
          <w:szCs w:val="24"/>
        </w:rPr>
      </w:pPr>
      <w:r w:rsidRPr="00D86303">
        <w:rPr>
          <w:rFonts w:asciiTheme="majorEastAsia" w:eastAsiaTheme="majorEastAsia" w:hAnsiTheme="majorEastAsia" w:hint="eastAsia"/>
          <w:sz w:val="24"/>
          <w:szCs w:val="24"/>
        </w:rPr>
        <w:t>滋賀県働く障害者を応援する農福連携モデル事業所</w:t>
      </w:r>
      <w:r w:rsidR="00C24B57" w:rsidRPr="00D86303">
        <w:rPr>
          <w:rFonts w:asciiTheme="majorEastAsia" w:eastAsiaTheme="majorEastAsia" w:hAnsiTheme="majorEastAsia" w:hint="eastAsia"/>
          <w:sz w:val="24"/>
          <w:szCs w:val="24"/>
        </w:rPr>
        <w:t>認定制度実施要綱に基づき、別紙のとお</w:t>
      </w:r>
      <w:r w:rsidR="0035452E" w:rsidRPr="00D86303">
        <w:rPr>
          <w:rFonts w:asciiTheme="majorEastAsia" w:eastAsiaTheme="majorEastAsia" w:hAnsiTheme="majorEastAsia" w:hint="eastAsia"/>
          <w:sz w:val="24"/>
          <w:szCs w:val="24"/>
        </w:rPr>
        <w:t>り申請し</w:t>
      </w:r>
      <w:r w:rsidR="00AF7D8D" w:rsidRPr="00D86303">
        <w:rPr>
          <w:rFonts w:asciiTheme="majorEastAsia" w:eastAsiaTheme="majorEastAsia" w:hAnsiTheme="majorEastAsia" w:hint="eastAsia"/>
          <w:sz w:val="24"/>
          <w:szCs w:val="24"/>
        </w:rPr>
        <w:t>ます。</w:t>
      </w:r>
    </w:p>
    <w:p w:rsidR="00C24B57" w:rsidRPr="00D86303" w:rsidRDefault="00C24B57" w:rsidP="00E44F95">
      <w:pPr>
        <w:spacing w:line="320" w:lineRule="exact"/>
        <w:ind w:rightChars="-95" w:right="-199"/>
        <w:rPr>
          <w:rFonts w:asciiTheme="majorEastAsia" w:eastAsiaTheme="majorEastAsia" w:hAnsiTheme="majorEastAsia"/>
          <w:sz w:val="24"/>
          <w:szCs w:val="24"/>
        </w:rPr>
      </w:pPr>
    </w:p>
    <w:p w:rsidR="00AF7D8D" w:rsidRPr="00D86303" w:rsidRDefault="00C24B57" w:rsidP="00E44F95">
      <w:pPr>
        <w:spacing w:line="320" w:lineRule="exact"/>
        <w:rPr>
          <w:rFonts w:asciiTheme="majorEastAsia" w:eastAsiaTheme="majorEastAsia" w:hAnsiTheme="majorEastAsia"/>
          <w:b/>
        </w:rPr>
      </w:pPr>
      <w:r w:rsidRPr="00D86303">
        <w:rPr>
          <w:rFonts w:asciiTheme="majorEastAsia" w:eastAsiaTheme="majorEastAsia" w:hAnsiTheme="majorEastAsia" w:hint="eastAsia"/>
          <w:b/>
        </w:rPr>
        <w:t xml:space="preserve">１　</w:t>
      </w:r>
      <w:r w:rsidR="00C96F85" w:rsidRPr="00D86303">
        <w:rPr>
          <w:rFonts w:asciiTheme="majorEastAsia" w:eastAsiaTheme="majorEastAsia" w:hAnsiTheme="majorEastAsia" w:hint="eastAsia"/>
          <w:b/>
        </w:rPr>
        <w:t>認定要件該当項目</w:t>
      </w:r>
      <w:r w:rsidR="0035452E" w:rsidRPr="00D86303">
        <w:rPr>
          <w:rFonts w:asciiTheme="majorEastAsia" w:eastAsiaTheme="majorEastAsia" w:hAnsiTheme="majorEastAsia" w:hint="eastAsia"/>
          <w:b/>
        </w:rPr>
        <w:t>（要綱第2条関係）</w:t>
      </w:r>
    </w:p>
    <w:p w:rsidR="00D713AD" w:rsidRPr="00D86303" w:rsidRDefault="0035452E" w:rsidP="00E44F95">
      <w:pPr>
        <w:spacing w:line="320" w:lineRule="exact"/>
        <w:ind w:left="422" w:hangingChars="200" w:hanging="422"/>
        <w:rPr>
          <w:rFonts w:asciiTheme="majorEastAsia" w:eastAsiaTheme="majorEastAsia" w:hAnsiTheme="majorEastAsia"/>
        </w:rPr>
      </w:pPr>
      <w:r w:rsidRPr="00D86303">
        <w:rPr>
          <w:rFonts w:asciiTheme="majorEastAsia" w:eastAsiaTheme="majorEastAsia" w:hAnsiTheme="majorEastAsia" w:hint="eastAsia"/>
          <w:b/>
        </w:rPr>
        <w:t xml:space="preserve">　　</w:t>
      </w:r>
      <w:r w:rsidR="00D713AD" w:rsidRPr="00D86303">
        <w:rPr>
          <w:rFonts w:asciiTheme="majorEastAsia" w:eastAsiaTheme="majorEastAsia" w:hAnsiTheme="majorEastAsia" w:hint="eastAsia"/>
        </w:rPr>
        <w:t>該当する欄</w:t>
      </w:r>
      <w:r w:rsidR="00757C9D" w:rsidRPr="00D86303">
        <w:rPr>
          <w:rFonts w:asciiTheme="majorEastAsia" w:eastAsiaTheme="majorEastAsia" w:hAnsiTheme="majorEastAsia" w:hint="eastAsia"/>
        </w:rPr>
        <w:t>に○を</w:t>
      </w:r>
      <w:r w:rsidR="00D713AD" w:rsidRPr="00D86303">
        <w:rPr>
          <w:rFonts w:asciiTheme="majorEastAsia" w:eastAsiaTheme="majorEastAsia" w:hAnsiTheme="majorEastAsia" w:hint="eastAsia"/>
        </w:rPr>
        <w:t>記入</w:t>
      </w:r>
      <w:r w:rsidR="00757C9D" w:rsidRPr="00D86303">
        <w:rPr>
          <w:rFonts w:asciiTheme="majorEastAsia" w:eastAsiaTheme="majorEastAsia" w:hAnsiTheme="majorEastAsia" w:hint="eastAsia"/>
        </w:rPr>
        <w:t>し、実績について</w:t>
      </w:r>
      <w:r w:rsidR="00C24B57" w:rsidRPr="00D86303">
        <w:rPr>
          <w:rFonts w:asciiTheme="majorEastAsia" w:eastAsiaTheme="majorEastAsia" w:hAnsiTheme="majorEastAsia" w:hint="eastAsia"/>
        </w:rPr>
        <w:t>記入してください。</w:t>
      </w:r>
    </w:p>
    <w:tbl>
      <w:tblPr>
        <w:tblStyle w:val="a5"/>
        <w:tblW w:w="0" w:type="auto"/>
        <w:tblLayout w:type="fixed"/>
        <w:tblLook w:val="04A0" w:firstRow="1" w:lastRow="0" w:firstColumn="1" w:lastColumn="0" w:noHBand="0" w:noVBand="1"/>
      </w:tblPr>
      <w:tblGrid>
        <w:gridCol w:w="675"/>
        <w:gridCol w:w="8080"/>
        <w:gridCol w:w="1134"/>
      </w:tblGrid>
      <w:tr w:rsidR="00D86303" w:rsidRPr="00D86303" w:rsidTr="00E44F95">
        <w:tc>
          <w:tcPr>
            <w:tcW w:w="675" w:type="dxa"/>
          </w:tcPr>
          <w:p w:rsidR="00E44F95" w:rsidRPr="00D86303" w:rsidRDefault="00E44F95" w:rsidP="00E44F95">
            <w:pPr>
              <w:spacing w:line="320" w:lineRule="exact"/>
              <w:jc w:val="left"/>
              <w:rPr>
                <w:rFonts w:asciiTheme="majorEastAsia" w:eastAsiaTheme="majorEastAsia" w:hAnsiTheme="majorEastAsia"/>
                <w:b/>
                <w:szCs w:val="21"/>
              </w:rPr>
            </w:pPr>
            <w:r w:rsidRPr="00D86303">
              <w:rPr>
                <w:rFonts w:asciiTheme="majorEastAsia" w:eastAsiaTheme="majorEastAsia" w:hAnsiTheme="majorEastAsia" w:hint="eastAsia"/>
                <w:b/>
                <w:szCs w:val="21"/>
              </w:rPr>
              <w:t>該当</w:t>
            </w:r>
          </w:p>
        </w:tc>
        <w:tc>
          <w:tcPr>
            <w:tcW w:w="8080" w:type="dxa"/>
          </w:tcPr>
          <w:p w:rsidR="00E44F95" w:rsidRPr="00D86303" w:rsidRDefault="00E44F95" w:rsidP="00E44F95">
            <w:pPr>
              <w:spacing w:line="320" w:lineRule="exact"/>
              <w:ind w:left="422" w:hangingChars="200" w:hanging="422"/>
              <w:rPr>
                <w:rFonts w:asciiTheme="majorEastAsia" w:eastAsiaTheme="majorEastAsia" w:hAnsiTheme="majorEastAsia"/>
                <w:b/>
                <w:szCs w:val="21"/>
              </w:rPr>
            </w:pPr>
            <w:r w:rsidRPr="00D86303">
              <w:rPr>
                <w:rFonts w:asciiTheme="majorEastAsia" w:eastAsiaTheme="majorEastAsia" w:hAnsiTheme="majorEastAsia" w:hint="eastAsia"/>
                <w:b/>
                <w:szCs w:val="21"/>
              </w:rPr>
              <w:t>実績内容</w:t>
            </w:r>
          </w:p>
        </w:tc>
        <w:tc>
          <w:tcPr>
            <w:tcW w:w="1134" w:type="dxa"/>
          </w:tcPr>
          <w:p w:rsidR="00E44F95" w:rsidRPr="00D86303" w:rsidRDefault="00E44F95" w:rsidP="00E44F95">
            <w:pPr>
              <w:spacing w:line="320" w:lineRule="exact"/>
              <w:ind w:left="422" w:hangingChars="200" w:hanging="422"/>
              <w:rPr>
                <w:rFonts w:asciiTheme="majorEastAsia" w:eastAsiaTheme="majorEastAsia" w:hAnsiTheme="majorEastAsia"/>
                <w:b/>
                <w:szCs w:val="21"/>
              </w:rPr>
            </w:pPr>
            <w:r w:rsidRPr="00D86303">
              <w:rPr>
                <w:rFonts w:asciiTheme="majorEastAsia" w:eastAsiaTheme="majorEastAsia" w:hAnsiTheme="majorEastAsia" w:hint="eastAsia"/>
                <w:b/>
                <w:szCs w:val="21"/>
              </w:rPr>
              <w:t>添付書類</w:t>
            </w:r>
          </w:p>
        </w:tc>
      </w:tr>
      <w:tr w:rsidR="00D86303" w:rsidRPr="00D86303" w:rsidTr="00E44F95">
        <w:trPr>
          <w:trHeight w:val="582"/>
        </w:trPr>
        <w:tc>
          <w:tcPr>
            <w:tcW w:w="675" w:type="dxa"/>
          </w:tcPr>
          <w:p w:rsidR="00E44F95" w:rsidRPr="00D86303" w:rsidRDefault="00E44F95" w:rsidP="00E44F95">
            <w:pPr>
              <w:spacing w:line="320" w:lineRule="exact"/>
              <w:rPr>
                <w:rFonts w:asciiTheme="majorEastAsia" w:eastAsiaTheme="majorEastAsia" w:hAnsiTheme="majorEastAsia"/>
                <w:b/>
                <w:szCs w:val="21"/>
              </w:rPr>
            </w:pPr>
          </w:p>
        </w:tc>
        <w:tc>
          <w:tcPr>
            <w:tcW w:w="8080" w:type="dxa"/>
          </w:tcPr>
          <w:p w:rsidR="00E44F95" w:rsidRPr="00D86303" w:rsidRDefault="00E44F95" w:rsidP="00E44F95">
            <w:pPr>
              <w:spacing w:line="320" w:lineRule="exact"/>
              <w:ind w:left="420" w:hangingChars="200" w:hanging="420"/>
              <w:rPr>
                <w:rFonts w:asciiTheme="majorEastAsia" w:eastAsiaTheme="majorEastAsia" w:hAnsiTheme="majorEastAsia"/>
                <w:szCs w:val="21"/>
              </w:rPr>
            </w:pPr>
            <w:r w:rsidRPr="00D86303">
              <w:rPr>
                <w:rFonts w:asciiTheme="majorEastAsia" w:eastAsiaTheme="majorEastAsia" w:hAnsiTheme="majorEastAsia" w:hint="eastAsia"/>
                <w:szCs w:val="21"/>
              </w:rPr>
              <w:t>(1) 農業に関わる事業者において、農業分野で障害者雇用の実績があり、かつ福祉分野・教育分野との連携を３年以上継続的に行っている。</w:t>
            </w:r>
          </w:p>
        </w:tc>
        <w:tc>
          <w:tcPr>
            <w:tcW w:w="1134" w:type="dxa"/>
          </w:tcPr>
          <w:p w:rsidR="00E44F95" w:rsidRPr="00D86303" w:rsidRDefault="00E44F95" w:rsidP="00E44F95">
            <w:pPr>
              <w:spacing w:line="320" w:lineRule="exact"/>
              <w:ind w:left="420" w:hangingChars="200" w:hanging="420"/>
              <w:rPr>
                <w:rFonts w:asciiTheme="majorEastAsia" w:eastAsiaTheme="majorEastAsia" w:hAnsiTheme="majorEastAsia"/>
                <w:szCs w:val="21"/>
              </w:rPr>
            </w:pPr>
            <w:r w:rsidRPr="00D86303">
              <w:rPr>
                <w:rFonts w:asciiTheme="majorEastAsia" w:eastAsiaTheme="majorEastAsia" w:hAnsiTheme="majorEastAsia" w:hint="eastAsia"/>
                <w:szCs w:val="21"/>
              </w:rPr>
              <w:t>別添１</w:t>
            </w:r>
          </w:p>
        </w:tc>
      </w:tr>
      <w:tr w:rsidR="00D86303" w:rsidRPr="00D86303" w:rsidTr="00E44F95">
        <w:trPr>
          <w:trHeight w:val="594"/>
        </w:trPr>
        <w:tc>
          <w:tcPr>
            <w:tcW w:w="675" w:type="dxa"/>
          </w:tcPr>
          <w:p w:rsidR="00E44F95" w:rsidRPr="00D86303" w:rsidRDefault="00E44F95" w:rsidP="00E44F95">
            <w:pPr>
              <w:spacing w:line="320" w:lineRule="exact"/>
              <w:rPr>
                <w:rFonts w:asciiTheme="majorEastAsia" w:eastAsiaTheme="majorEastAsia" w:hAnsiTheme="majorEastAsia"/>
                <w:b/>
                <w:szCs w:val="21"/>
              </w:rPr>
            </w:pPr>
          </w:p>
        </w:tc>
        <w:tc>
          <w:tcPr>
            <w:tcW w:w="8080" w:type="dxa"/>
          </w:tcPr>
          <w:p w:rsidR="00E44F95" w:rsidRPr="00D86303" w:rsidRDefault="00E44F95" w:rsidP="00E44F95">
            <w:pPr>
              <w:spacing w:line="320" w:lineRule="exact"/>
              <w:ind w:left="420" w:hangingChars="200" w:hanging="420"/>
              <w:rPr>
                <w:rFonts w:asciiTheme="majorEastAsia" w:eastAsiaTheme="majorEastAsia" w:hAnsiTheme="majorEastAsia"/>
                <w:szCs w:val="21"/>
              </w:rPr>
            </w:pPr>
            <w:r w:rsidRPr="00D86303">
              <w:rPr>
                <w:rFonts w:asciiTheme="majorEastAsia" w:eastAsiaTheme="majorEastAsia" w:hAnsiTheme="majorEastAsia" w:hint="eastAsia"/>
                <w:szCs w:val="21"/>
              </w:rPr>
              <w:t>(2) 農業に関わる事業者において、農業にかかる作業を障害福祉サービス事業所へ３年以上精力的に委託発注している。</w:t>
            </w:r>
          </w:p>
        </w:tc>
        <w:tc>
          <w:tcPr>
            <w:tcW w:w="1134" w:type="dxa"/>
          </w:tcPr>
          <w:p w:rsidR="00E44F95" w:rsidRPr="00D86303" w:rsidRDefault="00E44F95" w:rsidP="00E44F95">
            <w:pPr>
              <w:spacing w:line="320" w:lineRule="exact"/>
              <w:ind w:left="420" w:hangingChars="200" w:hanging="420"/>
              <w:rPr>
                <w:rFonts w:asciiTheme="majorEastAsia" w:eastAsiaTheme="majorEastAsia" w:hAnsiTheme="majorEastAsia"/>
                <w:szCs w:val="21"/>
              </w:rPr>
            </w:pPr>
            <w:r w:rsidRPr="00D86303">
              <w:rPr>
                <w:rFonts w:asciiTheme="majorEastAsia" w:eastAsiaTheme="majorEastAsia" w:hAnsiTheme="majorEastAsia" w:hint="eastAsia"/>
                <w:szCs w:val="21"/>
              </w:rPr>
              <w:t>別添２</w:t>
            </w:r>
          </w:p>
        </w:tc>
      </w:tr>
      <w:tr w:rsidR="00D86303" w:rsidRPr="00D86303" w:rsidTr="00E44F95">
        <w:trPr>
          <w:trHeight w:val="521"/>
        </w:trPr>
        <w:tc>
          <w:tcPr>
            <w:tcW w:w="675" w:type="dxa"/>
          </w:tcPr>
          <w:p w:rsidR="00E44F95" w:rsidRPr="00D86303" w:rsidRDefault="00E44F95" w:rsidP="00E44F95">
            <w:pPr>
              <w:spacing w:line="320" w:lineRule="exact"/>
              <w:rPr>
                <w:rFonts w:asciiTheme="majorEastAsia" w:eastAsiaTheme="majorEastAsia" w:hAnsiTheme="majorEastAsia"/>
                <w:b/>
                <w:szCs w:val="21"/>
                <w:highlight w:val="yellow"/>
              </w:rPr>
            </w:pPr>
          </w:p>
        </w:tc>
        <w:tc>
          <w:tcPr>
            <w:tcW w:w="8080" w:type="dxa"/>
          </w:tcPr>
          <w:p w:rsidR="00E44F95" w:rsidRPr="00D86303" w:rsidRDefault="00E44F95" w:rsidP="00E44F95">
            <w:pPr>
              <w:spacing w:line="320" w:lineRule="exact"/>
              <w:ind w:left="420" w:hangingChars="200" w:hanging="420"/>
              <w:rPr>
                <w:rFonts w:asciiTheme="majorEastAsia" w:eastAsiaTheme="majorEastAsia" w:hAnsiTheme="majorEastAsia"/>
                <w:szCs w:val="21"/>
              </w:rPr>
            </w:pPr>
            <w:r w:rsidRPr="00D86303">
              <w:rPr>
                <w:rFonts w:asciiTheme="majorEastAsia" w:eastAsiaTheme="majorEastAsia" w:hAnsiTheme="majorEastAsia" w:hint="eastAsia"/>
                <w:szCs w:val="21"/>
              </w:rPr>
              <w:t>(3) 障害福祉サービス事業所において、農業にかかる訓練を通して農業分野での一般就労への移行を実現し、かつ１年以上職場への定着に向けた支援を継続して行っている。</w:t>
            </w:r>
          </w:p>
        </w:tc>
        <w:tc>
          <w:tcPr>
            <w:tcW w:w="1134" w:type="dxa"/>
          </w:tcPr>
          <w:p w:rsidR="00E44F95" w:rsidRPr="00D86303" w:rsidRDefault="00E44F95" w:rsidP="00E44F95">
            <w:pPr>
              <w:spacing w:line="320" w:lineRule="exact"/>
              <w:ind w:left="420" w:hangingChars="200" w:hanging="420"/>
              <w:rPr>
                <w:rFonts w:asciiTheme="majorEastAsia" w:eastAsiaTheme="majorEastAsia" w:hAnsiTheme="majorEastAsia"/>
                <w:szCs w:val="21"/>
              </w:rPr>
            </w:pPr>
            <w:r w:rsidRPr="00D86303">
              <w:rPr>
                <w:rFonts w:asciiTheme="majorEastAsia" w:eastAsiaTheme="majorEastAsia" w:hAnsiTheme="majorEastAsia" w:hint="eastAsia"/>
                <w:szCs w:val="21"/>
              </w:rPr>
              <w:t>別添３</w:t>
            </w:r>
          </w:p>
        </w:tc>
      </w:tr>
      <w:tr w:rsidR="00E44F95" w:rsidRPr="00D86303" w:rsidTr="00E44F95">
        <w:trPr>
          <w:trHeight w:val="578"/>
        </w:trPr>
        <w:tc>
          <w:tcPr>
            <w:tcW w:w="675" w:type="dxa"/>
          </w:tcPr>
          <w:p w:rsidR="00E44F95" w:rsidRPr="00D86303" w:rsidRDefault="00E44F95" w:rsidP="00E44F95">
            <w:pPr>
              <w:spacing w:line="320" w:lineRule="exact"/>
              <w:rPr>
                <w:rFonts w:asciiTheme="majorEastAsia" w:eastAsiaTheme="majorEastAsia" w:hAnsiTheme="majorEastAsia"/>
                <w:b/>
                <w:szCs w:val="21"/>
                <w:highlight w:val="yellow"/>
              </w:rPr>
            </w:pPr>
          </w:p>
        </w:tc>
        <w:tc>
          <w:tcPr>
            <w:tcW w:w="8080" w:type="dxa"/>
          </w:tcPr>
          <w:p w:rsidR="00E44F95" w:rsidRPr="00D86303" w:rsidRDefault="00E44F95" w:rsidP="00E44F95">
            <w:pPr>
              <w:spacing w:line="320" w:lineRule="exact"/>
              <w:ind w:left="420" w:hangingChars="200" w:hanging="420"/>
              <w:rPr>
                <w:rFonts w:asciiTheme="majorEastAsia" w:eastAsiaTheme="majorEastAsia" w:hAnsiTheme="majorEastAsia"/>
                <w:szCs w:val="21"/>
              </w:rPr>
            </w:pPr>
            <w:r w:rsidRPr="00D86303">
              <w:rPr>
                <w:rFonts w:asciiTheme="majorEastAsia" w:eastAsiaTheme="majorEastAsia" w:hAnsiTheme="majorEastAsia" w:hint="eastAsia"/>
                <w:szCs w:val="21"/>
              </w:rPr>
              <w:t>(4) 障害福祉サービス事業所において、農業に関連する活動を通して、前年度の県内の</w:t>
            </w:r>
            <w:r w:rsidR="00927270" w:rsidRPr="00D86303">
              <w:rPr>
                <w:rFonts w:asciiTheme="majorEastAsia" w:eastAsiaTheme="majorEastAsia" w:hAnsiTheme="majorEastAsia" w:hint="eastAsia"/>
                <w:szCs w:val="21"/>
              </w:rPr>
              <w:t>平均賃金または</w:t>
            </w:r>
            <w:r w:rsidRPr="00D86303">
              <w:rPr>
                <w:rFonts w:asciiTheme="majorEastAsia" w:eastAsiaTheme="majorEastAsia" w:hAnsiTheme="majorEastAsia" w:hint="eastAsia"/>
                <w:szCs w:val="21"/>
              </w:rPr>
              <w:t>平均工賃以上の工賃実績がある。</w:t>
            </w:r>
          </w:p>
        </w:tc>
        <w:tc>
          <w:tcPr>
            <w:tcW w:w="1134" w:type="dxa"/>
          </w:tcPr>
          <w:p w:rsidR="00E44F95" w:rsidRPr="00D86303" w:rsidRDefault="00E44F95" w:rsidP="00E44F95">
            <w:pPr>
              <w:spacing w:line="320" w:lineRule="exact"/>
              <w:ind w:left="420" w:hangingChars="200" w:hanging="420"/>
              <w:rPr>
                <w:rFonts w:asciiTheme="majorEastAsia" w:eastAsiaTheme="majorEastAsia" w:hAnsiTheme="majorEastAsia"/>
                <w:szCs w:val="21"/>
              </w:rPr>
            </w:pPr>
            <w:r w:rsidRPr="00D86303">
              <w:rPr>
                <w:rFonts w:asciiTheme="majorEastAsia" w:eastAsiaTheme="majorEastAsia" w:hAnsiTheme="majorEastAsia" w:hint="eastAsia"/>
                <w:szCs w:val="21"/>
              </w:rPr>
              <w:t>別添４</w:t>
            </w:r>
          </w:p>
        </w:tc>
      </w:tr>
    </w:tbl>
    <w:p w:rsidR="00483928" w:rsidRPr="00D86303" w:rsidRDefault="00483928" w:rsidP="00E44F95">
      <w:pPr>
        <w:spacing w:line="320" w:lineRule="exact"/>
        <w:rPr>
          <w:rFonts w:asciiTheme="majorEastAsia" w:eastAsiaTheme="majorEastAsia" w:hAnsiTheme="majorEastAsia"/>
          <w:b/>
        </w:rPr>
      </w:pPr>
    </w:p>
    <w:p w:rsidR="00C739D4" w:rsidRPr="00D86303" w:rsidRDefault="00757C9D" w:rsidP="00E44F95">
      <w:pPr>
        <w:spacing w:line="320" w:lineRule="exact"/>
        <w:rPr>
          <w:rFonts w:asciiTheme="majorEastAsia" w:eastAsiaTheme="majorEastAsia" w:hAnsiTheme="majorEastAsia"/>
          <w:b/>
          <w:szCs w:val="21"/>
        </w:rPr>
      </w:pPr>
      <w:r w:rsidRPr="00D86303">
        <w:rPr>
          <w:rFonts w:asciiTheme="majorEastAsia" w:eastAsiaTheme="majorEastAsia" w:hAnsiTheme="majorEastAsia" w:hint="eastAsia"/>
          <w:b/>
          <w:szCs w:val="21"/>
        </w:rPr>
        <w:t>２</w:t>
      </w:r>
      <w:r w:rsidR="00030DCA" w:rsidRPr="00D86303">
        <w:rPr>
          <w:rFonts w:asciiTheme="majorEastAsia" w:eastAsiaTheme="majorEastAsia" w:hAnsiTheme="majorEastAsia" w:hint="eastAsia"/>
          <w:b/>
          <w:szCs w:val="21"/>
        </w:rPr>
        <w:t xml:space="preserve">　公表</w:t>
      </w:r>
      <w:r w:rsidR="00927270" w:rsidRPr="00D86303">
        <w:rPr>
          <w:rFonts w:asciiTheme="majorEastAsia" w:eastAsiaTheme="majorEastAsia" w:hAnsiTheme="majorEastAsia" w:hint="eastAsia"/>
          <w:b/>
          <w:szCs w:val="21"/>
        </w:rPr>
        <w:t>へ</w:t>
      </w:r>
      <w:r w:rsidR="00030DCA" w:rsidRPr="00D86303">
        <w:rPr>
          <w:rFonts w:asciiTheme="majorEastAsia" w:eastAsiaTheme="majorEastAsia" w:hAnsiTheme="majorEastAsia" w:hint="eastAsia"/>
          <w:b/>
          <w:szCs w:val="21"/>
        </w:rPr>
        <w:t>の</w:t>
      </w:r>
      <w:r w:rsidR="00C96F85" w:rsidRPr="00D86303">
        <w:rPr>
          <w:rFonts w:asciiTheme="majorEastAsia" w:eastAsiaTheme="majorEastAsia" w:hAnsiTheme="majorEastAsia" w:hint="eastAsia"/>
          <w:b/>
          <w:szCs w:val="21"/>
        </w:rPr>
        <w:t>同意</w:t>
      </w:r>
      <w:r w:rsidR="00927270" w:rsidRPr="00D86303">
        <w:rPr>
          <w:rFonts w:asciiTheme="majorEastAsia" w:eastAsiaTheme="majorEastAsia" w:hAnsiTheme="majorEastAsia" w:hint="eastAsia"/>
          <w:b/>
          <w:szCs w:val="21"/>
        </w:rPr>
        <w:t>について</w:t>
      </w:r>
    </w:p>
    <w:p w:rsidR="00187DAF" w:rsidRPr="00D86303" w:rsidRDefault="00671E4F" w:rsidP="00927270">
      <w:pPr>
        <w:pStyle w:val="a6"/>
        <w:numPr>
          <w:ilvl w:val="0"/>
          <w:numId w:val="7"/>
        </w:numPr>
        <w:spacing w:line="320" w:lineRule="exact"/>
        <w:ind w:leftChars="0"/>
        <w:rPr>
          <w:rFonts w:asciiTheme="majorEastAsia" w:eastAsiaTheme="majorEastAsia" w:hAnsiTheme="majorEastAsia"/>
          <w:sz w:val="22"/>
          <w:szCs w:val="21"/>
        </w:rPr>
      </w:pPr>
      <w:r w:rsidRPr="00D86303">
        <w:rPr>
          <w:rFonts w:asciiTheme="majorEastAsia" w:eastAsiaTheme="majorEastAsia" w:hAnsiTheme="majorEastAsia" w:hint="eastAsia"/>
          <w:sz w:val="22"/>
          <w:szCs w:val="21"/>
        </w:rPr>
        <w:t>事業所</w:t>
      </w:r>
      <w:r w:rsidR="00427864" w:rsidRPr="00D86303">
        <w:rPr>
          <w:rFonts w:asciiTheme="majorEastAsia" w:eastAsiaTheme="majorEastAsia" w:hAnsiTheme="majorEastAsia" w:hint="eastAsia"/>
          <w:sz w:val="22"/>
          <w:szCs w:val="21"/>
        </w:rPr>
        <w:t>名称・所在地・</w:t>
      </w:r>
      <w:r w:rsidR="000F3B24" w:rsidRPr="00D86303">
        <w:rPr>
          <w:rFonts w:asciiTheme="majorEastAsia" w:eastAsiaTheme="majorEastAsia" w:hAnsiTheme="majorEastAsia" w:hint="eastAsia"/>
          <w:sz w:val="22"/>
          <w:szCs w:val="21"/>
        </w:rPr>
        <w:t>認定</w:t>
      </w:r>
      <w:r w:rsidR="00030DCA" w:rsidRPr="00D86303">
        <w:rPr>
          <w:rFonts w:asciiTheme="majorEastAsia" w:eastAsiaTheme="majorEastAsia" w:hAnsiTheme="majorEastAsia" w:hint="eastAsia"/>
          <w:sz w:val="22"/>
          <w:szCs w:val="21"/>
        </w:rPr>
        <w:t>内容を</w:t>
      </w:r>
      <w:r w:rsidR="00B62A73" w:rsidRPr="00D86303">
        <w:rPr>
          <w:rFonts w:asciiTheme="majorEastAsia" w:eastAsiaTheme="majorEastAsia" w:hAnsiTheme="majorEastAsia" w:hint="eastAsia"/>
          <w:sz w:val="22"/>
          <w:szCs w:val="21"/>
        </w:rPr>
        <w:t>県</w:t>
      </w:r>
      <w:r w:rsidR="00030DCA" w:rsidRPr="00D86303">
        <w:rPr>
          <w:rFonts w:asciiTheme="majorEastAsia" w:eastAsiaTheme="majorEastAsia" w:hAnsiTheme="majorEastAsia" w:hint="eastAsia"/>
          <w:sz w:val="22"/>
          <w:szCs w:val="21"/>
        </w:rPr>
        <w:t>ホームページ等で公表することについて、</w:t>
      </w:r>
      <w:r w:rsidR="00C96F85" w:rsidRPr="00D86303">
        <w:rPr>
          <w:rFonts w:asciiTheme="majorEastAsia" w:eastAsiaTheme="majorEastAsia" w:hAnsiTheme="majorEastAsia" w:hint="eastAsia"/>
          <w:sz w:val="22"/>
          <w:szCs w:val="21"/>
        </w:rPr>
        <w:t>同意します。</w:t>
      </w:r>
    </w:p>
    <w:p w:rsidR="00030DCA" w:rsidRPr="00D86303" w:rsidRDefault="00187DAF" w:rsidP="00E44F95">
      <w:pPr>
        <w:spacing w:line="320" w:lineRule="exact"/>
        <w:ind w:leftChars="203" w:left="426"/>
        <w:rPr>
          <w:rFonts w:asciiTheme="majorEastAsia" w:eastAsiaTheme="majorEastAsia" w:hAnsiTheme="majorEastAsia"/>
          <w:sz w:val="22"/>
          <w:szCs w:val="21"/>
        </w:rPr>
      </w:pPr>
      <w:r w:rsidRPr="00D86303">
        <w:rPr>
          <w:rFonts w:asciiTheme="majorEastAsia" w:eastAsiaTheme="majorEastAsia" w:hAnsiTheme="majorEastAsia" w:hint="eastAsia"/>
          <w:sz w:val="22"/>
          <w:szCs w:val="21"/>
        </w:rPr>
        <w:t xml:space="preserve"> (☑を記入してください。)</w:t>
      </w:r>
    </w:p>
    <w:p w:rsidR="00483928" w:rsidRPr="00D86303" w:rsidRDefault="00483928" w:rsidP="00E44F95">
      <w:pPr>
        <w:spacing w:line="320" w:lineRule="exact"/>
        <w:rPr>
          <w:rFonts w:asciiTheme="majorEastAsia" w:eastAsiaTheme="majorEastAsia" w:hAnsiTheme="majorEastAsia"/>
          <w:b/>
          <w:szCs w:val="21"/>
        </w:rPr>
      </w:pPr>
    </w:p>
    <w:p w:rsidR="00030DCA" w:rsidRPr="00D86303" w:rsidRDefault="00C96F85" w:rsidP="00E44F95">
      <w:pPr>
        <w:spacing w:line="320" w:lineRule="exact"/>
        <w:rPr>
          <w:rFonts w:asciiTheme="majorEastAsia" w:eastAsiaTheme="majorEastAsia" w:hAnsiTheme="majorEastAsia"/>
          <w:szCs w:val="21"/>
        </w:rPr>
      </w:pPr>
      <w:r w:rsidRPr="00D86303">
        <w:rPr>
          <w:rFonts w:asciiTheme="majorEastAsia" w:eastAsiaTheme="majorEastAsia" w:hAnsiTheme="majorEastAsia" w:hint="eastAsia"/>
          <w:b/>
          <w:szCs w:val="21"/>
        </w:rPr>
        <w:t>３　担当者名等をご記入ください。</w:t>
      </w:r>
    </w:p>
    <w:tbl>
      <w:tblPr>
        <w:tblStyle w:val="a5"/>
        <w:tblW w:w="0" w:type="auto"/>
        <w:tblLook w:val="04A0" w:firstRow="1" w:lastRow="0" w:firstColumn="1" w:lastColumn="0" w:noHBand="0" w:noVBand="1"/>
      </w:tblPr>
      <w:tblGrid>
        <w:gridCol w:w="1808"/>
        <w:gridCol w:w="3023"/>
        <w:gridCol w:w="1694"/>
        <w:gridCol w:w="3437"/>
      </w:tblGrid>
      <w:tr w:rsidR="00D86303" w:rsidRPr="00D86303" w:rsidTr="00CE7612">
        <w:trPr>
          <w:trHeight w:val="340"/>
        </w:trPr>
        <w:tc>
          <w:tcPr>
            <w:tcW w:w="1808" w:type="dxa"/>
          </w:tcPr>
          <w:p w:rsidR="00312118" w:rsidRPr="00D86303" w:rsidRDefault="00312118" w:rsidP="00E44F95">
            <w:pPr>
              <w:spacing w:line="320" w:lineRule="exact"/>
              <w:rPr>
                <w:rFonts w:asciiTheme="majorEastAsia" w:eastAsiaTheme="majorEastAsia" w:hAnsiTheme="majorEastAsia"/>
                <w:sz w:val="20"/>
              </w:rPr>
            </w:pPr>
            <w:r w:rsidRPr="00D86303">
              <w:rPr>
                <w:rFonts w:asciiTheme="majorEastAsia" w:eastAsiaTheme="majorEastAsia" w:hAnsiTheme="majorEastAsia" w:hint="eastAsia"/>
                <w:spacing w:val="105"/>
                <w:kern w:val="0"/>
                <w:szCs w:val="21"/>
                <w:fitText w:val="1470" w:id="-1722069504"/>
              </w:rPr>
              <w:t>担当者</w:t>
            </w:r>
            <w:r w:rsidRPr="00D86303">
              <w:rPr>
                <w:rFonts w:asciiTheme="majorEastAsia" w:eastAsiaTheme="majorEastAsia" w:hAnsiTheme="majorEastAsia" w:hint="eastAsia"/>
                <w:kern w:val="0"/>
                <w:szCs w:val="21"/>
                <w:fitText w:val="1470" w:id="-1722069504"/>
              </w:rPr>
              <w:t>名</w:t>
            </w:r>
          </w:p>
        </w:tc>
        <w:tc>
          <w:tcPr>
            <w:tcW w:w="3026" w:type="dxa"/>
          </w:tcPr>
          <w:p w:rsidR="00312118" w:rsidRPr="00D86303" w:rsidRDefault="00312118" w:rsidP="00E44F95">
            <w:pPr>
              <w:spacing w:line="320" w:lineRule="exact"/>
              <w:rPr>
                <w:rFonts w:asciiTheme="majorEastAsia" w:eastAsiaTheme="majorEastAsia" w:hAnsiTheme="majorEastAsia"/>
                <w:sz w:val="20"/>
              </w:rPr>
            </w:pPr>
          </w:p>
        </w:tc>
        <w:tc>
          <w:tcPr>
            <w:tcW w:w="1687" w:type="dxa"/>
          </w:tcPr>
          <w:p w:rsidR="00312118" w:rsidRPr="00D86303" w:rsidRDefault="00312118" w:rsidP="00E44F95">
            <w:pPr>
              <w:spacing w:line="320" w:lineRule="exact"/>
              <w:rPr>
                <w:rFonts w:asciiTheme="majorEastAsia" w:eastAsiaTheme="majorEastAsia" w:hAnsiTheme="majorEastAsia"/>
                <w:sz w:val="20"/>
              </w:rPr>
            </w:pPr>
            <w:r w:rsidRPr="00D86303">
              <w:rPr>
                <w:rFonts w:asciiTheme="majorEastAsia" w:eastAsiaTheme="majorEastAsia" w:hAnsiTheme="majorEastAsia" w:hint="eastAsia"/>
                <w:spacing w:val="45"/>
                <w:kern w:val="0"/>
                <w:szCs w:val="21"/>
                <w:fitText w:val="1470" w:id="-1722069503"/>
              </w:rPr>
              <w:t>部署・役</w:t>
            </w:r>
            <w:r w:rsidRPr="00D86303">
              <w:rPr>
                <w:rFonts w:asciiTheme="majorEastAsia" w:eastAsiaTheme="majorEastAsia" w:hAnsiTheme="majorEastAsia" w:hint="eastAsia"/>
                <w:spacing w:val="30"/>
                <w:kern w:val="0"/>
                <w:szCs w:val="21"/>
                <w:fitText w:val="1470" w:id="-1722069503"/>
              </w:rPr>
              <w:t>職</w:t>
            </w:r>
          </w:p>
        </w:tc>
        <w:tc>
          <w:tcPr>
            <w:tcW w:w="3441" w:type="dxa"/>
          </w:tcPr>
          <w:p w:rsidR="00312118" w:rsidRPr="00D86303" w:rsidRDefault="00312118" w:rsidP="00E44F95">
            <w:pPr>
              <w:spacing w:line="320" w:lineRule="exact"/>
              <w:rPr>
                <w:rFonts w:asciiTheme="majorEastAsia" w:eastAsiaTheme="majorEastAsia" w:hAnsiTheme="majorEastAsia"/>
                <w:sz w:val="20"/>
              </w:rPr>
            </w:pPr>
          </w:p>
        </w:tc>
      </w:tr>
      <w:tr w:rsidR="00D86303" w:rsidRPr="00D86303" w:rsidTr="00CE7612">
        <w:trPr>
          <w:trHeight w:val="340"/>
        </w:trPr>
        <w:tc>
          <w:tcPr>
            <w:tcW w:w="1808" w:type="dxa"/>
          </w:tcPr>
          <w:p w:rsidR="00312118" w:rsidRPr="00D86303" w:rsidRDefault="00312118" w:rsidP="00E44F95">
            <w:pPr>
              <w:spacing w:line="320" w:lineRule="exact"/>
              <w:rPr>
                <w:rFonts w:asciiTheme="majorEastAsia" w:eastAsiaTheme="majorEastAsia" w:hAnsiTheme="majorEastAsia"/>
                <w:sz w:val="20"/>
              </w:rPr>
            </w:pPr>
            <w:r w:rsidRPr="00D86303">
              <w:rPr>
                <w:rFonts w:asciiTheme="majorEastAsia" w:eastAsiaTheme="majorEastAsia" w:hAnsiTheme="majorEastAsia" w:hint="eastAsia"/>
                <w:spacing w:val="105"/>
                <w:kern w:val="0"/>
                <w:szCs w:val="21"/>
                <w:fitText w:val="1470" w:id="-1722069502"/>
              </w:rPr>
              <w:t>電話番</w:t>
            </w:r>
            <w:r w:rsidRPr="00D86303">
              <w:rPr>
                <w:rFonts w:asciiTheme="majorEastAsia" w:eastAsiaTheme="majorEastAsia" w:hAnsiTheme="majorEastAsia" w:hint="eastAsia"/>
                <w:kern w:val="0"/>
                <w:szCs w:val="21"/>
                <w:fitText w:val="1470" w:id="-1722069502"/>
              </w:rPr>
              <w:t>号</w:t>
            </w:r>
          </w:p>
        </w:tc>
        <w:tc>
          <w:tcPr>
            <w:tcW w:w="3026" w:type="dxa"/>
          </w:tcPr>
          <w:p w:rsidR="00312118" w:rsidRPr="00D86303" w:rsidRDefault="00312118" w:rsidP="00E44F95">
            <w:pPr>
              <w:spacing w:line="320" w:lineRule="exact"/>
              <w:rPr>
                <w:rFonts w:asciiTheme="majorEastAsia" w:eastAsiaTheme="majorEastAsia" w:hAnsiTheme="majorEastAsia"/>
                <w:sz w:val="20"/>
              </w:rPr>
            </w:pPr>
          </w:p>
        </w:tc>
        <w:tc>
          <w:tcPr>
            <w:tcW w:w="1687" w:type="dxa"/>
          </w:tcPr>
          <w:p w:rsidR="00312118" w:rsidRPr="00D86303" w:rsidRDefault="00312118" w:rsidP="00E44F95">
            <w:pPr>
              <w:spacing w:line="320" w:lineRule="exact"/>
              <w:rPr>
                <w:rFonts w:asciiTheme="majorEastAsia" w:eastAsiaTheme="majorEastAsia" w:hAnsiTheme="majorEastAsia"/>
                <w:sz w:val="20"/>
              </w:rPr>
            </w:pPr>
            <w:r w:rsidRPr="00D86303">
              <w:rPr>
                <w:rFonts w:asciiTheme="majorEastAsia" w:eastAsiaTheme="majorEastAsia" w:hAnsiTheme="majorEastAsia" w:hint="eastAsia"/>
                <w:spacing w:val="120"/>
                <w:kern w:val="0"/>
                <w:szCs w:val="21"/>
                <w:fitText w:val="1470" w:id="-1722069501"/>
              </w:rPr>
              <w:t>FAX番</w:t>
            </w:r>
            <w:r w:rsidRPr="00D86303">
              <w:rPr>
                <w:rFonts w:asciiTheme="majorEastAsia" w:eastAsiaTheme="majorEastAsia" w:hAnsiTheme="majorEastAsia" w:hint="eastAsia"/>
                <w:spacing w:val="15"/>
                <w:kern w:val="0"/>
                <w:szCs w:val="21"/>
                <w:fitText w:val="1470" w:id="-1722069501"/>
              </w:rPr>
              <w:t>号</w:t>
            </w:r>
          </w:p>
        </w:tc>
        <w:tc>
          <w:tcPr>
            <w:tcW w:w="3441" w:type="dxa"/>
          </w:tcPr>
          <w:p w:rsidR="00312118" w:rsidRPr="00D86303" w:rsidRDefault="00312118" w:rsidP="00E44F95">
            <w:pPr>
              <w:spacing w:line="320" w:lineRule="exact"/>
              <w:rPr>
                <w:rFonts w:asciiTheme="majorEastAsia" w:eastAsiaTheme="majorEastAsia" w:hAnsiTheme="majorEastAsia"/>
                <w:sz w:val="20"/>
              </w:rPr>
            </w:pPr>
          </w:p>
        </w:tc>
      </w:tr>
      <w:tr w:rsidR="00312118" w:rsidRPr="00D86303" w:rsidTr="00CE7612">
        <w:trPr>
          <w:trHeight w:val="340"/>
        </w:trPr>
        <w:tc>
          <w:tcPr>
            <w:tcW w:w="1808" w:type="dxa"/>
          </w:tcPr>
          <w:p w:rsidR="00312118" w:rsidRPr="00D86303" w:rsidRDefault="00312118" w:rsidP="00E44F95">
            <w:pPr>
              <w:spacing w:line="320" w:lineRule="exact"/>
              <w:rPr>
                <w:rFonts w:asciiTheme="majorEastAsia" w:eastAsiaTheme="majorEastAsia" w:hAnsiTheme="majorEastAsia"/>
                <w:sz w:val="20"/>
              </w:rPr>
            </w:pPr>
            <w:r w:rsidRPr="00D86303">
              <w:rPr>
                <w:rFonts w:asciiTheme="majorEastAsia" w:eastAsiaTheme="majorEastAsia" w:hAnsiTheme="majorEastAsia" w:hint="eastAsia"/>
                <w:spacing w:val="15"/>
                <w:kern w:val="0"/>
                <w:szCs w:val="21"/>
                <w:fitText w:val="1575" w:id="-1722069500"/>
              </w:rPr>
              <w:t>メールアドレ</w:t>
            </w:r>
            <w:r w:rsidRPr="00D86303">
              <w:rPr>
                <w:rFonts w:asciiTheme="majorEastAsia" w:eastAsiaTheme="majorEastAsia" w:hAnsiTheme="majorEastAsia" w:hint="eastAsia"/>
                <w:spacing w:val="-37"/>
                <w:kern w:val="0"/>
                <w:szCs w:val="21"/>
                <w:fitText w:val="1575" w:id="-1722069500"/>
              </w:rPr>
              <w:t>ス</w:t>
            </w:r>
          </w:p>
        </w:tc>
        <w:tc>
          <w:tcPr>
            <w:tcW w:w="8154" w:type="dxa"/>
            <w:gridSpan w:val="3"/>
          </w:tcPr>
          <w:p w:rsidR="00312118" w:rsidRPr="00D86303" w:rsidRDefault="00312118" w:rsidP="00E44F95">
            <w:pPr>
              <w:spacing w:line="320" w:lineRule="exact"/>
              <w:rPr>
                <w:rFonts w:asciiTheme="majorEastAsia" w:eastAsiaTheme="majorEastAsia" w:hAnsiTheme="majorEastAsia"/>
                <w:sz w:val="20"/>
              </w:rPr>
            </w:pPr>
          </w:p>
        </w:tc>
      </w:tr>
    </w:tbl>
    <w:p w:rsidR="005919C3" w:rsidRPr="00D86303" w:rsidRDefault="005919C3" w:rsidP="00E44F95">
      <w:pPr>
        <w:spacing w:line="320" w:lineRule="exact"/>
        <w:rPr>
          <w:rFonts w:asciiTheme="majorEastAsia" w:eastAsiaTheme="majorEastAsia" w:hAnsiTheme="majorEastAsia"/>
          <w:sz w:val="20"/>
        </w:rPr>
      </w:pPr>
    </w:p>
    <w:sectPr w:rsidR="005919C3" w:rsidRPr="00D86303" w:rsidSect="00427864">
      <w:head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4B" w:rsidRDefault="00765F4B" w:rsidP="005E2CDF">
      <w:r>
        <w:separator/>
      </w:r>
    </w:p>
  </w:endnote>
  <w:endnote w:type="continuationSeparator" w:id="0">
    <w:p w:rsidR="00765F4B" w:rsidRDefault="00765F4B" w:rsidP="005E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4B" w:rsidRDefault="00765F4B" w:rsidP="005E2CDF">
      <w:r>
        <w:separator/>
      </w:r>
    </w:p>
  </w:footnote>
  <w:footnote w:type="continuationSeparator" w:id="0">
    <w:p w:rsidR="00765F4B" w:rsidRDefault="00765F4B" w:rsidP="005E2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864" w:rsidRPr="00D86303" w:rsidRDefault="00427864" w:rsidP="00427864">
    <w:pPr>
      <w:pStyle w:val="a7"/>
      <w:jc w:val="right"/>
      <w:rPr>
        <w:rFonts w:asciiTheme="majorEastAsia" w:eastAsiaTheme="majorEastAsia" w:hAnsiTheme="majorEastAsia"/>
      </w:rPr>
    </w:pPr>
    <w:r w:rsidRPr="00113B35">
      <w:rPr>
        <w:rFonts w:asciiTheme="majorEastAsia" w:eastAsiaTheme="majorEastAsia" w:hAnsiTheme="majorEastAsia" w:hint="eastAsia"/>
        <w:sz w:val="18"/>
      </w:rPr>
      <w:t>事業者　→　滋賀県健康医療福祉部障害福祉課</w:t>
    </w:r>
    <w:r w:rsidR="006A3D3B">
      <w:rPr>
        <w:rFonts w:asciiTheme="majorEastAsia" w:eastAsiaTheme="majorEastAsia" w:hAnsiTheme="majorEastAsia" w:hint="eastAsia"/>
        <w:sz w:val="18"/>
      </w:rPr>
      <w:t>または農政水産部</w:t>
    </w:r>
    <w:r w:rsidR="005919C3" w:rsidRPr="00D86303">
      <w:rPr>
        <w:rFonts w:asciiTheme="majorEastAsia" w:eastAsiaTheme="majorEastAsia" w:hAnsiTheme="majorEastAsia" w:hint="eastAsia"/>
        <w:sz w:val="18"/>
      </w:rPr>
      <w:t>農業経営課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334"/>
    <w:multiLevelType w:val="hybridMultilevel"/>
    <w:tmpl w:val="4516D802"/>
    <w:lvl w:ilvl="0" w:tplc="5F78F72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7FF4515"/>
    <w:multiLevelType w:val="hybridMultilevel"/>
    <w:tmpl w:val="E4D2F940"/>
    <w:lvl w:ilvl="0" w:tplc="9ADC875A">
      <w:start w:val="2"/>
      <w:numFmt w:val="bullet"/>
      <w:lvlText w:val="・"/>
      <w:lvlJc w:val="left"/>
      <w:pPr>
        <w:ind w:left="9870" w:hanging="420"/>
      </w:pPr>
      <w:rPr>
        <w:rFonts w:asciiTheme="majorEastAsia" w:eastAsiaTheme="majorEastAsia" w:hAnsiTheme="majorEastAsia" w:cstheme="minorBidi" w:hint="eastAsia"/>
        <w:sz w:val="24"/>
      </w:rPr>
    </w:lvl>
    <w:lvl w:ilvl="1" w:tplc="0409000B" w:tentative="1">
      <w:start w:val="1"/>
      <w:numFmt w:val="bullet"/>
      <w:lvlText w:val=""/>
      <w:lvlJc w:val="left"/>
      <w:pPr>
        <w:ind w:left="10290" w:hanging="420"/>
      </w:pPr>
      <w:rPr>
        <w:rFonts w:ascii="Wingdings" w:hAnsi="Wingdings" w:hint="default"/>
      </w:rPr>
    </w:lvl>
    <w:lvl w:ilvl="2" w:tplc="0409000D" w:tentative="1">
      <w:start w:val="1"/>
      <w:numFmt w:val="bullet"/>
      <w:lvlText w:val=""/>
      <w:lvlJc w:val="left"/>
      <w:pPr>
        <w:ind w:left="10710" w:hanging="420"/>
      </w:pPr>
      <w:rPr>
        <w:rFonts w:ascii="Wingdings" w:hAnsi="Wingdings" w:hint="default"/>
      </w:rPr>
    </w:lvl>
    <w:lvl w:ilvl="3" w:tplc="04090001" w:tentative="1">
      <w:start w:val="1"/>
      <w:numFmt w:val="bullet"/>
      <w:lvlText w:val=""/>
      <w:lvlJc w:val="left"/>
      <w:pPr>
        <w:ind w:left="11130" w:hanging="420"/>
      </w:pPr>
      <w:rPr>
        <w:rFonts w:ascii="Wingdings" w:hAnsi="Wingdings" w:hint="default"/>
      </w:rPr>
    </w:lvl>
    <w:lvl w:ilvl="4" w:tplc="0409000B" w:tentative="1">
      <w:start w:val="1"/>
      <w:numFmt w:val="bullet"/>
      <w:lvlText w:val=""/>
      <w:lvlJc w:val="left"/>
      <w:pPr>
        <w:ind w:left="11550" w:hanging="420"/>
      </w:pPr>
      <w:rPr>
        <w:rFonts w:ascii="Wingdings" w:hAnsi="Wingdings" w:hint="default"/>
      </w:rPr>
    </w:lvl>
    <w:lvl w:ilvl="5" w:tplc="0409000D" w:tentative="1">
      <w:start w:val="1"/>
      <w:numFmt w:val="bullet"/>
      <w:lvlText w:val=""/>
      <w:lvlJc w:val="left"/>
      <w:pPr>
        <w:ind w:left="11970" w:hanging="420"/>
      </w:pPr>
      <w:rPr>
        <w:rFonts w:ascii="Wingdings" w:hAnsi="Wingdings" w:hint="default"/>
      </w:rPr>
    </w:lvl>
    <w:lvl w:ilvl="6" w:tplc="04090001" w:tentative="1">
      <w:start w:val="1"/>
      <w:numFmt w:val="bullet"/>
      <w:lvlText w:val=""/>
      <w:lvlJc w:val="left"/>
      <w:pPr>
        <w:ind w:left="12390" w:hanging="420"/>
      </w:pPr>
      <w:rPr>
        <w:rFonts w:ascii="Wingdings" w:hAnsi="Wingdings" w:hint="default"/>
      </w:rPr>
    </w:lvl>
    <w:lvl w:ilvl="7" w:tplc="0409000B" w:tentative="1">
      <w:start w:val="1"/>
      <w:numFmt w:val="bullet"/>
      <w:lvlText w:val=""/>
      <w:lvlJc w:val="left"/>
      <w:pPr>
        <w:ind w:left="12810" w:hanging="420"/>
      </w:pPr>
      <w:rPr>
        <w:rFonts w:ascii="Wingdings" w:hAnsi="Wingdings" w:hint="default"/>
      </w:rPr>
    </w:lvl>
    <w:lvl w:ilvl="8" w:tplc="0409000D" w:tentative="1">
      <w:start w:val="1"/>
      <w:numFmt w:val="bullet"/>
      <w:lvlText w:val=""/>
      <w:lvlJc w:val="left"/>
      <w:pPr>
        <w:ind w:left="13230" w:hanging="420"/>
      </w:pPr>
      <w:rPr>
        <w:rFonts w:ascii="Wingdings" w:hAnsi="Wingdings" w:hint="default"/>
      </w:rPr>
    </w:lvl>
  </w:abstractNum>
  <w:abstractNum w:abstractNumId="2" w15:restartNumberingAfterBreak="0">
    <w:nsid w:val="18D729F2"/>
    <w:multiLevelType w:val="hybridMultilevel"/>
    <w:tmpl w:val="2C984F18"/>
    <w:lvl w:ilvl="0" w:tplc="9ADC875A">
      <w:start w:val="2"/>
      <w:numFmt w:val="bullet"/>
      <w:lvlText w:val="・"/>
      <w:lvlJc w:val="left"/>
      <w:pPr>
        <w:ind w:left="786" w:hanging="360"/>
      </w:pPr>
      <w:rPr>
        <w:rFonts w:asciiTheme="majorEastAsia" w:eastAsiaTheme="majorEastAsia" w:hAnsiTheme="majorEastAsia" w:cstheme="minorBidi" w:hint="eastAsia"/>
        <w:sz w:val="24"/>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1A723719"/>
    <w:multiLevelType w:val="hybridMultilevel"/>
    <w:tmpl w:val="C7F8FB44"/>
    <w:lvl w:ilvl="0" w:tplc="8C984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524A5"/>
    <w:multiLevelType w:val="hybridMultilevel"/>
    <w:tmpl w:val="88209696"/>
    <w:lvl w:ilvl="0" w:tplc="74D0D798">
      <w:start w:val="4"/>
      <w:numFmt w:val="bullet"/>
      <w:lvlText w:val="□"/>
      <w:lvlJc w:val="left"/>
      <w:pPr>
        <w:ind w:left="786" w:hanging="360"/>
      </w:pPr>
      <w:rPr>
        <w:rFonts w:ascii="ＭＳ ゴシック" w:eastAsia="ＭＳ ゴシック" w:hAnsi="ＭＳ ゴシック"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3A9B1233"/>
    <w:multiLevelType w:val="hybridMultilevel"/>
    <w:tmpl w:val="CF2204CC"/>
    <w:lvl w:ilvl="0" w:tplc="6A906DC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133DB4"/>
    <w:multiLevelType w:val="hybridMultilevel"/>
    <w:tmpl w:val="BF1AF8D4"/>
    <w:lvl w:ilvl="0" w:tplc="630414E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4E"/>
    <w:rsid w:val="00006A4E"/>
    <w:rsid w:val="00030C7D"/>
    <w:rsid w:val="00030DCA"/>
    <w:rsid w:val="00045860"/>
    <w:rsid w:val="00061BB5"/>
    <w:rsid w:val="000810ED"/>
    <w:rsid w:val="000A0A48"/>
    <w:rsid w:val="000C140F"/>
    <w:rsid w:val="000C7FFD"/>
    <w:rsid w:val="000F3B24"/>
    <w:rsid w:val="00113B35"/>
    <w:rsid w:val="001813A4"/>
    <w:rsid w:val="001819EF"/>
    <w:rsid w:val="00187DAF"/>
    <w:rsid w:val="00192FAA"/>
    <w:rsid w:val="001B2862"/>
    <w:rsid w:val="001E7041"/>
    <w:rsid w:val="00225A59"/>
    <w:rsid w:val="00237D8F"/>
    <w:rsid w:val="00252DFD"/>
    <w:rsid w:val="002A46F1"/>
    <w:rsid w:val="002C24A7"/>
    <w:rsid w:val="002F74BE"/>
    <w:rsid w:val="003046CB"/>
    <w:rsid w:val="00312118"/>
    <w:rsid w:val="00320517"/>
    <w:rsid w:val="00321CD7"/>
    <w:rsid w:val="00343964"/>
    <w:rsid w:val="0035452E"/>
    <w:rsid w:val="00383873"/>
    <w:rsid w:val="003A5479"/>
    <w:rsid w:val="003B743C"/>
    <w:rsid w:val="00427864"/>
    <w:rsid w:val="004730CC"/>
    <w:rsid w:val="00483928"/>
    <w:rsid w:val="00490543"/>
    <w:rsid w:val="00495249"/>
    <w:rsid w:val="004B0CAF"/>
    <w:rsid w:val="004F20D9"/>
    <w:rsid w:val="00502620"/>
    <w:rsid w:val="00582303"/>
    <w:rsid w:val="005919C3"/>
    <w:rsid w:val="005934EE"/>
    <w:rsid w:val="005A012E"/>
    <w:rsid w:val="005B5BBB"/>
    <w:rsid w:val="005C34D2"/>
    <w:rsid w:val="005C6CEC"/>
    <w:rsid w:val="005E2CDF"/>
    <w:rsid w:val="0060286E"/>
    <w:rsid w:val="0061383B"/>
    <w:rsid w:val="00613E46"/>
    <w:rsid w:val="0064667F"/>
    <w:rsid w:val="00671E4F"/>
    <w:rsid w:val="006A3145"/>
    <w:rsid w:val="006A3D3B"/>
    <w:rsid w:val="006A79F6"/>
    <w:rsid w:val="006D7589"/>
    <w:rsid w:val="0071652A"/>
    <w:rsid w:val="00747D28"/>
    <w:rsid w:val="00757C9D"/>
    <w:rsid w:val="00765F4B"/>
    <w:rsid w:val="007675D9"/>
    <w:rsid w:val="007A59B1"/>
    <w:rsid w:val="007A69CD"/>
    <w:rsid w:val="007E5528"/>
    <w:rsid w:val="007F5416"/>
    <w:rsid w:val="0084437A"/>
    <w:rsid w:val="00846D98"/>
    <w:rsid w:val="00866924"/>
    <w:rsid w:val="008A5DBF"/>
    <w:rsid w:val="008A637F"/>
    <w:rsid w:val="008C25E6"/>
    <w:rsid w:val="008C6254"/>
    <w:rsid w:val="008C685F"/>
    <w:rsid w:val="008F18C2"/>
    <w:rsid w:val="00924466"/>
    <w:rsid w:val="00927270"/>
    <w:rsid w:val="00943F02"/>
    <w:rsid w:val="0095340D"/>
    <w:rsid w:val="009A6262"/>
    <w:rsid w:val="009B6277"/>
    <w:rsid w:val="009C3029"/>
    <w:rsid w:val="009E2791"/>
    <w:rsid w:val="009E6CF4"/>
    <w:rsid w:val="00A33292"/>
    <w:rsid w:val="00A75BE0"/>
    <w:rsid w:val="00A8080B"/>
    <w:rsid w:val="00A80EA5"/>
    <w:rsid w:val="00A82F01"/>
    <w:rsid w:val="00A841B0"/>
    <w:rsid w:val="00AA5556"/>
    <w:rsid w:val="00AA5B63"/>
    <w:rsid w:val="00AC1B02"/>
    <w:rsid w:val="00AD0637"/>
    <w:rsid w:val="00AF7D8D"/>
    <w:rsid w:val="00B40F03"/>
    <w:rsid w:val="00B62A73"/>
    <w:rsid w:val="00B63C8C"/>
    <w:rsid w:val="00B703EB"/>
    <w:rsid w:val="00B877DE"/>
    <w:rsid w:val="00BA1928"/>
    <w:rsid w:val="00BA1C50"/>
    <w:rsid w:val="00BB2274"/>
    <w:rsid w:val="00BB7CA7"/>
    <w:rsid w:val="00C243B8"/>
    <w:rsid w:val="00C24B57"/>
    <w:rsid w:val="00C270BD"/>
    <w:rsid w:val="00C360D9"/>
    <w:rsid w:val="00C37C20"/>
    <w:rsid w:val="00C739D4"/>
    <w:rsid w:val="00C7648C"/>
    <w:rsid w:val="00C96F85"/>
    <w:rsid w:val="00CA2D30"/>
    <w:rsid w:val="00CA466F"/>
    <w:rsid w:val="00CB3380"/>
    <w:rsid w:val="00CB3C0F"/>
    <w:rsid w:val="00CC6317"/>
    <w:rsid w:val="00CE6732"/>
    <w:rsid w:val="00CE7612"/>
    <w:rsid w:val="00CE7A89"/>
    <w:rsid w:val="00D61383"/>
    <w:rsid w:val="00D63A07"/>
    <w:rsid w:val="00D713AD"/>
    <w:rsid w:val="00D84170"/>
    <w:rsid w:val="00D86303"/>
    <w:rsid w:val="00D929AE"/>
    <w:rsid w:val="00DA1DA5"/>
    <w:rsid w:val="00DB7739"/>
    <w:rsid w:val="00DC6AE5"/>
    <w:rsid w:val="00DE2AA4"/>
    <w:rsid w:val="00DF279D"/>
    <w:rsid w:val="00E2541E"/>
    <w:rsid w:val="00E44F95"/>
    <w:rsid w:val="00E62F78"/>
    <w:rsid w:val="00E70DE8"/>
    <w:rsid w:val="00E72D7A"/>
    <w:rsid w:val="00E87589"/>
    <w:rsid w:val="00E976E0"/>
    <w:rsid w:val="00EA40D8"/>
    <w:rsid w:val="00EB11A8"/>
    <w:rsid w:val="00ED094D"/>
    <w:rsid w:val="00EE1404"/>
    <w:rsid w:val="00F40138"/>
    <w:rsid w:val="00F426C1"/>
    <w:rsid w:val="00F60D34"/>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5014EA5-82FB-49DA-B13C-BB47F148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6A4E"/>
  </w:style>
  <w:style w:type="character" w:customStyle="1" w:styleId="a4">
    <w:name w:val="日付 (文字)"/>
    <w:basedOn w:val="a0"/>
    <w:link w:val="a3"/>
    <w:uiPriority w:val="99"/>
    <w:semiHidden/>
    <w:rsid w:val="00006A4E"/>
  </w:style>
  <w:style w:type="table" w:styleId="a5">
    <w:name w:val="Table Grid"/>
    <w:basedOn w:val="a1"/>
    <w:uiPriority w:val="59"/>
    <w:rsid w:val="00AC1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739D4"/>
    <w:pPr>
      <w:ind w:leftChars="400" w:left="840"/>
    </w:pPr>
  </w:style>
  <w:style w:type="paragraph" w:styleId="a7">
    <w:name w:val="header"/>
    <w:basedOn w:val="a"/>
    <w:link w:val="a8"/>
    <w:uiPriority w:val="99"/>
    <w:unhideWhenUsed/>
    <w:rsid w:val="005E2CDF"/>
    <w:pPr>
      <w:tabs>
        <w:tab w:val="center" w:pos="4252"/>
        <w:tab w:val="right" w:pos="8504"/>
      </w:tabs>
      <w:snapToGrid w:val="0"/>
    </w:pPr>
  </w:style>
  <w:style w:type="character" w:customStyle="1" w:styleId="a8">
    <w:name w:val="ヘッダー (文字)"/>
    <w:basedOn w:val="a0"/>
    <w:link w:val="a7"/>
    <w:uiPriority w:val="99"/>
    <w:rsid w:val="005E2CDF"/>
  </w:style>
  <w:style w:type="paragraph" w:styleId="a9">
    <w:name w:val="footer"/>
    <w:basedOn w:val="a"/>
    <w:link w:val="aa"/>
    <w:uiPriority w:val="99"/>
    <w:unhideWhenUsed/>
    <w:rsid w:val="005E2CDF"/>
    <w:pPr>
      <w:tabs>
        <w:tab w:val="center" w:pos="4252"/>
        <w:tab w:val="right" w:pos="8504"/>
      </w:tabs>
      <w:snapToGrid w:val="0"/>
    </w:pPr>
  </w:style>
  <w:style w:type="character" w:customStyle="1" w:styleId="aa">
    <w:name w:val="フッター (文字)"/>
    <w:basedOn w:val="a0"/>
    <w:link w:val="a9"/>
    <w:uiPriority w:val="99"/>
    <w:rsid w:val="005E2CDF"/>
  </w:style>
  <w:style w:type="paragraph" w:styleId="ab">
    <w:name w:val="Balloon Text"/>
    <w:basedOn w:val="a"/>
    <w:link w:val="ac"/>
    <w:uiPriority w:val="99"/>
    <w:semiHidden/>
    <w:unhideWhenUsed/>
    <w:rsid w:val="005E2C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2C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CBCD-522F-488C-8B26-9E8BAE94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今西　真由</cp:lastModifiedBy>
  <cp:revision>62</cp:revision>
  <cp:lastPrinted>2021-09-11T03:23:00Z</cp:lastPrinted>
  <dcterms:created xsi:type="dcterms:W3CDTF">2018-06-25T06:58:00Z</dcterms:created>
  <dcterms:modified xsi:type="dcterms:W3CDTF">2021-09-21T01:06:00Z</dcterms:modified>
</cp:coreProperties>
</file>