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A88B" w14:textId="77777777" w:rsidR="00D262E4" w:rsidRDefault="00D262E4" w:rsidP="00D262E4">
      <w:r>
        <w:rPr>
          <w:rFonts w:ascii="ＭＳ ゴシック" w:eastAsia="ＭＳ ゴシック" w:hint="eastAsia"/>
        </w:rPr>
        <w:t>書ききれない場合は、コピーしてください。</w:t>
      </w:r>
    </w:p>
    <w:p w14:paraId="75E5B00A" w14:textId="77777777" w:rsidR="00D262E4" w:rsidRDefault="00D262E4" w:rsidP="00D262E4">
      <w:pPr>
        <w:jc w:val="right"/>
      </w:pPr>
      <w:r>
        <w:rPr>
          <w:rFonts w:hint="eastAsia"/>
        </w:rPr>
        <w:t>（Ａ４）</w:t>
      </w:r>
    </w:p>
    <w:p w14:paraId="079F5DC8" w14:textId="77777777" w:rsidR="00D262E4" w:rsidRDefault="00D262E4" w:rsidP="00D262E4"/>
    <w:p w14:paraId="07DD75BC" w14:textId="36E5AC1D" w:rsidR="00D262E4" w:rsidRDefault="00D262E4" w:rsidP="00D262E4">
      <w:pPr>
        <w:jc w:val="center"/>
        <w:rPr>
          <w:sz w:val="24"/>
        </w:rPr>
      </w:pPr>
      <w:r>
        <w:rPr>
          <w:rFonts w:hint="eastAsia"/>
          <w:sz w:val="24"/>
        </w:rPr>
        <w:t xml:space="preserve">添　付　書　類　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４</w:t>
      </w:r>
      <w:r>
        <w:rPr>
          <w:rFonts w:hint="eastAsia"/>
          <w:sz w:val="24"/>
        </w:rPr>
        <w:t>)</w:t>
      </w:r>
    </w:p>
    <w:p w14:paraId="55FA69FD" w14:textId="77777777" w:rsidR="00D262E4" w:rsidRDefault="00D262E4" w:rsidP="00D262E4"/>
    <w:p w14:paraId="02C0EDB3" w14:textId="77777777" w:rsidR="00D262E4" w:rsidRDefault="00D262E4" w:rsidP="00D262E4">
      <w:pPr>
        <w:jc w:val="center"/>
        <w:rPr>
          <w:sz w:val="32"/>
        </w:rPr>
      </w:pPr>
      <w:r>
        <w:rPr>
          <w:rFonts w:hint="eastAsia"/>
          <w:sz w:val="32"/>
        </w:rPr>
        <w:t>専任の宅地建物取引士設置証明書</w:t>
      </w:r>
    </w:p>
    <w:p w14:paraId="3E6B96E3" w14:textId="77777777" w:rsidR="00D262E4" w:rsidRDefault="00D262E4" w:rsidP="00D262E4"/>
    <w:p w14:paraId="49B48BBC" w14:textId="585B1BC9" w:rsidR="00D262E4" w:rsidRDefault="00D262E4" w:rsidP="00B1336A">
      <w:pPr>
        <w:ind w:leftChars="300" w:left="636" w:firstLineChars="100" w:firstLine="212"/>
      </w:pPr>
      <w:r>
        <w:rPr>
          <w:rFonts w:hint="eastAsia"/>
        </w:rPr>
        <w:t>下記の事務所は、宅地建物取引業法第３１条の３第１項に規定する要件を備えていることを証明します。</w:t>
      </w:r>
    </w:p>
    <w:p w14:paraId="2E61921A" w14:textId="77777777" w:rsidR="00D262E4" w:rsidRDefault="00D262E4" w:rsidP="00D262E4"/>
    <w:p w14:paraId="49637B70" w14:textId="17B1F732" w:rsidR="00D262E4" w:rsidRDefault="00D262E4" w:rsidP="00D262E4">
      <w:pPr>
        <w:ind w:rightChars="346" w:right="734"/>
        <w:jc w:val="right"/>
      </w:pPr>
      <w:r>
        <w:rPr>
          <w:rFonts w:hint="eastAsia"/>
        </w:rPr>
        <w:t>年　　月　　日</w:t>
      </w:r>
    </w:p>
    <w:p w14:paraId="08836084" w14:textId="77777777" w:rsidR="00D262E4" w:rsidRDefault="00D262E4" w:rsidP="00D262E4"/>
    <w:p w14:paraId="331A5FDA" w14:textId="77777777" w:rsidR="00D262E4" w:rsidRDefault="00D262E4" w:rsidP="00D262E4">
      <w:pPr>
        <w:ind w:firstLineChars="300" w:firstLine="636"/>
      </w:pPr>
      <w:r>
        <w:rPr>
          <w:rFonts w:hint="eastAsia"/>
        </w:rPr>
        <w:t>滋</w:t>
      </w:r>
      <w:r>
        <w:rPr>
          <w:rFonts w:hint="eastAsia"/>
        </w:rPr>
        <w:t xml:space="preserve"> </w:t>
      </w:r>
      <w:r>
        <w:rPr>
          <w:rFonts w:hint="eastAsia"/>
        </w:rPr>
        <w:t>賀</w:t>
      </w:r>
      <w:r>
        <w:rPr>
          <w:rFonts w:hint="eastAsia"/>
        </w:rPr>
        <w:t xml:space="preserve"> </w:t>
      </w:r>
      <w:r>
        <w:rPr>
          <w:rFonts w:hint="eastAsia"/>
        </w:rPr>
        <w:t>県</w:t>
      </w:r>
      <w:r>
        <w:rPr>
          <w:rFonts w:hint="eastAsia"/>
        </w:rPr>
        <w:t xml:space="preserve"> </w:t>
      </w:r>
      <w:r>
        <w:rPr>
          <w:rFonts w:hint="eastAsia"/>
        </w:rPr>
        <w:t>知</w:t>
      </w:r>
      <w:r>
        <w:rPr>
          <w:rFonts w:hint="eastAsia"/>
        </w:rPr>
        <w:t xml:space="preserve"> </w:t>
      </w:r>
      <w:r>
        <w:rPr>
          <w:rFonts w:hint="eastAsia"/>
        </w:rPr>
        <w:t>事　　殿</w:t>
      </w:r>
    </w:p>
    <w:p w14:paraId="15DBF501" w14:textId="77777777" w:rsidR="00D262E4" w:rsidRDefault="00D262E4" w:rsidP="00D262E4"/>
    <w:p w14:paraId="3252F3CB" w14:textId="77777777" w:rsidR="00D262E4" w:rsidRDefault="00D262E4" w:rsidP="00D262E4">
      <w:pPr>
        <w:ind w:firstLineChars="1850" w:firstLine="3922"/>
      </w:pPr>
      <w:r>
        <w:rPr>
          <w:rFonts w:hint="eastAsia"/>
        </w:rPr>
        <w:t>商号又は名称</w:t>
      </w:r>
    </w:p>
    <w:p w14:paraId="335F70B7" w14:textId="77777777" w:rsidR="00D262E4" w:rsidRDefault="00D262E4" w:rsidP="00D262E4">
      <w:pPr>
        <w:ind w:firstLineChars="1850" w:firstLine="3922"/>
      </w:pPr>
    </w:p>
    <w:p w14:paraId="6F73D845" w14:textId="77777777" w:rsidR="00D262E4" w:rsidRDefault="00D262E4" w:rsidP="00D262E4">
      <w:pPr>
        <w:ind w:firstLineChars="1850" w:firstLine="3922"/>
      </w:pPr>
      <w:r>
        <w:rPr>
          <w:rFonts w:hint="eastAsia"/>
        </w:rPr>
        <w:t xml:space="preserve">氏　　　　名　　　　　　　　　　　　　　　　　　　　　</w:t>
      </w:r>
    </w:p>
    <w:p w14:paraId="4A3CCD52" w14:textId="77777777" w:rsidR="00D262E4" w:rsidRDefault="00D262E4" w:rsidP="00D262E4">
      <w:pPr>
        <w:ind w:firstLineChars="1850" w:firstLine="3922"/>
      </w:pPr>
      <w:r>
        <w:rPr>
          <w:rFonts w:hint="eastAsia"/>
        </w:rPr>
        <w:t>（法人にあっては、代表者の氏名）</w:t>
      </w:r>
    </w:p>
    <w:p w14:paraId="199D9F2E" w14:textId="77777777" w:rsidR="00D262E4" w:rsidRDefault="00D262E4" w:rsidP="00D262E4"/>
    <w:p w14:paraId="4EF059C3" w14:textId="77777777" w:rsidR="00D262E4" w:rsidRDefault="00D262E4" w:rsidP="00D262E4"/>
    <w:p w14:paraId="75B07490" w14:textId="77777777" w:rsidR="00D262E4" w:rsidRDefault="00D262E4" w:rsidP="00D262E4">
      <w:pPr>
        <w:jc w:val="center"/>
      </w:pPr>
      <w:r>
        <w:rPr>
          <w:rFonts w:hint="eastAsia"/>
        </w:rPr>
        <w:t>記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0"/>
        <w:gridCol w:w="3800"/>
        <w:gridCol w:w="1600"/>
        <w:gridCol w:w="1900"/>
      </w:tblGrid>
      <w:tr w:rsidR="00D262E4" w14:paraId="42E3518B" w14:textId="77777777" w:rsidTr="00C328DE">
        <w:trPr>
          <w:trHeight w:val="989"/>
        </w:trPr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74B9A4" w14:textId="77777777" w:rsidR="00D262E4" w:rsidRDefault="00D262E4" w:rsidP="00C328DE">
            <w:pPr>
              <w:jc w:val="center"/>
            </w:pPr>
            <w:r>
              <w:rPr>
                <w:rFonts w:hint="eastAsia"/>
              </w:rPr>
              <w:t>事務所の名称</w:t>
            </w:r>
          </w:p>
        </w:tc>
        <w:tc>
          <w:tcPr>
            <w:tcW w:w="38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028FD6" w14:textId="77777777" w:rsidR="00D262E4" w:rsidRDefault="00D262E4" w:rsidP="00C328DE">
            <w:pPr>
              <w:jc w:val="center"/>
            </w:pPr>
            <w:r>
              <w:rPr>
                <w:rFonts w:hint="eastAsia"/>
              </w:rPr>
              <w:t>所　　　在　　　地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54D49E" w14:textId="77777777" w:rsidR="00D262E4" w:rsidRDefault="00D262E4" w:rsidP="00C328DE">
            <w:pPr>
              <w:jc w:val="center"/>
            </w:pPr>
            <w:r>
              <w:rPr>
                <w:rFonts w:hint="eastAsia"/>
              </w:rPr>
              <w:t>専任の宅地建物取引士の数</w:t>
            </w:r>
          </w:p>
        </w:tc>
        <w:tc>
          <w:tcPr>
            <w:tcW w:w="1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D7D01" w14:textId="77777777" w:rsidR="00D262E4" w:rsidRDefault="00D262E4" w:rsidP="00C328DE">
            <w:pPr>
              <w:jc w:val="center"/>
            </w:pPr>
            <w:r>
              <w:rPr>
                <w:rFonts w:hint="eastAsia"/>
              </w:rPr>
              <w:t>宅地建物取引業に</w:t>
            </w:r>
          </w:p>
          <w:p w14:paraId="2F614D68" w14:textId="77777777" w:rsidR="00D262E4" w:rsidRDefault="00D262E4" w:rsidP="00C328DE">
            <w:pPr>
              <w:jc w:val="center"/>
            </w:pPr>
            <w:r w:rsidRPr="00D262E4">
              <w:rPr>
                <w:rFonts w:hint="eastAsia"/>
                <w:spacing w:val="11"/>
                <w:fitText w:val="1600" w:id="-748983808"/>
              </w:rPr>
              <w:t>従事する者の</w:t>
            </w:r>
            <w:r w:rsidRPr="00D262E4">
              <w:rPr>
                <w:rFonts w:hint="eastAsia"/>
                <w:spacing w:val="-1"/>
                <w:fitText w:val="1600" w:id="-748983808"/>
              </w:rPr>
              <w:t>数</w:t>
            </w:r>
          </w:p>
        </w:tc>
      </w:tr>
      <w:tr w:rsidR="00D262E4" w14:paraId="2AC21506" w14:textId="77777777" w:rsidTr="00C328DE">
        <w:trPr>
          <w:trHeight w:val="919"/>
        </w:trPr>
        <w:tc>
          <w:tcPr>
            <w:tcW w:w="19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BC1545" w14:textId="77777777" w:rsidR="00D262E4" w:rsidRDefault="00D262E4" w:rsidP="00C328DE">
            <w:pPr>
              <w:jc w:val="center"/>
            </w:pPr>
          </w:p>
        </w:tc>
        <w:tc>
          <w:tcPr>
            <w:tcW w:w="3800" w:type="dxa"/>
            <w:tcBorders>
              <w:top w:val="single" w:sz="12" w:space="0" w:color="auto"/>
            </w:tcBorders>
            <w:vAlign w:val="center"/>
          </w:tcPr>
          <w:p w14:paraId="3B88AE64" w14:textId="77777777" w:rsidR="00D262E4" w:rsidRDefault="00D262E4" w:rsidP="00C328DE"/>
        </w:tc>
        <w:tc>
          <w:tcPr>
            <w:tcW w:w="1600" w:type="dxa"/>
            <w:tcBorders>
              <w:top w:val="single" w:sz="12" w:space="0" w:color="auto"/>
            </w:tcBorders>
            <w:vAlign w:val="center"/>
          </w:tcPr>
          <w:p w14:paraId="05970042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19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F193DC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D262E4" w14:paraId="45DBEB08" w14:textId="77777777" w:rsidTr="00C328DE">
        <w:trPr>
          <w:trHeight w:val="1046"/>
        </w:trPr>
        <w:tc>
          <w:tcPr>
            <w:tcW w:w="1900" w:type="dxa"/>
            <w:tcBorders>
              <w:left w:val="single" w:sz="12" w:space="0" w:color="auto"/>
            </w:tcBorders>
            <w:vAlign w:val="center"/>
          </w:tcPr>
          <w:p w14:paraId="72AD4033" w14:textId="77777777" w:rsidR="00D262E4" w:rsidRDefault="00D262E4" w:rsidP="00C328DE">
            <w:pPr>
              <w:jc w:val="center"/>
            </w:pPr>
          </w:p>
        </w:tc>
        <w:tc>
          <w:tcPr>
            <w:tcW w:w="3800" w:type="dxa"/>
            <w:vAlign w:val="center"/>
          </w:tcPr>
          <w:p w14:paraId="7B84C721" w14:textId="77777777" w:rsidR="00D262E4" w:rsidRDefault="00D262E4" w:rsidP="00C328DE"/>
        </w:tc>
        <w:tc>
          <w:tcPr>
            <w:tcW w:w="1600" w:type="dxa"/>
            <w:vAlign w:val="center"/>
          </w:tcPr>
          <w:p w14:paraId="2FD83EB1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1900" w:type="dxa"/>
            <w:tcBorders>
              <w:right w:val="single" w:sz="12" w:space="0" w:color="auto"/>
            </w:tcBorders>
            <w:vAlign w:val="center"/>
          </w:tcPr>
          <w:p w14:paraId="15E9CFF7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D262E4" w14:paraId="4B5D940B" w14:textId="77777777" w:rsidTr="00C328DE">
        <w:trPr>
          <w:trHeight w:val="1046"/>
        </w:trPr>
        <w:tc>
          <w:tcPr>
            <w:tcW w:w="1900" w:type="dxa"/>
            <w:tcBorders>
              <w:left w:val="single" w:sz="12" w:space="0" w:color="auto"/>
            </w:tcBorders>
            <w:vAlign w:val="center"/>
          </w:tcPr>
          <w:p w14:paraId="20D46381" w14:textId="77777777" w:rsidR="00D262E4" w:rsidRDefault="00D262E4" w:rsidP="00C328DE">
            <w:pPr>
              <w:jc w:val="center"/>
            </w:pPr>
          </w:p>
        </w:tc>
        <w:tc>
          <w:tcPr>
            <w:tcW w:w="3800" w:type="dxa"/>
            <w:vAlign w:val="center"/>
          </w:tcPr>
          <w:p w14:paraId="0EFA1E4A" w14:textId="77777777" w:rsidR="00D262E4" w:rsidRDefault="00D262E4" w:rsidP="00C328DE"/>
        </w:tc>
        <w:tc>
          <w:tcPr>
            <w:tcW w:w="1600" w:type="dxa"/>
            <w:vAlign w:val="center"/>
          </w:tcPr>
          <w:p w14:paraId="2C68A8DE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1900" w:type="dxa"/>
            <w:tcBorders>
              <w:right w:val="single" w:sz="12" w:space="0" w:color="auto"/>
            </w:tcBorders>
            <w:vAlign w:val="center"/>
          </w:tcPr>
          <w:p w14:paraId="46231807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D262E4" w14:paraId="64D37CA4" w14:textId="77777777" w:rsidTr="00C328DE">
        <w:trPr>
          <w:trHeight w:val="1046"/>
        </w:trPr>
        <w:tc>
          <w:tcPr>
            <w:tcW w:w="1900" w:type="dxa"/>
            <w:tcBorders>
              <w:left w:val="single" w:sz="12" w:space="0" w:color="auto"/>
            </w:tcBorders>
            <w:vAlign w:val="center"/>
          </w:tcPr>
          <w:p w14:paraId="6005391E" w14:textId="77777777" w:rsidR="00D262E4" w:rsidRDefault="00D262E4" w:rsidP="00C328DE">
            <w:pPr>
              <w:jc w:val="center"/>
            </w:pPr>
          </w:p>
        </w:tc>
        <w:tc>
          <w:tcPr>
            <w:tcW w:w="3800" w:type="dxa"/>
            <w:vAlign w:val="center"/>
          </w:tcPr>
          <w:p w14:paraId="436D2CE8" w14:textId="77777777" w:rsidR="00D262E4" w:rsidRDefault="00D262E4" w:rsidP="00C328DE"/>
        </w:tc>
        <w:tc>
          <w:tcPr>
            <w:tcW w:w="1600" w:type="dxa"/>
            <w:vAlign w:val="center"/>
          </w:tcPr>
          <w:p w14:paraId="4E60A788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1900" w:type="dxa"/>
            <w:tcBorders>
              <w:right w:val="single" w:sz="12" w:space="0" w:color="auto"/>
            </w:tcBorders>
            <w:vAlign w:val="center"/>
          </w:tcPr>
          <w:p w14:paraId="6D07F1C8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D262E4" w14:paraId="19E24C30" w14:textId="77777777" w:rsidTr="00C328DE">
        <w:trPr>
          <w:trHeight w:val="1012"/>
        </w:trPr>
        <w:tc>
          <w:tcPr>
            <w:tcW w:w="1900" w:type="dxa"/>
            <w:tcBorders>
              <w:left w:val="single" w:sz="12" w:space="0" w:color="auto"/>
            </w:tcBorders>
            <w:vAlign w:val="center"/>
          </w:tcPr>
          <w:p w14:paraId="20618A81" w14:textId="77777777" w:rsidR="00D262E4" w:rsidRDefault="00D262E4" w:rsidP="00C328DE">
            <w:pPr>
              <w:jc w:val="center"/>
            </w:pPr>
          </w:p>
        </w:tc>
        <w:tc>
          <w:tcPr>
            <w:tcW w:w="3800" w:type="dxa"/>
            <w:vAlign w:val="center"/>
          </w:tcPr>
          <w:p w14:paraId="590B320E" w14:textId="77777777" w:rsidR="00D262E4" w:rsidRDefault="00D262E4" w:rsidP="00C328DE"/>
        </w:tc>
        <w:tc>
          <w:tcPr>
            <w:tcW w:w="1600" w:type="dxa"/>
            <w:vAlign w:val="center"/>
          </w:tcPr>
          <w:p w14:paraId="1D8C2FF6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1900" w:type="dxa"/>
            <w:tcBorders>
              <w:right w:val="single" w:sz="12" w:space="0" w:color="auto"/>
            </w:tcBorders>
            <w:vAlign w:val="center"/>
          </w:tcPr>
          <w:p w14:paraId="2618A0EC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D262E4" w14:paraId="68694250" w14:textId="77777777" w:rsidTr="00C328DE">
        <w:trPr>
          <w:trHeight w:val="1035"/>
        </w:trPr>
        <w:tc>
          <w:tcPr>
            <w:tcW w:w="19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9187BC" w14:textId="77777777" w:rsidR="00D262E4" w:rsidRDefault="00D262E4" w:rsidP="00C328DE">
            <w:pPr>
              <w:jc w:val="center"/>
            </w:pPr>
          </w:p>
        </w:tc>
        <w:tc>
          <w:tcPr>
            <w:tcW w:w="3800" w:type="dxa"/>
            <w:tcBorders>
              <w:bottom w:val="single" w:sz="12" w:space="0" w:color="auto"/>
            </w:tcBorders>
            <w:vAlign w:val="center"/>
          </w:tcPr>
          <w:p w14:paraId="7F10F6E8" w14:textId="77777777" w:rsidR="00D262E4" w:rsidRDefault="00D262E4" w:rsidP="00C328DE"/>
        </w:tc>
        <w:tc>
          <w:tcPr>
            <w:tcW w:w="1600" w:type="dxa"/>
            <w:tcBorders>
              <w:bottom w:val="single" w:sz="12" w:space="0" w:color="auto"/>
            </w:tcBorders>
            <w:vAlign w:val="center"/>
          </w:tcPr>
          <w:p w14:paraId="48DD2AA7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19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BA129F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</w:tbl>
    <w:p w14:paraId="229DDE6E" w14:textId="77777777" w:rsidR="003414BC" w:rsidRPr="00D262E4" w:rsidRDefault="003414BC" w:rsidP="00D262E4"/>
    <w:sectPr w:rsidR="003414BC" w:rsidRPr="00D262E4">
      <w:headerReference w:type="default" r:id="rId6"/>
      <w:footerReference w:type="default" r:id="rId7"/>
      <w:type w:val="continuous"/>
      <w:pgSz w:w="11906" w:h="16838"/>
      <w:pgMar w:top="850" w:right="1134" w:bottom="406" w:left="1134" w:header="720" w:footer="720" w:gutter="0"/>
      <w:pgNumType w:start="1"/>
      <w:cols w:space="720"/>
      <w:noEndnote/>
      <w:docGrid w:type="linesAndChars" w:linePitch="30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FE0B1" w14:textId="77777777" w:rsidR="003414BC" w:rsidRDefault="003414BC">
      <w:r>
        <w:separator/>
      </w:r>
    </w:p>
  </w:endnote>
  <w:endnote w:type="continuationSeparator" w:id="0">
    <w:p w14:paraId="59F7B558" w14:textId="77777777" w:rsidR="003414BC" w:rsidRDefault="0034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8C79E" w14:textId="77777777" w:rsidR="003414BC" w:rsidRPr="00D262E4" w:rsidRDefault="003414BC">
    <w:pPr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ADFB4" w14:textId="77777777" w:rsidR="003414BC" w:rsidRDefault="003414BC">
      <w:r>
        <w:rPr>
          <w:rFonts w:ascii="ＭＳ 明朝" w:hAnsiTheme="minorHAnsi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0887CD5" w14:textId="77777777" w:rsidR="003414BC" w:rsidRDefault="00341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7A2A" w14:textId="77777777" w:rsidR="003414BC" w:rsidRPr="00D262E4" w:rsidRDefault="003414BC">
    <w:pPr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oNotTrackMoves/>
  <w:defaultTabStop w:val="720"/>
  <w:hyphenationZone w:val="0"/>
  <w:drawingGridHorizontalSpacing w:val="409"/>
  <w:drawingGridVerticalSpacing w:val="30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92D6C"/>
    <w:rsid w:val="003414BC"/>
    <w:rsid w:val="005E738F"/>
    <w:rsid w:val="00692D6C"/>
    <w:rsid w:val="007B040B"/>
    <w:rsid w:val="008130BB"/>
    <w:rsid w:val="00B1336A"/>
    <w:rsid w:val="00CD34A8"/>
    <w:rsid w:val="00D2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E7DF028"/>
  <w14:defaultImageDpi w14:val="0"/>
  <w15:docId w15:val="{702806CF-E836-43C8-9517-ED693A01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Century" w:eastAsia="ＭＳ 明朝" w:hAnsi="Century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B04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040B"/>
    <w:rPr>
      <w:rFonts w:ascii="Century" w:eastAsia="ＭＳ 明朝" w:hAnsi="Century" w:cs="ＭＳ 明朝"/>
      <w:color w:val="000000"/>
      <w:kern w:val="0"/>
    </w:rPr>
  </w:style>
  <w:style w:type="paragraph" w:styleId="a5">
    <w:name w:val="footer"/>
    <w:basedOn w:val="a"/>
    <w:link w:val="a6"/>
    <w:uiPriority w:val="99"/>
    <w:rsid w:val="007B04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040B"/>
    <w:rPr>
      <w:rFonts w:ascii="Century" w:eastAsia="ＭＳ 明朝" w:hAnsi="Century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専任の取引主任者設置証明</vt:lpstr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専任の取引主任者設置証明</dc:title>
  <dc:subject/>
  <dc:creator>滋賀県情報統計課</dc:creator>
  <cp:keywords/>
  <dc:description/>
  <cp:lastModifiedBy>徳永　亜衣理</cp:lastModifiedBy>
  <cp:revision>5</cp:revision>
  <dcterms:created xsi:type="dcterms:W3CDTF">2020-12-23T02:20:00Z</dcterms:created>
  <dcterms:modified xsi:type="dcterms:W3CDTF">2025-09-05T06:45:00Z</dcterms:modified>
</cp:coreProperties>
</file>